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6361ac8534429" w:history="1">
              <w:r>
                <w:rPr>
                  <w:rStyle w:val="Hyperlink"/>
                </w:rPr>
                <w:t>2023-2029年全球与中国气候传感器行业研究及趋势分析报告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6361ac8534429" w:history="1">
              <w:r>
                <w:rPr>
                  <w:rStyle w:val="Hyperlink"/>
                </w:rPr>
                <w:t>2023-2029年全球与中国气候传感器行业研究及趋势分析报告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6361ac8534429" w:history="1">
                <w:r>
                  <w:rPr>
                    <w:rStyle w:val="Hyperlink"/>
                  </w:rPr>
                  <w:t>https://www.20087.com/3/95/QiHouChuanGanQiDeFaZhanQuShi.html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候传感器是监测环境参数的重要工具，在农业、气象预报、环境监测等多个领域发挥着重要作用。近年来，随着物联网技术的发展，气候传感器不仅实现了数据的实时采集和传输，还能够通过智能分析为用户提供更加精准的预测和建议。同时，随着传感器技术的进步，气候传感器的体积变得更小，功耗更低，能够适应更加恶劣的环境条件。此外，随着人们对气候变化的关注度提升，对气候传感器的需求也在不断增加。</w:t>
      </w:r>
      <w:r>
        <w:rPr>
          <w:rFonts w:hint="eastAsia"/>
        </w:rPr>
        <w:br/>
      </w:r>
      <w:r>
        <w:rPr>
          <w:rFonts w:hint="eastAsia"/>
        </w:rPr>
        <w:t>　　预计未来气候传感器市场将持续增长。一方面，随着智能农业、智慧城市等概念的推广，对环境监测的需求将持续增加，气候传感器将在这些领域发挥重要作用。另一方面，随着传感器技术的不断进步，未来的气候传感器将更加智能化，能够实现数据的自动分析和预警，提高监测效率。此外，随着5G、边缘计算等技术的应用，气候传感器将能够实现更快速的数据传输和处理，提高监测的实时性和准确性。不过，如何提高传感器的可靠性和稳定性，以及如何应对复杂多变的环境条件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6361ac8534429" w:history="1">
        <w:r>
          <w:rPr>
            <w:rStyle w:val="Hyperlink"/>
          </w:rPr>
          <w:t>2023-2029年全球与中国气候传感器行业研究及趋势分析报告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气候传感器行业的发展现状、市场规模、供需动态及进出口情况。报告详细解读了气候传感器产业链上下游、重点区域市场、竞争格局及领先企业的表现，同时评估了气候传感器行业风险与投资机会。通过对气候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中国气候传感器概述</w:t>
      </w:r>
      <w:r>
        <w:rPr>
          <w:rFonts w:hint="eastAsia"/>
        </w:rPr>
        <w:br/>
      </w:r>
      <w:r>
        <w:rPr>
          <w:rFonts w:hint="eastAsia"/>
        </w:rPr>
        <w:t>　　第一节 气候传感器行业定义</w:t>
      </w:r>
      <w:r>
        <w:rPr>
          <w:rFonts w:hint="eastAsia"/>
        </w:rPr>
        <w:br/>
      </w:r>
      <w:r>
        <w:rPr>
          <w:rFonts w:hint="eastAsia"/>
        </w:rPr>
        <w:t>　　第二节 气候传感器行业发展特性</w:t>
      </w:r>
      <w:r>
        <w:rPr>
          <w:rFonts w:hint="eastAsia"/>
        </w:rPr>
        <w:br/>
      </w:r>
      <w:r>
        <w:rPr>
          <w:rFonts w:hint="eastAsia"/>
        </w:rPr>
        <w:t>　　第三节 气候传感器产业链分析</w:t>
      </w:r>
      <w:r>
        <w:rPr>
          <w:rFonts w:hint="eastAsia"/>
        </w:rPr>
        <w:br/>
      </w:r>
      <w:r>
        <w:rPr>
          <w:rFonts w:hint="eastAsia"/>
        </w:rPr>
        <w:t>　　第四节 气候传感器行业生命周期分析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2022-2023年国外气候传感器市场发展概况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全球气候传感器市场发展分析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北美地区主要国家气候传感器市场概况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欧洲地区主要国家气候传感器市场概况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亚洲地区主要国家气候传感器市场概况</w:t>
      </w:r>
      <w:r>
        <w:rPr>
          <w:rFonts w:hint="eastAsia"/>
        </w:rPr>
        <w:br/>
      </w:r>
      <w:r>
        <w:rPr>
          <w:rFonts w:hint="eastAsia"/>
        </w:rPr>
        <w:t>　　第五节 全球气候传感器市场发展预测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2022-2023年中国气候传感器发展环境分析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气候传感器行业相关政策、标准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气候传感器行业相关发展规划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中国气候传感器技术发展分析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当前气候传感器技术发展现状分析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气候传感器生产中需注意的问题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气候传感器行业主要技术趋势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气候传感器市场特性分析</w:t>
      </w:r>
      <w:r>
        <w:rPr>
          <w:rFonts w:hint="eastAsia"/>
        </w:rPr>
        <w:br/>
      </w:r>
      <w:r>
        <w:rPr>
          <w:rFonts w:hint="eastAsia"/>
        </w:rPr>
        <w:t>　　第一节 气候传感器行业集中度分析</w:t>
      </w:r>
      <w:r>
        <w:rPr>
          <w:rFonts w:hint="eastAsia"/>
        </w:rPr>
        <w:br/>
      </w:r>
      <w:r>
        <w:rPr>
          <w:rFonts w:hint="eastAsia"/>
        </w:rPr>
        <w:t>　　第二节 气候传感器行业SWOT分析</w:t>
      </w:r>
      <w:r>
        <w:rPr>
          <w:rFonts w:hint="eastAsia"/>
        </w:rPr>
        <w:br/>
      </w:r>
      <w:r>
        <w:rPr>
          <w:rFonts w:hint="eastAsia"/>
        </w:rPr>
        <w:t>　　　　一、气候传感器行业优势</w:t>
      </w:r>
      <w:r>
        <w:rPr>
          <w:rFonts w:hint="eastAsia"/>
        </w:rPr>
        <w:br/>
      </w:r>
      <w:r>
        <w:rPr>
          <w:rFonts w:hint="eastAsia"/>
        </w:rPr>
        <w:t>　　　　二、气候传感器行业劣势</w:t>
      </w:r>
      <w:r>
        <w:rPr>
          <w:rFonts w:hint="eastAsia"/>
        </w:rPr>
        <w:br/>
      </w:r>
      <w:r>
        <w:rPr>
          <w:rFonts w:hint="eastAsia"/>
        </w:rPr>
        <w:t>　　　　三、气候传感器行业机会</w:t>
      </w:r>
      <w:r>
        <w:rPr>
          <w:rFonts w:hint="eastAsia"/>
        </w:rPr>
        <w:br/>
      </w:r>
      <w:r>
        <w:rPr>
          <w:rFonts w:hint="eastAsia"/>
        </w:rPr>
        <w:t>　　　　四、气候传感器行业风险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中国气候传感器发展现状</w:t>
      </w:r>
      <w:r>
        <w:rPr>
          <w:rFonts w:hint="eastAsia"/>
        </w:rPr>
        <w:br/>
      </w:r>
      <w:r>
        <w:rPr>
          <w:rFonts w:hint="eastAsia"/>
        </w:rPr>
        <w:t>　　第一节 中国气候传感器市场现状分析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中国气候传感器行业产量情况分析及预测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一、气候传感器总体产能规模</w:t>
      </w:r>
      <w:r>
        <w:rPr>
          <w:rFonts w:hint="eastAsia"/>
        </w:rPr>
        <w:br/>
      </w:r>
      <w:r>
        <w:rPr>
          <w:rFonts w:hint="eastAsia"/>
        </w:rPr>
        <w:t>　　　　二、气候传感器生产区域分布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三、2018-2023年中国气候传感器产量统计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三、2023-2029年中国气候传感器产量预测</w:t>
      </w:r>
      <w:r>
        <w:rPr>
          <w:rFonts w:hint="eastAsia"/>
        </w:rPr>
        <w:br/>
      </w:r>
      <w:r>
        <w:rPr>
          <w:rFonts w:hint="eastAsia"/>
        </w:rPr>
        <w:t>　　第三节 中国气候传感器市场需求分析及预测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一、中国气候传感器市场需求特点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二、2018-2023年中国气候传感器市场需求量统计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三、2023-2029年中国气候传感器市场需求量预测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中国气候传感器价格趋势分析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一、2018-2023年中国气候传感器市场价格趋势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二、2023-2029年中国气候传感器市场价格走势预测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2018-2023年气候传感器行业经济运行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2018-2023年中国气候传感器行业盈利能力分析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2018-2023年中国气候传感器行业发展能力分析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2018-2023年气候传感器行业偿债能力分析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2018-2023年气候传感器制造企业数量分析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中国气候传感器行业重点地区发展分析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**地区气候传感器市场发展分析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**地区气候传感器市场发展分析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**地区气候传感器市场发展分析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**地区气候传感器市场发展分析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**地区气候传感器市场发展分析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2018-2023年中国气候传感器进出口分析</w:t>
      </w:r>
      <w:r>
        <w:rPr>
          <w:rFonts w:hint="eastAsia"/>
        </w:rPr>
        <w:br/>
      </w:r>
      <w:r>
        <w:rPr>
          <w:rFonts w:hint="eastAsia"/>
        </w:rPr>
        <w:t>　　第一节 气候传感器进口情况分析</w:t>
      </w:r>
      <w:r>
        <w:rPr>
          <w:rFonts w:hint="eastAsia"/>
        </w:rPr>
        <w:br/>
      </w:r>
      <w:r>
        <w:rPr>
          <w:rFonts w:hint="eastAsia"/>
        </w:rPr>
        <w:t>　　第二节 气候传感器出口情况分析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影响气候传感器进出口因素分析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主要气候传感器生产企业及竞争格局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三、企业气候传感器经营状况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三、企业气候传感器经营状况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三、企业气候传感器经营状况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三、企业气候传感器经营状况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三、企业气候传感器经营状况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三、企业气候传感器经营状况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气候传感器行业投资战略研究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气候传感器行业发展战略研究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对我国气候传感器品牌的战略思考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一、气候传感器品牌的重要性</w:t>
      </w:r>
      <w:r>
        <w:rPr>
          <w:rFonts w:hint="eastAsia"/>
        </w:rPr>
        <w:br/>
      </w:r>
      <w:r>
        <w:rPr>
          <w:rFonts w:hint="eastAsia"/>
        </w:rPr>
        <w:t>　　　　二、气候传感器实施品牌战略的意义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三、气候传感器企业品牌的现状分析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四、我国气候传感器企业的品牌战略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五、气候传感器品牌战略管理的策略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气候传感器经营策略分析</w:t>
      </w:r>
      <w:r>
        <w:rPr>
          <w:rFonts w:hint="eastAsia"/>
        </w:rPr>
        <w:br/>
      </w:r>
      <w:r>
        <w:rPr>
          <w:rFonts w:hint="eastAsia"/>
        </w:rPr>
        <w:t>　　　　一、气候传感器市场细分策略</w:t>
      </w:r>
      <w:r>
        <w:rPr>
          <w:rFonts w:hint="eastAsia"/>
        </w:rPr>
        <w:br/>
      </w:r>
      <w:r>
        <w:rPr>
          <w:rFonts w:hint="eastAsia"/>
        </w:rPr>
        <w:t>　　　　二、气候传感器市场创新策略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四、气候传感器新产品差异化战略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2023-2029年中国气候传感器发展趋势预测及投资风险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未来气候传感器行业发展趋势预测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气候传感器行业投资风险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气候传感器投资建议</w:t>
      </w:r>
      <w:r>
        <w:rPr>
          <w:rFonts w:hint="eastAsia"/>
        </w:rPr>
        <w:br/>
      </w:r>
      <w:r>
        <w:rPr>
          <w:rFonts w:hint="eastAsia"/>
        </w:rPr>
        <w:t>　　第一节 气候传感器行业投资环境分析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气候传感器行业投资进入壁垒分析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2018-2023年中国气候传感器市场规模及增长情况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2018-2023年中国气候传感器行业产量及增长趋势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2023-2029年中国气候传感器行业产量预测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2018-2023年中国气候传感器行业市场需求及增长情况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2023-2029年中国气候传感器行业市场需求预测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**地区气候传感器市场规模及增长情况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**地区气候传感器行业市场需求情况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**地区气候传感器市场规模及增长情况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**地区气候传感器行业市场需求情况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2018-2023年中国气候传感器行业出口情况分析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气候传感器重点企业经营情况分析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2023-2029年中国气候传感器市场规模预测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2023-2029年中国气候传感器行业发展趋势预测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6361ac8534429" w:history="1">
        <w:r>
          <w:rPr>
            <w:rStyle w:val="Hyperlink"/>
          </w:rPr>
          <w:t>2023-2029年全球与中国气候传感器行业研究及趋势分析报告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6361ac8534429" w:history="1">
        <w:r>
          <w:rPr>
            <w:rStyle w:val="Hyperlink"/>
          </w:rPr>
          <w:t>https://www.20087.com/3/95/QiHouChuanGanQiDeFaZhanQuShi.html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热点：空气质量传感器、气候传感器的工作原理是什么呢、遥感传感器、solarsync气候传感器、环境温度传感器、汽车气候控制传感器、五要素气象传感器、气象温度传感器、六参数气象传感器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beeda3a5d47dc" w:history="1">
      <w:r>
        <w:rPr>
          <w:rStyle w:val="Hyperlink"/>
        </w:rPr>
        <w:t>2023-2029年全球与中国气候传感器行业研究及趋势分析报告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HouChuanGanQiDeFaZhanQuShi.html" TargetMode="External" Id="R78d6361ac853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HouChuanGanQiDeFaZhanQuShi.html" TargetMode="External" Id="R94bbeeda3a5d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2023-03-30T03:32:00Z</dcterms:created>
  <dcterms:modified xsi:type="dcterms:W3CDTF">2023-03-30T04:32:00Z</dcterms:modified>
  <dc:subject>2023-2029年全球与中国气候传感器行业研究及趋势分析报告</dc:subject>
  <dc:title>2023-2029年全球与中国气候传感器行业研究及趋势分析报告</dc:title>
  <cp:keywords>2023-2029年全球与中国气候传感器行业研究及趋势分析报告</cp:keywords>
  <dc:description>2023-2029年全球与中国气候传感器行业研究及趋势分析报告</dc:description>
</cp:coreProperties>
</file>