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fbc65530f436f" w:history="1">
              <w:r>
                <w:rPr>
                  <w:rStyle w:val="Hyperlink"/>
                </w:rPr>
                <w:t>2025-2031年中国环境微生物检测行业现状分析与趋势预测报告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fbc65530f436f" w:history="1">
              <w:r>
                <w:rPr>
                  <w:rStyle w:val="Hyperlink"/>
                </w:rPr>
                <w:t>2025-2031年中国环境微生物检测行业现状分析与趋势预测报告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fbc65530f436f" w:history="1">
                <w:r>
                  <w:rPr>
                    <w:rStyle w:val="Hyperlink"/>
                  </w:rPr>
                  <w:t>https://www.20087.com/3/55/HuanJingWeiShengWuJianCeFaZhanQuShiFenXi.html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微生物检测是一项重要的环境监测手段，用于评估水质、土壤、空气等环境介质中的微生物种类和浓度，以判断环境质量是否符合健康和安全标准。近年来，随着环境污染问题的加剧和公众健康意识的提高，环境微生物检测的重要性日益凸显。目前市场上的环境微生物检测方法多样，包括传统的培养基法、分子生物学技术（如PCR、测序技术）等。此外，随着技术的进步，快速、准确、现场检测的方法也得到了广泛应用。</w:t>
      </w:r>
      <w:r>
        <w:rPr>
          <w:rFonts w:hint="eastAsia"/>
        </w:rPr>
        <w:br/>
      </w:r>
      <w:r>
        <w:rPr>
          <w:rFonts w:hint="eastAsia"/>
        </w:rPr>
        <w:t>　　未来，环境微生物检测技术将朝着更加精准、快速、便捷的方向发展。一方面，随着分子生物学技术的不断进步，高通量测序等技术的应用将使环境微生物检测更加全面和细致，有助于发现新的微生物种类和了解微生物群落结构；另一方面，便携式检测设备的开发将使得现场快速检测成为可能，提高检测效率和响应速度。此外，随着大数据和云计算技术的应用，环境微生物检测数据的分析和解读也将更加智能化，为环境保护决策提供更加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fbc65530f436f" w:history="1">
        <w:r>
          <w:rPr>
            <w:rStyle w:val="Hyperlink"/>
          </w:rPr>
          <w:t>2025-2031年中国环境微生物检测行业现状分析与趋势预测报告</w:t>
        </w:r>
      </w:hyperlink>
      <w:r>
        <w:rPr>
          <w:rFonts w:hint="eastAsia"/>
        </w:rPr>
        <w:t>》基于多年环境微生物检测行业研究积累，结合当前市场发展现状，依托国家权威数据资源和长期市场监测数据库，对环境微生物检测行业进行了全面调研与分析。报告详细阐述了环境微生物检测市场规模、市场前景、发展趋势、技术现状及未来方向，重点分析了行业内主要企业的竞争格局，并通过SWOT分析揭示了环境微生物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dfbc65530f436f" w:history="1">
        <w:r>
          <w:rPr>
            <w:rStyle w:val="Hyperlink"/>
          </w:rPr>
          <w:t>2025-2031年中国环境微生物检测行业现状分析与趋势预测报告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》为投资者提供了准确的市场现状解读，帮助预判行业前景，挖掘投资价值，同时从投资策略和营销策略等角度提出实用建议，助力投资者在环境微生物检测行业中把握机遇、规避风险。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环境微生物检测产业概述</w:t>
      </w:r>
      <w:r>
        <w:rPr>
          <w:rFonts w:hint="eastAsia"/>
        </w:rPr>
        <w:br/>
      </w:r>
      <w:r>
        <w:rPr>
          <w:rFonts w:hint="eastAsia"/>
        </w:rPr>
        <w:t>　　第一节 环境微生物检测定义</w:t>
      </w:r>
      <w:r>
        <w:rPr>
          <w:rFonts w:hint="eastAsia"/>
        </w:rPr>
        <w:br/>
      </w:r>
      <w:r>
        <w:rPr>
          <w:rFonts w:hint="eastAsia"/>
        </w:rPr>
        <w:t>　　第二节 环境微生物检测行业特点</w:t>
      </w:r>
      <w:r>
        <w:rPr>
          <w:rFonts w:hint="eastAsia"/>
        </w:rPr>
        <w:br/>
      </w:r>
      <w:r>
        <w:rPr>
          <w:rFonts w:hint="eastAsia"/>
        </w:rPr>
        <w:t>　　第三节 环境微生物检测产业链分析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2024-2025年中国环境微生物检测行业运行环境分析</w:t>
      </w:r>
      <w:r>
        <w:rPr>
          <w:rFonts w:hint="eastAsia"/>
        </w:rPr>
        <w:br/>
      </w:r>
      <w:r>
        <w:rPr>
          <w:rFonts w:hint="eastAsia"/>
        </w:rPr>
        <w:t>　　第一节 环境微生物检测运行经济环境分析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环境微生物检测产业政策环境分析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一、环境微生物检测行业监管体制</w:t>
      </w:r>
      <w:r>
        <w:rPr>
          <w:rFonts w:hint="eastAsia"/>
        </w:rPr>
        <w:br/>
      </w:r>
      <w:r>
        <w:rPr>
          <w:rFonts w:hint="eastAsia"/>
        </w:rPr>
        <w:t>　　　　二、环境微生物检测行业主要法规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三、主要环境微生物检测产业政策</w:t>
      </w:r>
      <w:r>
        <w:rPr>
          <w:rFonts w:hint="eastAsia"/>
        </w:rPr>
        <w:br/>
      </w:r>
      <w:r>
        <w:rPr>
          <w:rFonts w:hint="eastAsia"/>
        </w:rPr>
        <w:t>　　第三节 环境微生物检测产业社会环境分析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2024-2025年环境微生物检测行业技术发展现状及趋势分析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环境微生物检测行业技术发展现状分析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国内外环境微生物检测行业技术差异与原因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环境微生物检测行业技术发展方向、趋势预测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提升环境微生物检测行业技术能力策略建议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全球环境微生物检测行业发展态势分析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全球环境微生物检测市场发展现状分析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全球主要国家环境微生物检测市场现状</w:t>
      </w:r>
      <w:r>
        <w:rPr>
          <w:rFonts w:hint="eastAsia"/>
        </w:rPr>
        <w:br/>
      </w:r>
      <w:r>
        <w:rPr>
          <w:rFonts w:hint="eastAsia"/>
        </w:rPr>
        <w:t>　　第三节 全球环境微生物检测行业发展趋势预测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中国环境微生物检测行业市场分析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2019-2024年中国环境微生物检测行业规模情况</w:t>
      </w:r>
      <w:r>
        <w:rPr>
          <w:rFonts w:hint="eastAsia"/>
        </w:rPr>
        <w:br/>
      </w:r>
      <w:r>
        <w:rPr>
          <w:rFonts w:hint="eastAsia"/>
        </w:rPr>
        <w:t>　　　　一、环境微生物检测行业市场规模情况分析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二、环境微生物检测行业单位规模情况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三、环境微生物检测行业人员规模情况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2019-2024年中国环境微生物检测行业财务能力分析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一、环境微生物检测行业盈利能力分析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二、环境微生物检测行业偿债能力分析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三、环境微生物检测行业营运能力分析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四、环境微生物检测行业发展能力分析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2024-2025年中国环境微生物检测行业热点动态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2025年中国环境微生物检测行业面临的挑战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中国重点地区环境微生物检测行业市场调研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重点地区（一）环境微生物检测市场调研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重点地区（二）环境微生物检测市场调研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重点地区（三）环境微生物检测市场调研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重点地区（四）环境微生物检测市场调研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重点地区（五）环境微生物检测市场调研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中国环境微生物检测行业价格走势及影响因素分析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国内环境微生物检测行业价格回顾</w:t>
      </w:r>
      <w:r>
        <w:rPr>
          <w:rFonts w:hint="eastAsia"/>
        </w:rPr>
        <w:br/>
      </w:r>
      <w:r>
        <w:rPr>
          <w:rFonts w:hint="eastAsia"/>
        </w:rPr>
        <w:t>　　第二节 国内环境微生物检测行业价格走势预测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国内环境微生物检测行业价格影响因素分析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中国环境微生物检测行业客户调研</w:t>
      </w:r>
      <w:r>
        <w:rPr>
          <w:rFonts w:hint="eastAsia"/>
        </w:rPr>
        <w:br/>
      </w:r>
      <w:r>
        <w:rPr>
          <w:rFonts w:hint="eastAsia"/>
        </w:rPr>
        <w:t>　　　　一、环境微生物检测行业客户偏好调查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二、客户对环境微生物检测品牌的首要认知渠道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三、环境微生物检测品牌忠诚度调查</w:t>
      </w:r>
      <w:r>
        <w:rPr>
          <w:rFonts w:hint="eastAsia"/>
        </w:rPr>
        <w:br/>
      </w:r>
      <w:r>
        <w:rPr>
          <w:rFonts w:hint="eastAsia"/>
        </w:rPr>
        <w:t>　　　　四、环境微生物检测行业客户消费理念调研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中国环境微生物检测行业竞争格局分析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2025年环境微生物检测行业集中度分析</w:t>
      </w:r>
      <w:r>
        <w:rPr>
          <w:rFonts w:hint="eastAsia"/>
        </w:rPr>
        <w:br/>
      </w:r>
      <w:r>
        <w:rPr>
          <w:rFonts w:hint="eastAsia"/>
        </w:rPr>
        <w:t>　　　　一、环境微生物检测市场集中度分析</w:t>
      </w:r>
      <w:r>
        <w:rPr>
          <w:rFonts w:hint="eastAsia"/>
        </w:rPr>
        <w:br/>
      </w:r>
      <w:r>
        <w:rPr>
          <w:rFonts w:hint="eastAsia"/>
        </w:rPr>
        <w:t>　　　　二、环境微生物检测企业集中度分析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2024-2025年环境微生物检测行业竞争格局分析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一、环境微生物检测行业竞争策略分析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二、环境微生物检测行业竞争格局展望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三、我国环境微生物检测市场竞争趋势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环境微生物检测行业重点企业发展调研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环境微生物检测企业发展策略分析</w:t>
      </w:r>
      <w:r>
        <w:rPr>
          <w:rFonts w:hint="eastAsia"/>
        </w:rPr>
        <w:br/>
      </w:r>
      <w:r>
        <w:rPr>
          <w:rFonts w:hint="eastAsia"/>
        </w:rPr>
        <w:t>　　第一节 环境微生物检测市场策略分析</w:t>
      </w:r>
      <w:r>
        <w:rPr>
          <w:rFonts w:hint="eastAsia"/>
        </w:rPr>
        <w:br/>
      </w:r>
      <w:r>
        <w:rPr>
          <w:rFonts w:hint="eastAsia"/>
        </w:rPr>
        <w:t>　　　　一、环境微生物检测价格策略分析</w:t>
      </w:r>
      <w:r>
        <w:rPr>
          <w:rFonts w:hint="eastAsia"/>
        </w:rPr>
        <w:br/>
      </w:r>
      <w:r>
        <w:rPr>
          <w:rFonts w:hint="eastAsia"/>
        </w:rPr>
        <w:t>　　　　二、环境微生物检测渠道策略分析</w:t>
      </w:r>
      <w:r>
        <w:rPr>
          <w:rFonts w:hint="eastAsia"/>
        </w:rPr>
        <w:br/>
      </w:r>
      <w:r>
        <w:rPr>
          <w:rFonts w:hint="eastAsia"/>
        </w:rPr>
        <w:t>　　第二节 环境微生物检测销售策略分析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提高环境微生物检测企业竞争力的策略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一、提高中国环境微生物检测企业核心竞争力的对策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二、环境微生物检测企业提升竞争力的主要方向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三、影响环境微生物检测企业核心竞争力的因素及提升途径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四、提高环境微生物检测企业竞争力的策略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环境微生物检测行业投资风险与控制策略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环境微生物检测行业SWOT模型分析</w:t>
      </w:r>
      <w:r>
        <w:rPr>
          <w:rFonts w:hint="eastAsia"/>
        </w:rPr>
        <w:br/>
      </w:r>
      <w:r>
        <w:rPr>
          <w:rFonts w:hint="eastAsia"/>
        </w:rPr>
        <w:t>　　　　一、环境微生物检测行业优势分析</w:t>
      </w:r>
      <w:r>
        <w:rPr>
          <w:rFonts w:hint="eastAsia"/>
        </w:rPr>
        <w:br/>
      </w:r>
      <w:r>
        <w:rPr>
          <w:rFonts w:hint="eastAsia"/>
        </w:rPr>
        <w:t>　　　　二、环境微生物检测行业劣势分析</w:t>
      </w:r>
      <w:r>
        <w:rPr>
          <w:rFonts w:hint="eastAsia"/>
        </w:rPr>
        <w:br/>
      </w:r>
      <w:r>
        <w:rPr>
          <w:rFonts w:hint="eastAsia"/>
        </w:rPr>
        <w:t>　　　　三、环境微生物检测行业机会分析</w:t>
      </w:r>
      <w:r>
        <w:rPr>
          <w:rFonts w:hint="eastAsia"/>
        </w:rPr>
        <w:br/>
      </w:r>
      <w:r>
        <w:rPr>
          <w:rFonts w:hint="eastAsia"/>
        </w:rPr>
        <w:t>　　　　四、环境微生物检测行业风险分析</w:t>
      </w:r>
      <w:r>
        <w:rPr>
          <w:rFonts w:hint="eastAsia"/>
        </w:rPr>
        <w:br/>
      </w:r>
      <w:r>
        <w:rPr>
          <w:rFonts w:hint="eastAsia"/>
        </w:rPr>
        <w:t>　　第二节 环境微生物检测行业投资风险及控制策略分析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一、环境微生物检测市场风险及控制策略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二、环境微生物检测行业政策风险及控制策略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三、环境微生物检测行业经营风险及控制策略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四、环境微生物检测同业竞争风险及控制策略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五、环境微生物检测行业其他风险及控制策略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2025-2031年中国环境微生物检测行业投资潜力及发展趋势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2025-2031年环境微生物检测行业投资潜力分析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一、环境微生物检测行业重点可投资领域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二、环境微生物检测行业目标市场需求潜力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三、环境微生物检测行业投资潜力综合评判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中^智^林^2025-2031年中国环境微生物检测行业发展趋势分析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一、2025年环境微生物检测市场前景分析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二、2025年环境微生物检测发展趋势预测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三、2025-2031年我国环境微生物检测行业发展剖析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五、未来环境微生物检测行业发展变局剖析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环境微生物检测行业历程</w:t>
      </w:r>
      <w:r>
        <w:rPr>
          <w:rFonts w:hint="eastAsia"/>
        </w:rPr>
        <w:br/>
      </w:r>
      <w:r>
        <w:rPr>
          <w:rFonts w:hint="eastAsia"/>
        </w:rPr>
        <w:t>　　图表 环境微生物检测行业生命周期</w:t>
      </w:r>
      <w:r>
        <w:rPr>
          <w:rFonts w:hint="eastAsia"/>
        </w:rPr>
        <w:br/>
      </w:r>
      <w:r>
        <w:rPr>
          <w:rFonts w:hint="eastAsia"/>
        </w:rPr>
        <w:t>　　图表 环境微生物检测行业产业链分析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2019-2024年环境微生物检测行业市场容量统计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2019-2024年中国环境微生物检测行业经营效益分析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**地区环境微生物检测市场规模及增长情况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**地区环境微生物检测行业市场需求情况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**地区环境微生物检测市场规模及增长情况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**地区环境微生物检测行业市场需求情况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**地区环境微生物检测市场规模及增长情况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**地区环境微生物检测行业市场需求情况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环境微生物检测重点企业（二）成长能力情况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2025-2031年中国环境微生物检测行业市场容量预测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2025-2031年中国环境微生物检测行业市场规模预测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2025-2031年中国环境微生物检测市场前景分析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2025-2031年中国环境微生物检测行业发展趋势预测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fbc65530f436f" w:history="1">
        <w:r>
          <w:rPr>
            <w:rStyle w:val="Hyperlink"/>
          </w:rPr>
          <w:t>2025-2031年中国环境微生物检测行业现状分析与趋势预测报告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fbc65530f436f" w:history="1">
        <w:r>
          <w:rPr>
            <w:rStyle w:val="Hyperlink"/>
          </w:rPr>
          <w:t>https://www.20087.com/3/55/HuanJingWeiShengWuJianCeFaZhanQuShiFenXi.html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分析仪应用范围广泛、环境微生物检测实验报告、微生物环境监测、环境微生物检测有哪些、环境微生物实验、环境微生物检测对我们有什么启示、环境微生物检测中三类环境不包括、环境微生物检测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d1b509ea4733" w:history="1">
      <w:r>
        <w:rPr>
          <w:rStyle w:val="Hyperlink"/>
        </w:rPr>
        <w:t>2025-2031年中国环境微生物检测行业现状分析与趋势预测报告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anJingWeiShengWuJianCeFaZhanQuShiFenXi.html" TargetMode="External" Id="R23dfbc65530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anJingWeiShengWuJianCeFaZhanQuShiFenXi.html" TargetMode="External" Id="R62d9d1b509ea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2024-12-29T01:07:00Z</dcterms:created>
  <dcterms:modified xsi:type="dcterms:W3CDTF">2024-12-29T02:07:00Z</dcterms:modified>
  <dc:subject>2025-2031年中国环境微生物检测行业现状分析与趋势预测报告</dc:subject>
  <dc:title>2025-2031年中国环境微生物检测行业现状分析与趋势预测报告</dc:title>
  <cp:keywords>2025-2031年中国环境微生物检测行业现状分析与趋势预测报告</cp:keywords>
  <dc:description>2025-2031年中国环境微生物检测行业现状分析与趋势预测报告</dc:description>
</cp:coreProperties>
</file>