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3820ebe42447f" w:history="1">
              <w:r>
                <w:rPr>
                  <w:rStyle w:val="Hyperlink"/>
                </w:rPr>
                <w:t>中国稳压电源产业全景调研及发展前景展望报告（2023-2029年）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3820ebe42447f" w:history="1">
              <w:r>
                <w:rPr>
                  <w:rStyle w:val="Hyperlink"/>
                </w:rPr>
                <w:t>中国稳压电源产业全景调研及发展前景展望报告（2023-2029年）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3820ebe42447f" w:history="1">
                <w:r>
                  <w:rPr>
                    <w:rStyle w:val="Hyperlink"/>
                  </w:rPr>
                  <w:t>https://www.20087.com/3/05/WenYaDianYuanShiChangYanJiuBaoGao.html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一种能够提供稳定电压输出的电源设备，在电子设备、实验室仪器等领域有着广泛的应用。随着电子技术的发展，稳压电源的技术也在不断进步。目前，稳压电源不仅在精度上有了显著提高，如实现毫伏级的电压调节，还在效率和稳定性方面做了改进，如采用开关电源技术来提高能量转换效率。此外，随着数字技术的应用，稳压电源的控制更加智能化，如配备数字显示屏、远程监控功能等。</w:t>
      </w:r>
      <w:r>
        <w:rPr>
          <w:rFonts w:hint="eastAsia"/>
        </w:rPr>
        <w:br/>
      </w:r>
      <w:r>
        <w:rPr>
          <w:rFonts w:hint="eastAsia"/>
        </w:rPr>
        <w:t>　　未来，稳压电源行业将更加注重技术创新和智能化发展。一方面，随着电力电子技术的进步，稳压电源将采用更先进的控制算法和功率器件，提高输出电压的精度和稳定性。另一方面，随着物联网技术的应用，稳压电源将更加智能化，能够实现远程监控、故障诊断等功能，提高设备的可靠性和易用性。此外，随着新能源技术的发展，稳压电源将更加注重节能减排，采用高效能的驱动系统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3820ebe42447f" w:history="1">
        <w:r>
          <w:rPr>
            <w:rStyle w:val="Hyperlink"/>
          </w:rPr>
          <w:t>中国稳压电源产业全景调研及发展前景展望报告（2023-2029年）</w:t>
        </w:r>
      </w:hyperlink>
      <w:r>
        <w:rPr>
          <w:rFonts w:hint="eastAsia"/>
        </w:rPr>
        <w:t>》全面分析了稳压电源行业的市场规模、供需状况及产业链结构，深入探讨了稳压电源各细分市场的品牌竞争情况和价格动态，聚焦稳压电源重点企业经营现状，揭示了行业的集中度和竞争格局。此外，稳压电源报告对稳压电源行业的市场前景进行了科学预测，揭示了行业未来的发展趋势、潜在风险和机遇。稳压电源报告旨在为稳压电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稳压电源产品概述</w:t>
      </w:r>
      <w:r>
        <w:rPr>
          <w:rFonts w:hint="eastAsia"/>
        </w:rPr>
        <w:br/>
      </w:r>
      <w:r>
        <w:rPr>
          <w:rFonts w:hint="eastAsia"/>
        </w:rPr>
        <w:t>　　第一节 稳压电源产品定义</w:t>
      </w:r>
      <w:r>
        <w:rPr>
          <w:rFonts w:hint="eastAsia"/>
        </w:rPr>
        <w:br/>
      </w:r>
      <w:r>
        <w:rPr>
          <w:rFonts w:hint="eastAsia"/>
        </w:rPr>
        <w:t>　　第二节 稳压电源产品特点</w:t>
      </w:r>
      <w:r>
        <w:rPr>
          <w:rFonts w:hint="eastAsia"/>
        </w:rPr>
        <w:br/>
      </w:r>
      <w:r>
        <w:rPr>
          <w:rFonts w:hint="eastAsia"/>
        </w:rPr>
        <w:t>　　第三节 稳压电源产品用途分析</w:t>
      </w:r>
      <w:r>
        <w:rPr>
          <w:rFonts w:hint="eastAsia"/>
        </w:rPr>
        <w:br/>
      </w:r>
      <w:r>
        <w:rPr>
          <w:rFonts w:hint="eastAsia"/>
        </w:rPr>
        <w:t>　　第四节 稳压电源行业发展历程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一、稳压电源行业相关政策</w:t>
      </w:r>
      <w:r>
        <w:rPr>
          <w:rFonts w:hint="eastAsia"/>
        </w:rPr>
        <w:br/>
      </w:r>
      <w:r>
        <w:rPr>
          <w:rFonts w:hint="eastAsia"/>
        </w:rPr>
        <w:t>　　　　二、稳压电源行业相关标准</w:t>
      </w:r>
      <w:r>
        <w:rPr>
          <w:rFonts w:hint="eastAsia"/>
        </w:rPr>
        <w:br/>
      </w:r>
      <w:r>
        <w:rPr>
          <w:rFonts w:hint="eastAsia"/>
        </w:rPr>
        <w:t>　　第三节 稳压电源行业技术环境分析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2022-2023年世界稳压电源行业市场运行形势分析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2022-2023年全球稳压电源行业发展概况</w:t>
      </w:r>
      <w:r>
        <w:rPr>
          <w:rFonts w:hint="eastAsia"/>
        </w:rPr>
        <w:br/>
      </w:r>
      <w:r>
        <w:rPr>
          <w:rFonts w:hint="eastAsia"/>
        </w:rPr>
        <w:t>　　第二节 世界稳压电源行业发展走势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2018-2023年中国稳压电源行业总体规模</w:t>
      </w:r>
      <w:r>
        <w:rPr>
          <w:rFonts w:hint="eastAsia"/>
        </w:rPr>
        <w:br/>
      </w:r>
      <w:r>
        <w:rPr>
          <w:rFonts w:hint="eastAsia"/>
        </w:rPr>
        <w:t>　　第二节 中国稳压电源行业盈利情况分析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中国稳压电源行业供给概况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一、2018-2023年中国稳压电源供给情况分析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二、2023年中国稳压电源行业供给特点分析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三、2023-2029年中国稳压电源行业供给预测</w:t>
      </w:r>
      <w:r>
        <w:rPr>
          <w:rFonts w:hint="eastAsia"/>
        </w:rPr>
        <w:br/>
      </w:r>
      <w:r>
        <w:rPr>
          <w:rFonts w:hint="eastAsia"/>
        </w:rPr>
        <w:t>　　第四节 中国稳压电源行业需求概况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一、2018-2023年中国稳压电源行业需求情况分析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二、2023年中国稳压电源行业市场需求特点分析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三、2023-2029年中国稳压电源市场需求预测</w:t>
      </w:r>
      <w:r>
        <w:rPr>
          <w:rFonts w:hint="eastAsia"/>
        </w:rPr>
        <w:br/>
      </w:r>
      <w:r>
        <w:rPr>
          <w:rFonts w:hint="eastAsia"/>
        </w:rPr>
        <w:t>　　第五节 稳压电源产业供需平衡状况分析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中国稳压电源行业进口情况分析预测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一、2018-2023年中国稳压电源行业进口情况分析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二、2022-2023年中国稳压电源行业进口特点分析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三、2023-2029年中国稳压电源行业进口情况预测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中国稳压电源行业出口情况分析预测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一、2018-2023年中国稳压电源行业出口情况分析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二、2022-2023年中国稳压电源行业出口特点分析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二、2023-2029年中国稳压电源行业出口情况预测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影响中国稳压电源行业进出口因素分析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中国稳压电源行业规模与效益分析预测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稳压电源行业规模分析及预测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一、2018-2023年稳压电源行业资产规模变化分析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二、2023-2029年稳压电源行业资产规模预测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三、2018-2023年稳压电源行业收入和利润变化分析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四、2023-2029年稳压电源行业收入和利润预测</w:t>
      </w:r>
      <w:r>
        <w:rPr>
          <w:rFonts w:hint="eastAsia"/>
        </w:rPr>
        <w:br/>
      </w:r>
      <w:r>
        <w:rPr>
          <w:rFonts w:hint="eastAsia"/>
        </w:rPr>
        <w:t>　　第二节 稳压电源行业效益分析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一、2018-2023年稳压电源行业三费变化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二、2018-2023年稳压电源行业效益分析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稳压电源上下游行业发展现状与趋势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稳压电源上游行业发展分析</w:t>
      </w:r>
      <w:r>
        <w:rPr>
          <w:rFonts w:hint="eastAsia"/>
        </w:rPr>
        <w:br/>
      </w:r>
      <w:r>
        <w:rPr>
          <w:rFonts w:hint="eastAsia"/>
        </w:rPr>
        <w:t>　　　　一、稳压电源上游行业发展现状</w:t>
      </w:r>
      <w:r>
        <w:rPr>
          <w:rFonts w:hint="eastAsia"/>
        </w:rPr>
        <w:br/>
      </w:r>
      <w:r>
        <w:rPr>
          <w:rFonts w:hint="eastAsia"/>
        </w:rPr>
        <w:t>　　　　二、稳压电源上游行业发展趋势预测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三、行业新动态及其对稳压电源行业的影响分析</w:t>
      </w:r>
      <w:r>
        <w:rPr>
          <w:rFonts w:hint="eastAsia"/>
        </w:rPr>
        <w:br/>
      </w:r>
      <w:r>
        <w:rPr>
          <w:rFonts w:hint="eastAsia"/>
        </w:rPr>
        <w:t>　　第二节 稳压电源下游行业发展分析</w:t>
      </w:r>
      <w:r>
        <w:rPr>
          <w:rFonts w:hint="eastAsia"/>
        </w:rPr>
        <w:br/>
      </w:r>
      <w:r>
        <w:rPr>
          <w:rFonts w:hint="eastAsia"/>
        </w:rPr>
        <w:t>　　　　一、稳压电源下游行业发展现状</w:t>
      </w:r>
      <w:r>
        <w:rPr>
          <w:rFonts w:hint="eastAsia"/>
        </w:rPr>
        <w:br/>
      </w:r>
      <w:r>
        <w:rPr>
          <w:rFonts w:hint="eastAsia"/>
        </w:rPr>
        <w:t>　　　　二、稳压电源下游行业发展趋势预测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三、行业新动态及其对稳压电源行业的影响分析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三、稳压电源区域集中度分析</w:t>
      </w:r>
      <w:r>
        <w:rPr>
          <w:rFonts w:hint="eastAsia"/>
        </w:rPr>
        <w:br/>
      </w:r>
      <w:r>
        <w:rPr>
          <w:rFonts w:hint="eastAsia"/>
        </w:rPr>
        <w:t>　　第二节 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一、2022-2023年稳压电源行业竞争分析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二、2022-2023年中外稳压电源产品竞争分析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三、2018-2023年中国稳压电源市场竞争分析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四、2023-2029年国内主要稳压电源企业动向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稳压电源企业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四、稳压电源企业发展策略</w:t>
      </w:r>
      <w:r>
        <w:rPr>
          <w:rFonts w:hint="eastAsia"/>
        </w:rPr>
        <w:br/>
      </w:r>
      <w:r>
        <w:rPr>
          <w:rFonts w:hint="eastAsia"/>
        </w:rPr>
        <w:t>　　第二节 稳压电源领先企业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四、稳压电源企业发展策略</w:t>
      </w:r>
      <w:r>
        <w:rPr>
          <w:rFonts w:hint="eastAsia"/>
        </w:rPr>
        <w:br/>
      </w:r>
      <w:r>
        <w:rPr>
          <w:rFonts w:hint="eastAsia"/>
        </w:rPr>
        <w:t>　　第三节 稳压电源代表企业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四、稳压电源企业发展策略</w:t>
      </w:r>
      <w:r>
        <w:rPr>
          <w:rFonts w:hint="eastAsia"/>
        </w:rPr>
        <w:br/>
      </w:r>
      <w:r>
        <w:rPr>
          <w:rFonts w:hint="eastAsia"/>
        </w:rPr>
        <w:t>　　第四节 稳压电源标杆企业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四、稳压电源企业发展策略</w:t>
      </w:r>
      <w:r>
        <w:rPr>
          <w:rFonts w:hint="eastAsia"/>
        </w:rPr>
        <w:br/>
      </w:r>
      <w:r>
        <w:rPr>
          <w:rFonts w:hint="eastAsia"/>
        </w:rPr>
        <w:t>　　第五节 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四、稳压电源企业发展策略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稳压电源企业多样化经营策略分析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一、稳压电源企业多样化经营情况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二、现行稳压电源行业多样化经营的方向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大型稳压电源企业集团未来发展策略分析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对中小稳压电源企业生产经营的建议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中国稳压电源市场竞争策略建议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一、稳压电源市场定位策略建议</w:t>
      </w:r>
      <w:r>
        <w:rPr>
          <w:rFonts w:hint="eastAsia"/>
        </w:rPr>
        <w:br/>
      </w:r>
      <w:r>
        <w:rPr>
          <w:rFonts w:hint="eastAsia"/>
        </w:rPr>
        <w:t>　　　　二、稳压电源产品开发策略建议</w:t>
      </w:r>
      <w:r>
        <w:rPr>
          <w:rFonts w:hint="eastAsia"/>
        </w:rPr>
        <w:br/>
      </w:r>
      <w:r>
        <w:rPr>
          <w:rFonts w:hint="eastAsia"/>
        </w:rPr>
        <w:t>　　　　三、稳压电源渠道竞争策略建议</w:t>
      </w:r>
      <w:r>
        <w:rPr>
          <w:rFonts w:hint="eastAsia"/>
        </w:rPr>
        <w:br/>
      </w:r>
      <w:r>
        <w:rPr>
          <w:rFonts w:hint="eastAsia"/>
        </w:rPr>
        <w:t>　　　　四、稳压电源品牌竞争策略建议</w:t>
      </w:r>
      <w:r>
        <w:rPr>
          <w:rFonts w:hint="eastAsia"/>
        </w:rPr>
        <w:br/>
      </w:r>
      <w:r>
        <w:rPr>
          <w:rFonts w:hint="eastAsia"/>
        </w:rPr>
        <w:t>　　　　五、稳压电源价格竞争策略建议</w:t>
      </w:r>
      <w:r>
        <w:rPr>
          <w:rFonts w:hint="eastAsia"/>
        </w:rPr>
        <w:br/>
      </w:r>
      <w:r>
        <w:rPr>
          <w:rFonts w:hint="eastAsia"/>
        </w:rPr>
        <w:t>　　　　六、稳压电源客户服务策略建议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中国稳压电源产业竞争战略建议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一、济研：稳压电源竞争战略选择建议</w:t>
      </w:r>
      <w:r>
        <w:rPr>
          <w:rFonts w:hint="eastAsia"/>
        </w:rPr>
        <w:br/>
      </w:r>
      <w:r>
        <w:rPr>
          <w:rFonts w:hint="eastAsia"/>
        </w:rPr>
        <w:t>　　　　二、稳压电源产业升级策略建议</w:t>
      </w:r>
      <w:r>
        <w:rPr>
          <w:rFonts w:hint="eastAsia"/>
        </w:rPr>
        <w:br/>
      </w:r>
      <w:r>
        <w:rPr>
          <w:rFonts w:hint="eastAsia"/>
        </w:rPr>
        <w:t>　　　　三、稳压电源产业转移策略建议</w:t>
      </w:r>
      <w:r>
        <w:rPr>
          <w:rFonts w:hint="eastAsia"/>
        </w:rPr>
        <w:br/>
      </w:r>
      <w:r>
        <w:rPr>
          <w:rFonts w:hint="eastAsia"/>
        </w:rPr>
        <w:t>　　　　四、稳压电源价值链定位建议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中国稳压电源行业未来发展预测及投资前景分析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未来稳压电源行业发展趋势分析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一、未来稳压电源行业发展分析</w:t>
      </w:r>
      <w:r>
        <w:rPr>
          <w:rFonts w:hint="eastAsia"/>
        </w:rPr>
        <w:br/>
      </w:r>
      <w:r>
        <w:rPr>
          <w:rFonts w:hint="eastAsia"/>
        </w:rPr>
        <w:t>　　　　二、未来稳压电源行业技术开发方向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2023-2029年稳压电源行业运行状况预测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一、2023-2029年稳压电源行业工业总产值预测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二、2023-2029年稳压电源行业销售收入预测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三、2023-2029年稳压电源行业总资产预测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业内专家对中国稳压电源行业投资的建议及观点</w:t>
      </w:r>
      <w:r>
        <w:rPr>
          <w:rFonts w:hint="eastAsia"/>
        </w:rPr>
        <w:br/>
      </w:r>
      <w:r>
        <w:rPr>
          <w:rFonts w:hint="eastAsia"/>
        </w:rPr>
        <w:t>　　第一节 稳压电源行业投资机遇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一、中国强劲的经济增长率对稳压电源行业的支撑</w:t>
      </w:r>
      <w:r>
        <w:rPr>
          <w:rFonts w:hint="eastAsia"/>
        </w:rPr>
        <w:br/>
      </w:r>
      <w:r>
        <w:rPr>
          <w:rFonts w:hint="eastAsia"/>
        </w:rPr>
        <w:t>　　　　二、稳压电源企业在危机中的竞争优势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稳压电源行业投资风险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稳压电源行业应对策略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中智.林.－稳压电源市场的重点客户战略实施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2023-2029年中国稳压电源市场需求量预测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3820ebe42447f" w:history="1">
        <w:r>
          <w:rPr>
            <w:rStyle w:val="Hyperlink"/>
          </w:rPr>
          <w:t>中国稳压电源产业全景调研及发展前景展望报告（2023-2029年）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3820ebe42447f" w:history="1">
        <w:r>
          <w:rPr>
            <w:rStyle w:val="Hyperlink"/>
          </w:rPr>
          <w:t>https://www.20087.com/3/05/WenYaDianYuanShiChangYanJiuBaoGao.html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d82740d4546f0" w:history="1">
      <w:r>
        <w:rPr>
          <w:rStyle w:val="Hyperlink"/>
        </w:rPr>
        <w:t>中国稳压电源产业全景调研及发展前景展望报告（2023-2029年）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enYaDianYuanShiChangYanJiuBaoGao.html" TargetMode="External" Id="R87a3820ebe4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enYaDianYuanShiChangYanJiuBaoGao.html" TargetMode="External" Id="Rd3cd82740d45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2023-02-12T04:35:00Z</dcterms:created>
  <dcterms:modified xsi:type="dcterms:W3CDTF">2023-02-12T05:35:00Z</dcterms:modified>
  <dc:subject>中国稳压电源产业全景调研及发展前景展望报告（2023-2029年）</dc:subject>
  <dc:title>中国稳压电源产业全景调研及发展前景展望报告（2023-2029年）</dc:title>
  <cp:keywords>中国稳压电源产业全景调研及发展前景展望报告（2023-2029年）</cp:keywords>
  <dc:description>中国稳压电源产业全景调研及发展前景展望报告（2023-2029年）</dc:description>
</cp:coreProperties>
</file>