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ab95ad2648ba" w:history="1">
              <w:r>
                <w:rPr>
                  <w:rStyle w:val="Hyperlink"/>
                </w:rPr>
                <w:t>全球与中国自动仪表车床行业现状及市场前景分析报告（2025-2031年）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ab95ad2648ba" w:history="1">
              <w:r>
                <w:rPr>
                  <w:rStyle w:val="Hyperlink"/>
                </w:rPr>
                <w:t>全球与中国自动仪表车床行业现状及市场前景分析报告（2025-2031年）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eab95ad2648ba" w:history="1">
                <w:r>
                  <w:rPr>
                    <w:rStyle w:val="Hyperlink"/>
                  </w:rPr>
                  <w:t>https://www.20087.com/3/15/ZiDongYiBiaoCheChuangDeQianJing.html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仪表车床是一种用于精密轴类零件加工的数控机床，广泛应用于电子、钟表、医疗仪器、光学设备等领域的微型零部件制造。自动仪表车床具备高转速、高精度与多工位联动能力，能够实现复杂轮廓的连续切削与自动换刀，适用于铜、铝、不锈钢等材料的小尺寸零件加工。目前主流产品普遍采用伺服电机驱动、闭环反馈控制与多轴联动编程系统，具备较高的重复定位精度与加工一致性。尽管自动仪表车床在微型精密加工领域具有不可替代的优势，但在实际应用中仍面临设备投资成本高、调试周期长、对操作人员技术水平要求高等问题。此外，部分老旧机型在人机交互、远程监控与数据接口等方面存在局限，影响了其与现代MES系统的集成能力。</w:t>
      </w:r>
      <w:r>
        <w:rPr>
          <w:rFonts w:hint="eastAsia"/>
        </w:rPr>
        <w:br/>
      </w:r>
      <w:r>
        <w:rPr>
          <w:rFonts w:hint="eastAsia"/>
        </w:rPr>
        <w:t>　　未来，自动仪表车床将朝着高精度、多功能集成与智能化方向发展。随着超精密导轨、主轴冷却系统与在线检测技术的融合应用，设备在加工精度与稳定性方面将进一步提升，满足更高标准的微米级加工需求。同时，人工智能与数字孪生技术的引入将使车床具备工艺参数自动优化、异常预警与预测性维护能力，提高设备利用率与生产柔性。此外，面对全球制造业向高端化、定制化方向发展的趋势，自动仪表车床将更多地与其他加工单元（如激光切割、自动装配）集成，构建高度灵活的智能制造单元。随着精密制造产业的持续升级，自动仪表车床将在高端零部件加工领域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eab95ad2648ba" w:history="1">
        <w:r>
          <w:rPr>
            <w:rStyle w:val="Hyperlink"/>
          </w:rPr>
          <w:t>全球与中国自动仪表车床行业现状及市场前景分析报告（2025-2031年）</w:t>
        </w:r>
      </w:hyperlink>
      <w:r>
        <w:rPr>
          <w:rFonts w:hint="eastAsia"/>
        </w:rPr>
        <w:t>》系统研究了自动仪表车床行业的市场运行态势，并对未来发展趋势进行了科学预测。报告包括行业基础知识、国内外环境分析、运行数据解读及产业链梳理，同时探讨了自动仪表车床市场竞争格局与重点企业的表现。基于对自动仪表车床行业的全面分析，报告展望了自动仪表车床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自动仪表车床市场概述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按照不同产品类型，自动仪表车床主要可以分为如下几个类别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全球不同产品类型自动仪表车床销售额增长趋势2020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走心式</w:t>
      </w:r>
      <w:r>
        <w:rPr>
          <w:rFonts w:hint="eastAsia"/>
        </w:rPr>
        <w:br/>
      </w:r>
      <w:r>
        <w:rPr>
          <w:rFonts w:hint="eastAsia"/>
        </w:rPr>
        <w:t>　　　　1.2.3 走刀式</w:t>
      </w:r>
      <w:r>
        <w:rPr>
          <w:rFonts w:hint="eastAsia"/>
        </w:rPr>
        <w:br/>
      </w:r>
      <w:r>
        <w:rPr>
          <w:rFonts w:hint="eastAsia"/>
        </w:rPr>
        <w:t>　　1.3 从不同应用，自动仪表车床主要包括如下几个方面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全球不同应用自动仪表车床销售额增长趋势2020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自动仪表车床行业背景、发展历史、现状及趋势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自动仪表车床行业目前现状分析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自动仪表车床发展趋势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全球自动仪表车床总体规模分析</w:t>
      </w:r>
      <w:r>
        <w:rPr>
          <w:rFonts w:hint="eastAsia"/>
        </w:rPr>
        <w:br/>
      </w:r>
      <w:r>
        <w:rPr>
          <w:rFonts w:hint="eastAsia"/>
        </w:rPr>
        <w:t>　　2.1 全球自动仪表车床供需现状及预测（2020-2031）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全球自动仪表车床产能、产量、产能利用率及发展趋势（2020-2031）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全球自动仪表车床产量、需求量及发展趋势（2020-2031）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全球主要地区自动仪表车床产量及发展趋势（2020-2031）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全球主要地区自动仪表车床产量（2020-2025）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全球主要地区自动仪表车床产量（2026-2031）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全球主要地区自动仪表车床产量市场份额（2020-2031）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中国自动仪表车床供需现状及预测（2020-2031）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中国自动仪表车床产能、产量、产能利用率及发展趋势（2020-2031）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中国自动仪表车床产量、市场需求量及发展趋势（2020-2031）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全球自动仪表车床销量及销售额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全球市场自动仪表车床销售额（2020-2031）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全球市场自动仪表车床销量（2020-2031）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全球市场自动仪表车床价格趋势（2020-2031）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全球自动仪表车床主要地区分析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全球主要地区自动仪表车床市场规模分析：2020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全球主要地区自动仪表车床销售收入及市场份额（2020-2025年）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全球主要地区自动仪表车床销售收入预测（2026-2031年）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全球主要地区自动仪表车床销量分析：2020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全球主要地区自动仪表车床销量及市场份额（2020-2025年）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全球主要地区自动仪表车床销量及市场份额预测（2026-2031）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北美市场自动仪表车床销量、收入及增长率（2020-2031）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欧洲市场自动仪表车床销量、收入及增长率（2020-2031）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中国市场自动仪表车床销量、收入及增长率（2020-2031）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日本市场自动仪表车床销量、收入及增长率（2020-2031）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东南亚市场自动仪表车床销量、收入及增长率（2020-2031）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印度市场自动仪表车床销量、收入及增长率（2020-2031）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全球市场主要厂商自动仪表车床产能市场份额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全球市场主要厂商自动仪表车床销量（2020-2025）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全球市场主要厂商自动仪表车床销量（2020-2025）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全球市场主要厂商自动仪表车床销售收入（2020-2025）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全球市场主要厂商自动仪表车床销售价格（2020-2025）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2024年全球主要生产商自动仪表车床收入排名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中国市场主要厂商自动仪表车床销量（2020-2025）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中国市场主要厂商自动仪表车床销量（2020-2025）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中国市场主要厂商自动仪表车床销售收入（2020-2025）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2024年中国主要生产商自动仪表车床收入排名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中国市场主要厂商自动仪表车床销售价格（2020-2025）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全球主要厂商自动仪表车床总部及产地分布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全球主要厂商成立时间及自动仪表车床商业化日期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全球主要厂商自动仪表车床产品类型及应用</w:t>
      </w:r>
      <w:r>
        <w:rPr>
          <w:rFonts w:hint="eastAsia"/>
        </w:rPr>
        <w:br/>
      </w:r>
      <w:r>
        <w:rPr>
          <w:rFonts w:hint="eastAsia"/>
        </w:rPr>
        <w:t>　　4.7 自动仪表车床行业集中度、竞争程度分析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自动仪表车床行业集中度分析：2024年全球Top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全球自动仪表车床第一梯队、第二梯队和第三梯队生产商（品牌）及市场份额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自动仪表车床销量、收入、价格及毛利率（2020-2025）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不同产品类型自动仪表车床分析</w:t>
      </w:r>
      <w:r>
        <w:rPr>
          <w:rFonts w:hint="eastAsia"/>
        </w:rPr>
        <w:br/>
      </w:r>
      <w:r>
        <w:rPr>
          <w:rFonts w:hint="eastAsia"/>
        </w:rPr>
        <w:t>　　6.1 全球不同产品类型自动仪表车床销量（2020-2031）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全球不同产品类型自动仪表车床销量及市场份额（2020-2025）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全球不同产品类型自动仪表车床销量预测（2026-2031）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全球不同产品类型自动仪表车床收入（2020-2031）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全球不同产品类型自动仪表车床收入及市场份额（2020-2025）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全球不同产品类型自动仪表车床收入预测（2026-2031）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全球不同产品类型自动仪表车床价格走势（2020-2031）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不同应用自动仪表车床分析</w:t>
      </w:r>
      <w:r>
        <w:rPr>
          <w:rFonts w:hint="eastAsia"/>
        </w:rPr>
        <w:br/>
      </w:r>
      <w:r>
        <w:rPr>
          <w:rFonts w:hint="eastAsia"/>
        </w:rPr>
        <w:t>　　7.1 全球不同应用自动仪表车床销量（2020-2031）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全球不同应用自动仪表车床销量及市场份额（2020-2025）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全球不同应用自动仪表车床销量预测（2026-2031）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全球不同应用自动仪表车床收入（2020-2031）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全球不同应用自动仪表车床收入及市场份额（2020-2025）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全球不同应用自动仪表车床收入预测（2026-2031）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全球不同应用自动仪表车床价格走势（2020-2031）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自动仪表车床产业链分析</w:t>
      </w:r>
      <w:r>
        <w:rPr>
          <w:rFonts w:hint="eastAsia"/>
        </w:rPr>
        <w:br/>
      </w:r>
      <w:r>
        <w:rPr>
          <w:rFonts w:hint="eastAsia"/>
        </w:rPr>
        <w:t>　　8.2 自动仪表车床工艺制造技术分析</w:t>
      </w:r>
      <w:r>
        <w:rPr>
          <w:rFonts w:hint="eastAsia"/>
        </w:rPr>
        <w:br/>
      </w:r>
      <w:r>
        <w:rPr>
          <w:rFonts w:hint="eastAsia"/>
        </w:rPr>
        <w:t>　　8.3 自动仪表车床产业上游供应分析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自动仪表车床下游客户分析</w:t>
      </w:r>
      <w:r>
        <w:rPr>
          <w:rFonts w:hint="eastAsia"/>
        </w:rPr>
        <w:br/>
      </w:r>
      <w:r>
        <w:rPr>
          <w:rFonts w:hint="eastAsia"/>
        </w:rPr>
        <w:t>　　8.5 自动仪表车床销售渠道分析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自动仪表车床行业发展机遇及主要驱动因素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自动仪表车床行业发展面临的风险</w:t>
      </w:r>
      <w:r>
        <w:rPr>
          <w:rFonts w:hint="eastAsia"/>
        </w:rPr>
        <w:br/>
      </w:r>
      <w:r>
        <w:rPr>
          <w:rFonts w:hint="eastAsia"/>
        </w:rPr>
        <w:t>　　9.3 自动仪表车床行业政策分析</w:t>
      </w:r>
      <w:r>
        <w:rPr>
          <w:rFonts w:hint="eastAsia"/>
        </w:rPr>
        <w:br/>
      </w:r>
      <w:r>
        <w:rPr>
          <w:rFonts w:hint="eastAsia"/>
        </w:rPr>
        <w:t>　　9.4 自动仪表车床中国企业SWOT分析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全球不同产品类型自动仪表车床销售额增长（CAGR）趋势2020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自动仪表车床行业目前发展现状</w:t>
      </w:r>
      <w:r>
        <w:rPr>
          <w:rFonts w:hint="eastAsia"/>
        </w:rPr>
        <w:br/>
      </w:r>
      <w:r>
        <w:rPr>
          <w:rFonts w:hint="eastAsia"/>
        </w:rPr>
        <w:t>　　表 4： 自动仪表车床发展趋势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全球主要地区自动仪表车床产量增速（CAGR）：（2020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全球主要地区自动仪表车床产量（2020-2025）&amp;（台）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全球主要地区自动仪表车床产量（2026-2031）&amp;（台）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全球主要地区自动仪表车床产量市场份额（2020-2025）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全球主要地区自动仪表车床产量（2026-2031）&amp;（台）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全球主要地区自动仪表车床销售收入增速：（2020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全球主要地区自动仪表车床销售收入（2020-2025）&amp;（百万美元）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全球主要地区自动仪表车床销售收入市场份额（2020-2025）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全球主要地区自动仪表车床收入（2026-2031）&amp;（百万美元）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全球主要地区自动仪表车床收入市场份额（2026-2031）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全球主要地区自动仪表车床销量（台）：2020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全球主要地区自动仪表车床销量（2020-2025）&amp;（台）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全球主要地区自动仪表车床销量市场份额（2020-2025）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全球主要地区自动仪表车床销量（2026-2031）&amp;（台）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全球主要地区自动仪表车床销量份额（2026-2031）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全球市场主要厂商自动仪表车床产能（2024-2025）&amp;（台）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全球市场主要厂商自动仪表车床销量（2020-2025）&amp;（台）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全球市场主要厂商自动仪表车床销量市场份额（2020-2025）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全球市场主要厂商自动仪表车床销售收入（2020-2025）&amp;（百万美元）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全球市场主要厂商自动仪表车床销售收入市场份额（2020-2025）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全球市场主要厂商自动仪表车床销售价格（2020-2025）&amp;（美元/台）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2024年全球主要生产商自动仪表车床收入排名（百万美元）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中国市场主要厂商自动仪表车床销量（2020-2025）&amp;（台）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中国市场主要厂商自动仪表车床销量市场份额（2020-2025）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中国市场主要厂商自动仪表车床销售收入（2020-2025）&amp;（百万美元）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中国市场主要厂商自动仪表车床销售收入市场份额（2020-2025）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2024年中国主要生产商自动仪表车床收入排名（百万美元）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中国市场主要厂商自动仪表车床销售价格（2020-2025）&amp;（美元/台）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全球主要厂商自动仪表车床总部及产地分布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全球主要厂商成立时间及自动仪表车床商业化日期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全球主要厂商自动仪表车床产品类型及应用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2024年全球自动仪表车床主要厂商市场地位（第一梯队、第二梯队和第三梯队）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全球自动仪表车床市场投资、并购等现状分析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自动仪表车床生产基地、销售区域、竞争对手及市场地位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自动仪表车床产品规格、参数及市场应用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自动仪表车床销量（台）、收入（百万美元）、价格（美元/台）及毛利率（2020-2025）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全球不同产品类型自动仪表车床销量（2020-2025年）&amp;（台）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全球不同产品类型自动仪表车床销量市场份额（2020-2025）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全球不同产品类型自动仪表车床销量预测（2026-2031）&amp;（台）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全球市场不同产品类型自动仪表车床销量市场份额预测（2026-2031）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全球不同产品类型自动仪表车床收入（2020-2025年）&amp;（百万美元）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全球不同产品类型自动仪表车床收入市场份额（2020-2025）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全球不同产品类型自动仪表车床收入预测（2026-2031）&amp;（百万美元）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全球不同产品类型自动仪表车床收入市场份额预测（2026-2031）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全球不同应用自动仪表车床销量（2020-2025年）&amp;（台）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全球不同应用自动仪表车床销量市场份额（2020-2025）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全球不同应用自动仪表车床销量预测（2026-2031）&amp;（台）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全球市场不同应用自动仪表车床销量市场份额预测（2026-2031）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全球不同应用自动仪表车床收入（2020-2025年）&amp;（百万美元）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全球不同应用自动仪表车床收入市场份额（2020-2025）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全球不同应用自动仪表车床收入预测（2026-2031）&amp;（百万美元）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全球不同应用自动仪表车床收入市场份额预测（2026-2031）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自动仪表车床上游原料供应商及联系方式列表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自动仪表车床典型客户列表</w:t>
      </w:r>
      <w:r>
        <w:rPr>
          <w:rFonts w:hint="eastAsia"/>
        </w:rPr>
        <w:br/>
      </w:r>
      <w:r>
        <w:rPr>
          <w:rFonts w:hint="eastAsia"/>
        </w:rPr>
        <w:t>　　表 131： 自动仪表车床主要销售模式及销售渠道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自动仪表车床行业发展机遇及主要驱动因素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自动仪表车床行业发展面临的风险</w:t>
      </w:r>
      <w:r>
        <w:rPr>
          <w:rFonts w:hint="eastAsia"/>
        </w:rPr>
        <w:br/>
      </w:r>
      <w:r>
        <w:rPr>
          <w:rFonts w:hint="eastAsia"/>
        </w:rPr>
        <w:t>　　表 134： 自动仪表车床行业政策分析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自动仪表车床产品图片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全球不同产品类型自动仪表车床销售额2020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全球不同产品类型自动仪表车床市场份额2024 &amp; 2031</w:t>
      </w:r>
      <w:r>
        <w:rPr>
          <w:rFonts w:hint="eastAsia"/>
        </w:rPr>
        <w:br/>
      </w:r>
      <w:r>
        <w:rPr>
          <w:rFonts w:hint="eastAsia"/>
        </w:rPr>
        <w:t>　　图 4： 走心式产品图片</w:t>
      </w:r>
      <w:r>
        <w:rPr>
          <w:rFonts w:hint="eastAsia"/>
        </w:rPr>
        <w:br/>
      </w:r>
      <w:r>
        <w:rPr>
          <w:rFonts w:hint="eastAsia"/>
        </w:rPr>
        <w:t>　　图 5： 走刀式产品图片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全球不同应用自动仪表车床市场份额2024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全球自动仪表车床产能、产量、产能利用率及发展趋势（2020-2031）&amp;（台）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全球自动仪表车床产量、需求量及发展趋势（2020-2031）&amp;（台）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全球主要地区自动仪表车床产量（2020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全球主要地区自动仪表车床产量市场份额（2020-2031）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中国自动仪表车床产能、产量、产能利用率及发展趋势（2020-2031）&amp;（台）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中国自动仪表车床产量、市场需求量及发展趋势（2020-2031）&amp;（台）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全球自动仪表车床市场销售额及增长率：（2020-2031）&amp;（百万美元）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全球市场自动仪表车床市场规模：2020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全球市场自动仪表车床销量及增长率（2020-2031）&amp;（台）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全球市场自动仪表车床价格趋势（2020-2031）&amp;（美元/台）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全球主要地区自动仪表车床销售收入（2020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全球主要地区自动仪表车床销售收入市场份额（2020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北美市场自动仪表车床销量及增长率（2020-2031）&amp;（台）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北美市场自动仪表车床收入及增长率（2020-2031）&amp;（百万美元）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欧洲市场自动仪表车床销量及增长率（2020-2031）&amp;（台）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欧洲市场自动仪表车床收入及增长率（2020-2031）&amp;（百万美元）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中国市场自动仪表车床销量及增长率（2020-2031）&amp;（台）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中国市场自动仪表车床收入及增长率（2020-2031）&amp;（百万美元）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日本市场自动仪表车床销量及增长率（2020-2031）&amp;（台）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日本市场自动仪表车床收入及增长率（2020-2031）&amp;（百万美元）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东南亚市场自动仪表车床销量及增长率（2020-2031）&amp;（台）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东南亚市场自动仪表车床收入及增长率（2020-2031）&amp;（百万美元）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印度市场自动仪表车床销量及增长率（2020-2031）&amp;（台）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印度市场自动仪表车床收入及增长率（2020-2031）&amp;（百万美元）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2024年全球市场主要厂商自动仪表车床销量市场份额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2024年全球市场主要厂商自动仪表车床收入市场份额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2024年中国市场主要厂商自动仪表车床销量市场份额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2024年中国市场主要厂商自动仪表车床收入市场份额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2024年全球前五大生产商自动仪表车床市场份额</w:t>
      </w:r>
      <w:r>
        <w:rPr>
          <w:rFonts w:hint="eastAsia"/>
        </w:rPr>
        <w:br/>
      </w:r>
      <w:r>
        <w:rPr>
          <w:rFonts w:hint="eastAsia"/>
        </w:rPr>
        <w:t>　　图 39： 2024年全球自动仪表车床第一梯队、第二梯队和第三梯队厂商及市场份额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全球不同产品类型自动仪表车床价格走势（2020-2031）&amp;（美元/台）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全球不同应用自动仪表车床价格走势（2020-2031）&amp;（美元/台）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自动仪表车床产业链</w:t>
      </w:r>
      <w:r>
        <w:rPr>
          <w:rFonts w:hint="eastAsia"/>
        </w:rPr>
        <w:br/>
      </w:r>
      <w:r>
        <w:rPr>
          <w:rFonts w:hint="eastAsia"/>
        </w:rPr>
        <w:t>　　图 43： 自动仪表车床中国企业SWOT分析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ab95ad2648ba" w:history="1">
        <w:r>
          <w:rPr>
            <w:rStyle w:val="Hyperlink"/>
          </w:rPr>
          <w:t>全球与中国自动仪表车床行业现状及市场前景分析报告（2025-2031年）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eab95ad2648ba" w:history="1">
        <w:r>
          <w:rPr>
            <w:rStyle w:val="Hyperlink"/>
          </w:rPr>
          <w:t>https://www.20087.com/3/15/ZiDongYiBiaoCheChuangDeQianJing.html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车床图片、自动仪表车床原理、数控仪表车床自动上下料、自动仪表车床加工视频、带振动盘自动仪表车床转让、自动仪表车床师傅最新招聘信息、数控自动仪表车床视频、自动仪表车床多少钱一台、自动仪表车床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df7ffd9a148f7" w:history="1">
      <w:r>
        <w:rPr>
          <w:rStyle w:val="Hyperlink"/>
        </w:rPr>
        <w:t>全球与中国自动仪表车床行业现状及市场前景分析报告（2025-2031年）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DongYiBiaoCheChuangDeQianJing.html" TargetMode="External" Id="Rbb9eab95ad2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DongYiBiaoCheChuangDeQianJing.html" TargetMode="External" Id="R738df7ffd9a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2025-03-04T02:39:56Z</dcterms:created>
  <dcterms:modified xsi:type="dcterms:W3CDTF">2025-03-04T03:39:56Z</dcterms:modified>
  <dc:subject>全球与中国自动仪表车床行业现状及市场前景分析报告（2025-2031年）</dc:subject>
  <dc:title>全球与中国自动仪表车床行业现状及市场前景分析报告（2025-2031年）</dc:title>
  <cp:keywords>全球与中国自动仪表车床行业现状及市场前景分析报告（2025-2031年）</cp:keywords>
  <dc:description>全球与中国自动仪表车床行业现状及市场前景分析报告（2025-2031年）</dc:description>
</cp:coreProperties>
</file>