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8744e423a4f3b" w:history="1">
              <w:r>
                <w:rPr>
                  <w:rStyle w:val="Hyperlink"/>
                </w:rPr>
                <w:t>2025-2031年中国荧光陶瓷行业发展分析与前景趋势报告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8744e423a4f3b" w:history="1">
              <w:r>
                <w:rPr>
                  <w:rStyle w:val="Hyperlink"/>
                </w:rPr>
                <w:t>2025-2031年中国荧光陶瓷行业发展分析与前景趋势报告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8744e423a4f3b" w:history="1">
                <w:r>
                  <w:rPr>
                    <w:rStyle w:val="Hyperlink"/>
                  </w:rPr>
                  <w:t>https://www.20087.com/3/55/YingGuangTaoCiDeXianZhuangYuQianJing.html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陶瓷是新一代发光材料，已广泛应用于高功率LED照明、激光显示、医疗设备及特种光源领域，替代传统荧光粉涂层，提供更优异的热稳定性和光转换效率。该材料通过固相烧结或热压工艺将稀土激活的荧光晶体（如YAG:Ce）致密化，形成无机陶瓷体，具备高热导率、低热膨胀系数与优异的抗光衰性能。荧光陶瓷以黄色荧光陶瓷片为主，用于蓝光LED芯片激发白光，适用于车灯、投影仪及户外照明等高温高湿环境。荧光陶瓷企业注重陶瓷微观结构均匀性、表面抛光质量与光学透过率，确保光输出一致性。在激光照明中，荧光陶瓷可承受高密度泵浦光而不发生热淬灭，支持高亮度光源开发。</w:t>
      </w:r>
      <w:r>
        <w:rPr>
          <w:rFonts w:hint="eastAsia"/>
        </w:rPr>
        <w:br/>
      </w:r>
      <w:r>
        <w:rPr>
          <w:rFonts w:hint="eastAsia"/>
        </w:rPr>
        <w:t>　　未来，荧光陶瓷将向多色集成与功能复合方向发展。梯度掺杂技术将实现单片陶瓷内颜色渐变，简化光学设计并提升显色性。透明陶瓷基板将集成电路与传感元件，构建多功能发光平台。激活离子体系将拓展至红色、绿色及紫外波段，满足全光谱照明与植物生长灯需求。纳米复合结构将提升光散射控制与转换效率，减少光损失。在制造工艺上，低温烧结与净尺寸成型将降低能耗与加工成本。长远来看，荧光陶瓷将从单一发光元件升级为智能光子材料，与微光学、热管理系统集成，支撑超高清显示、智能照明与光子医疗设备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8744e423a4f3b" w:history="1">
        <w:r>
          <w:rPr>
            <w:rStyle w:val="Hyperlink"/>
          </w:rPr>
          <w:t>2025-2031年中国荧光陶瓷行业发展分析与前景趋势报告</w:t>
        </w:r>
      </w:hyperlink>
      <w:r>
        <w:rPr>
          <w:rFonts w:hint="eastAsia"/>
        </w:rPr>
        <w:t>》依托国家统计局及荧光陶瓷相关协会的详实数据，全面解析了荧光陶瓷行业现状与市场需求，重点分析了荧光陶瓷市场规模、产业链结构及价格动态，并对荧光陶瓷细分市场进行了详细探讨。报告科学预测了荧光陶瓷市场前景与发展趋势，评估了品牌竞争格局、市场集中度及重点企业的市场表现。同时，通过SWOT分析揭示了荧光陶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荧光陶瓷行业概述</w:t>
      </w:r>
      <w:r>
        <w:rPr>
          <w:rFonts w:hint="eastAsia"/>
        </w:rPr>
        <w:br/>
      </w:r>
      <w:r>
        <w:rPr>
          <w:rFonts w:hint="eastAsia"/>
        </w:rPr>
        <w:t>　　第一节 荧光陶瓷定义与分类</w:t>
      </w:r>
      <w:r>
        <w:rPr>
          <w:rFonts w:hint="eastAsia"/>
        </w:rPr>
        <w:br/>
      </w:r>
      <w:r>
        <w:rPr>
          <w:rFonts w:hint="eastAsia"/>
        </w:rPr>
        <w:t>　　第二节 荧光陶瓷应用领域</w:t>
      </w:r>
      <w:r>
        <w:rPr>
          <w:rFonts w:hint="eastAsia"/>
        </w:rPr>
        <w:br/>
      </w:r>
      <w:r>
        <w:rPr>
          <w:rFonts w:hint="eastAsia"/>
        </w:rPr>
        <w:t>　　第三节 荧光陶瓷行业经济指标分析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一、荧光陶瓷行业赢利性评估</w:t>
      </w:r>
      <w:r>
        <w:rPr>
          <w:rFonts w:hint="eastAsia"/>
        </w:rPr>
        <w:br/>
      </w:r>
      <w:r>
        <w:rPr>
          <w:rFonts w:hint="eastAsia"/>
        </w:rPr>
        <w:t>　　　　二、荧光陶瓷行业成长速度分析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五、荧光陶瓷行业风险性评估</w:t>
      </w:r>
      <w:r>
        <w:rPr>
          <w:rFonts w:hint="eastAsia"/>
        </w:rPr>
        <w:br/>
      </w:r>
      <w:r>
        <w:rPr>
          <w:rFonts w:hint="eastAsia"/>
        </w:rPr>
        <w:t>　　　　六、荧光陶瓷行业周期性分析</w:t>
      </w:r>
      <w:r>
        <w:rPr>
          <w:rFonts w:hint="eastAsia"/>
        </w:rPr>
        <w:br/>
      </w:r>
      <w:r>
        <w:rPr>
          <w:rFonts w:hint="eastAsia"/>
        </w:rPr>
        <w:t>　　　　七、荧光陶瓷行业竞争程度指标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一、荧光陶瓷行业发展趋势</w:t>
      </w:r>
      <w:r>
        <w:rPr>
          <w:rFonts w:hint="eastAsia"/>
        </w:rPr>
        <w:br/>
      </w:r>
      <w:r>
        <w:rPr>
          <w:rFonts w:hint="eastAsia"/>
        </w:rPr>
        <w:t>　　　　二、荧光陶瓷行业发展潜力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三、2025-2031年荧光陶瓷产量预测</w:t>
      </w:r>
      <w:r>
        <w:rPr>
          <w:rFonts w:hint="eastAsia"/>
        </w:rPr>
        <w:br/>
      </w:r>
      <w:r>
        <w:rPr>
          <w:rFonts w:hint="eastAsia"/>
        </w:rPr>
        <w:t>　　第三节 2025-2031年荧光陶瓷市场需求与销售分析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一、2024-2025年荧光陶瓷行业需求现状</w:t>
      </w:r>
      <w:r>
        <w:rPr>
          <w:rFonts w:hint="eastAsia"/>
        </w:rPr>
        <w:br/>
      </w:r>
      <w:r>
        <w:rPr>
          <w:rFonts w:hint="eastAsia"/>
        </w:rPr>
        <w:t>　　　　二、荧光陶瓷客户群体与需求特点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一、2019-2024年荧光陶瓷进口规模分析</w:t>
      </w:r>
      <w:r>
        <w:rPr>
          <w:rFonts w:hint="eastAsia"/>
        </w:rPr>
        <w:br/>
      </w:r>
      <w:r>
        <w:rPr>
          <w:rFonts w:hint="eastAsia"/>
        </w:rPr>
        <w:t>　　　　二、荧光陶瓷主要进口来源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一、2019-2024年荧光陶瓷出口规模分析</w:t>
      </w:r>
      <w:r>
        <w:rPr>
          <w:rFonts w:hint="eastAsia"/>
        </w:rPr>
        <w:br/>
      </w:r>
      <w:r>
        <w:rPr>
          <w:rFonts w:hint="eastAsia"/>
        </w:rPr>
        <w:t>　　　　二、荧光陶瓷主要出口目的地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一、荧光陶瓷企业数量与结构</w:t>
      </w:r>
      <w:r>
        <w:rPr>
          <w:rFonts w:hint="eastAsia"/>
        </w:rPr>
        <w:br/>
      </w:r>
      <w:r>
        <w:rPr>
          <w:rFonts w:hint="eastAsia"/>
        </w:rPr>
        <w:t>　　　　二、荧光陶瓷从业人员规模</w:t>
      </w:r>
      <w:r>
        <w:rPr>
          <w:rFonts w:hint="eastAsia"/>
        </w:rPr>
        <w:br/>
      </w:r>
      <w:r>
        <w:rPr>
          <w:rFonts w:hint="eastAsia"/>
        </w:rPr>
        <w:t>　　　　三、荧光陶瓷行业资产状况</w:t>
      </w:r>
      <w:r>
        <w:rPr>
          <w:rFonts w:hint="eastAsia"/>
        </w:rPr>
        <w:br/>
      </w:r>
      <w:r>
        <w:rPr>
          <w:rFonts w:hint="eastAsia"/>
        </w:rPr>
        <w:t>　　第二节 中国荧光陶瓷行业财务指标总体分析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中国荧光陶瓷行业竞争格局分析</w:t>
      </w:r>
      <w:r>
        <w:rPr>
          <w:rFonts w:hint="eastAsia"/>
        </w:rPr>
        <w:br/>
      </w:r>
      <w:r>
        <w:rPr>
          <w:rFonts w:hint="eastAsia"/>
        </w:rPr>
        <w:t>　　第一节 荧光陶瓷行业竞争格局总览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2024-2025年荧光陶瓷行业竞争力分析</w:t>
      </w:r>
      <w:r>
        <w:rPr>
          <w:rFonts w:hint="eastAsia"/>
        </w:rPr>
        <w:br/>
      </w:r>
      <w:r>
        <w:rPr>
          <w:rFonts w:hint="eastAsia"/>
        </w:rPr>
        <w:t>　　　　一、荧光陶瓷供应商议价能力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2025年中国荧光陶瓷企业发展策略分析</w:t>
      </w:r>
      <w:r>
        <w:rPr>
          <w:rFonts w:hint="eastAsia"/>
        </w:rPr>
        <w:br/>
      </w:r>
      <w:r>
        <w:rPr>
          <w:rFonts w:hint="eastAsia"/>
        </w:rPr>
        <w:t>　　第一节 荧光陶瓷市场策略分析</w:t>
      </w:r>
      <w:r>
        <w:rPr>
          <w:rFonts w:hint="eastAsia"/>
        </w:rPr>
        <w:br/>
      </w:r>
      <w:r>
        <w:rPr>
          <w:rFonts w:hint="eastAsia"/>
        </w:rPr>
        <w:t>　　　　一、荧光陶瓷市场定位与拓展策略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荧光陶瓷销售策略分析</w:t>
      </w:r>
      <w:r>
        <w:rPr>
          <w:rFonts w:hint="eastAsia"/>
        </w:rPr>
        <w:br/>
      </w:r>
      <w:r>
        <w:rPr>
          <w:rFonts w:hint="eastAsia"/>
        </w:rPr>
        <w:t>　　　　一、荧光陶瓷销售渠道与网络建设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提高荧光陶瓷企业竞争力建议</w:t>
      </w:r>
      <w:r>
        <w:rPr>
          <w:rFonts w:hint="eastAsia"/>
        </w:rPr>
        <w:br/>
      </w:r>
      <w:r>
        <w:rPr>
          <w:rFonts w:hint="eastAsia"/>
        </w:rPr>
        <w:t>　　　　一、荧光陶瓷技术创新与管理优化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荧光陶瓷品牌战略思考</w:t>
      </w:r>
      <w:r>
        <w:rPr>
          <w:rFonts w:hint="eastAsia"/>
        </w:rPr>
        <w:br/>
      </w:r>
      <w:r>
        <w:rPr>
          <w:rFonts w:hint="eastAsia"/>
        </w:rPr>
        <w:t>　　　　一、荧光陶瓷品牌建设与维护</w:t>
      </w:r>
      <w:r>
        <w:rPr>
          <w:rFonts w:hint="eastAsia"/>
        </w:rPr>
        <w:br/>
      </w:r>
      <w:r>
        <w:rPr>
          <w:rFonts w:hint="eastAsia"/>
        </w:rPr>
        <w:t>　　　　二、荧光陶瓷品牌影响力与市场竞争力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中国荧光陶瓷行业风险与对策</w:t>
      </w:r>
      <w:r>
        <w:rPr>
          <w:rFonts w:hint="eastAsia"/>
        </w:rPr>
        <w:br/>
      </w:r>
      <w:r>
        <w:rPr>
          <w:rFonts w:hint="eastAsia"/>
        </w:rPr>
        <w:t>　　第一节 荧光陶瓷行业SWOT分析</w:t>
      </w:r>
      <w:r>
        <w:rPr>
          <w:rFonts w:hint="eastAsia"/>
        </w:rPr>
        <w:br/>
      </w:r>
      <w:r>
        <w:rPr>
          <w:rFonts w:hint="eastAsia"/>
        </w:rPr>
        <w:t>　　　　一、荧光陶瓷行业优势分析</w:t>
      </w:r>
      <w:r>
        <w:rPr>
          <w:rFonts w:hint="eastAsia"/>
        </w:rPr>
        <w:br/>
      </w:r>
      <w:r>
        <w:rPr>
          <w:rFonts w:hint="eastAsia"/>
        </w:rPr>
        <w:t>　　　　二、荧光陶瓷行业劣势分析</w:t>
      </w:r>
      <w:r>
        <w:rPr>
          <w:rFonts w:hint="eastAsia"/>
        </w:rPr>
        <w:br/>
      </w:r>
      <w:r>
        <w:rPr>
          <w:rFonts w:hint="eastAsia"/>
        </w:rPr>
        <w:t>　　　　三、荧光陶瓷市场机会探索</w:t>
      </w:r>
      <w:r>
        <w:rPr>
          <w:rFonts w:hint="eastAsia"/>
        </w:rPr>
        <w:br/>
      </w:r>
      <w:r>
        <w:rPr>
          <w:rFonts w:hint="eastAsia"/>
        </w:rPr>
        <w:t>　　　　四、荧光陶瓷市场威胁评估</w:t>
      </w:r>
      <w:r>
        <w:rPr>
          <w:rFonts w:hint="eastAsia"/>
        </w:rPr>
        <w:br/>
      </w:r>
      <w:r>
        <w:rPr>
          <w:rFonts w:hint="eastAsia"/>
        </w:rPr>
        <w:t>　　第二节 荧光陶瓷行业风险及对策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中智:林:－荧光陶瓷行业发展建议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荧光陶瓷行业类别</w:t>
      </w:r>
      <w:r>
        <w:rPr>
          <w:rFonts w:hint="eastAsia"/>
        </w:rPr>
        <w:br/>
      </w:r>
      <w:r>
        <w:rPr>
          <w:rFonts w:hint="eastAsia"/>
        </w:rPr>
        <w:t>　　图表 荧光陶瓷行业产业链调研</w:t>
      </w:r>
      <w:r>
        <w:rPr>
          <w:rFonts w:hint="eastAsia"/>
        </w:rPr>
        <w:br/>
      </w:r>
      <w:r>
        <w:rPr>
          <w:rFonts w:hint="eastAsia"/>
        </w:rPr>
        <w:t>　　图表 荧光陶瓷行业现状</w:t>
      </w:r>
      <w:r>
        <w:rPr>
          <w:rFonts w:hint="eastAsia"/>
        </w:rPr>
        <w:br/>
      </w:r>
      <w:r>
        <w:rPr>
          <w:rFonts w:hint="eastAsia"/>
        </w:rPr>
        <w:t>　　图表 荧光陶瓷行业标准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2025年中国荧光陶瓷行业产能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2019-2024年中国荧光陶瓷行业产量统计</w:t>
      </w:r>
      <w:r>
        <w:rPr>
          <w:rFonts w:hint="eastAsia"/>
        </w:rPr>
        <w:br/>
      </w:r>
      <w:r>
        <w:rPr>
          <w:rFonts w:hint="eastAsia"/>
        </w:rPr>
        <w:t>　　图表 荧光陶瓷行业动态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2019-2024年中国荧光陶瓷市场需求量</w:t>
      </w:r>
      <w:r>
        <w:rPr>
          <w:rFonts w:hint="eastAsia"/>
        </w:rPr>
        <w:br/>
      </w:r>
      <w:r>
        <w:rPr>
          <w:rFonts w:hint="eastAsia"/>
        </w:rPr>
        <w:t>　　图表 2025年中国荧光陶瓷行业需求区域调研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2019-2024年中国荧光陶瓷行情</w:t>
      </w:r>
      <w:r>
        <w:rPr>
          <w:rFonts w:hint="eastAsia"/>
        </w:rPr>
        <w:br/>
      </w:r>
      <w:r>
        <w:rPr>
          <w:rFonts w:hint="eastAsia"/>
        </w:rPr>
        <w:t>　　图表 2019-2024年中国荧光陶瓷价格走势图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**地区荧光陶瓷市场规模</w:t>
      </w:r>
      <w:r>
        <w:rPr>
          <w:rFonts w:hint="eastAsia"/>
        </w:rPr>
        <w:br/>
      </w:r>
      <w:r>
        <w:rPr>
          <w:rFonts w:hint="eastAsia"/>
        </w:rPr>
        <w:t>　　图表 **地区荧光陶瓷行业市场需求</w:t>
      </w:r>
      <w:r>
        <w:rPr>
          <w:rFonts w:hint="eastAsia"/>
        </w:rPr>
        <w:br/>
      </w:r>
      <w:r>
        <w:rPr>
          <w:rFonts w:hint="eastAsia"/>
        </w:rPr>
        <w:t>　　图表 **地区荧光陶瓷市场调研</w:t>
      </w:r>
      <w:r>
        <w:rPr>
          <w:rFonts w:hint="eastAsia"/>
        </w:rPr>
        <w:br/>
      </w:r>
      <w:r>
        <w:rPr>
          <w:rFonts w:hint="eastAsia"/>
        </w:rPr>
        <w:t>　　图表 **地区荧光陶瓷行业市场需求分析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**地区荧光陶瓷市场规模</w:t>
      </w:r>
      <w:r>
        <w:rPr>
          <w:rFonts w:hint="eastAsia"/>
        </w:rPr>
        <w:br/>
      </w:r>
      <w:r>
        <w:rPr>
          <w:rFonts w:hint="eastAsia"/>
        </w:rPr>
        <w:t>　　图表 **地区荧光陶瓷行业市场需求</w:t>
      </w:r>
      <w:r>
        <w:rPr>
          <w:rFonts w:hint="eastAsia"/>
        </w:rPr>
        <w:br/>
      </w:r>
      <w:r>
        <w:rPr>
          <w:rFonts w:hint="eastAsia"/>
        </w:rPr>
        <w:t>　　图表 **地区荧光陶瓷市场调研</w:t>
      </w:r>
      <w:r>
        <w:rPr>
          <w:rFonts w:hint="eastAsia"/>
        </w:rPr>
        <w:br/>
      </w:r>
      <w:r>
        <w:rPr>
          <w:rFonts w:hint="eastAsia"/>
        </w:rPr>
        <w:t>　　图表 **地区荧光陶瓷行业市场需求分析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荧光陶瓷行业竞争对手分析</w:t>
      </w:r>
      <w:r>
        <w:rPr>
          <w:rFonts w:hint="eastAsia"/>
        </w:rPr>
        <w:br/>
      </w:r>
      <w:r>
        <w:rPr>
          <w:rFonts w:hint="eastAsia"/>
        </w:rPr>
        <w:t>　　图表 荧光陶瓷重点企业（一）基本信息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2025-2031年中国荧光陶瓷行业市场规模预测</w:t>
      </w:r>
      <w:r>
        <w:rPr>
          <w:rFonts w:hint="eastAsia"/>
        </w:rPr>
        <w:br/>
      </w:r>
      <w:r>
        <w:rPr>
          <w:rFonts w:hint="eastAsia"/>
        </w:rPr>
        <w:t>　　图表 荧光陶瓷行业准入条件</w:t>
      </w:r>
      <w:r>
        <w:rPr>
          <w:rFonts w:hint="eastAsia"/>
        </w:rPr>
        <w:br/>
      </w:r>
      <w:r>
        <w:rPr>
          <w:rFonts w:hint="eastAsia"/>
        </w:rPr>
        <w:t>　　图表 2025年中国荧光陶瓷市场前景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8744e423a4f3b" w:history="1">
        <w:r>
          <w:rPr>
            <w:rStyle w:val="Hyperlink"/>
          </w:rPr>
          <w:t>2025-2031年中国荧光陶瓷行业发展分析与前景趋势报告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8744e423a4f3b" w:history="1">
        <w:r>
          <w:rPr>
            <w:rStyle w:val="Hyperlink"/>
          </w:rPr>
          <w:t>https://www.20087.com/3/55/YingGuangTaoCiDeXianZhuangYuQianJing.html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热点：陶瓷荧光材料有哪些、荧光陶瓷属于什么材料、荧光瓷米卓圆形、荧光陶瓷的缺点、搪瓷发光板、荧光陶瓷的优点和缺点、荧光涂料、荧光陶瓷材料、陶瓷热稳定性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879008ca742f8" w:history="1">
      <w:r>
        <w:rPr>
          <w:rStyle w:val="Hyperlink"/>
        </w:rPr>
        <w:t>2025-2031年中国荧光陶瓷行业发展分析与前景趋势报告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ngGuangTaoCiDeXianZhuangYuQianJing.html" TargetMode="External" Id="R7c38744e423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ngGuangTaoCiDeXianZhuangYuQianJing.html" TargetMode="External" Id="Rd0d879008ca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2025-09-13T00:20:26Z</dcterms:created>
  <dcterms:modified xsi:type="dcterms:W3CDTF">2025-09-13T01:20:26Z</dcterms:modified>
  <dc:subject>2025-2031年中国荧光陶瓷行业发展分析与前景趋势报告</dc:subject>
  <dc:title>2025-2031年中国荧光陶瓷行业发展分析与前景趋势报告</dc:title>
  <cp:keywords>2025-2031年中国荧光陶瓷行业发展分析与前景趋势报告</cp:keywords>
  <dc:description>2025-2031年中国荧光陶瓷行业发展分析与前景趋势报告</dc:description>
</cp:coreProperties>
</file>