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e14b7e3a41f0" w:history="1">
              <w:r>
                <w:rPr>
                  <w:rStyle w:val="Hyperlink"/>
                </w:rPr>
                <w:t>2024-2030年全球与中国VCO（电压控制震荡器）行业现状分析及前景趋势报告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e14b7e3a41f0" w:history="1">
              <w:r>
                <w:rPr>
                  <w:rStyle w:val="Hyperlink"/>
                </w:rPr>
                <w:t>2024-2030年全球与中国VCO（电压控制震荡器）行业现状分析及前景趋势报告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0e14b7e3a41f0" w:history="1">
                <w:r>
                  <w:rPr>
                    <w:rStyle w:val="Hyperlink"/>
                  </w:rPr>
                  <w:t>https://www.20087.com/3/25/VCO-DianYaKongZhiZhenDangQi-DeXianZhuangYuFaZhanQianJing.html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O作为频率合成器的关键组件，在无线通信、雷达系统、电子对抗设备中起着核心频率调谐的作用。当前，VCO的设计趋向高频、低相噪、宽调谐范围和小尺寸，尤其是在射频和微波领域，新型化合物半导体材料的应用使得高性能VCO的研发取得突破。</w:t>
      </w:r>
      <w:r>
        <w:rPr>
          <w:rFonts w:hint="eastAsia"/>
        </w:rPr>
        <w:br/>
      </w:r>
      <w:r>
        <w:rPr>
          <w:rFonts w:hint="eastAsia"/>
        </w:rPr>
        <w:t>　　VCO技术未来将更加注重集成化和模块化的封装形式，以满足系统小型化、轻量化的需求。在量子计算和量子通信等前沿科技领域，超导VCO和其他先进类型的震荡器将得到深入研究和发展。此外，随着5G、6G通信网络的演进，对VCO的线性度、稳定性和温度系数的要求会进一步提高，促使科研工作者开发出更为精密、可靠的电压控制震荡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e14b7e3a41f0" w:history="1">
        <w:r>
          <w:rPr>
            <w:rStyle w:val="Hyperlink"/>
          </w:rPr>
          <w:t>2024-2030年全球与中国VCO（电压控制震荡器）行业现状分析及前景趋势报告</w:t>
        </w:r>
      </w:hyperlink>
      <w:r>
        <w:rPr>
          <w:rFonts w:hint="eastAsia"/>
        </w:rPr>
        <w:t>》专业、系统地分析了VCO（电压控制震荡器）行业现状，包括市场需求、市场规模及价格动态，全面梳理了VCO（电压控制震荡器）产业链结构，并对VCO（电压控制震荡器）细分市场进行了探究。VCO（电压控制震荡器）报告基于详实数据，科学预测了VCO（电压控制震荡器）市场发展前景和发展趋势，同时剖析了VCO（电压控制震荡器）品牌竞争、市场集中度以及重点企业的市场地位。在识别风险与机遇的基础上，VCO（电压控制震荡器）报告提出了针对性的发展策略和建议。VCO（电压控制震荡器）报告为VCO（电压控制震荡器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中国VCO（电压控制震荡器）概述</w:t>
      </w:r>
      <w:r>
        <w:rPr>
          <w:rFonts w:hint="eastAsia"/>
        </w:rPr>
        <w:br/>
      </w:r>
      <w:r>
        <w:rPr>
          <w:rFonts w:hint="eastAsia"/>
        </w:rPr>
        <w:t>　　第一节 VCO（电压控制震荡器）行业定义</w:t>
      </w:r>
      <w:r>
        <w:rPr>
          <w:rFonts w:hint="eastAsia"/>
        </w:rPr>
        <w:br/>
      </w:r>
      <w:r>
        <w:rPr>
          <w:rFonts w:hint="eastAsia"/>
        </w:rPr>
        <w:t>　　第二节 VCO（电压控制震荡器）行业发展特性</w:t>
      </w:r>
      <w:r>
        <w:rPr>
          <w:rFonts w:hint="eastAsia"/>
        </w:rPr>
        <w:br/>
      </w:r>
      <w:r>
        <w:rPr>
          <w:rFonts w:hint="eastAsia"/>
        </w:rPr>
        <w:t>　　第三节 VCO（电压控制震荡器）产业链分析</w:t>
      </w:r>
      <w:r>
        <w:rPr>
          <w:rFonts w:hint="eastAsia"/>
        </w:rPr>
        <w:br/>
      </w:r>
      <w:r>
        <w:rPr>
          <w:rFonts w:hint="eastAsia"/>
        </w:rPr>
        <w:t>　　第四节 VCO（电压控制震荡器）行业生命周期分析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国外VCO（电压控制震荡器）市场发展概况</w:t>
      </w:r>
      <w:r>
        <w:rPr>
          <w:rFonts w:hint="eastAsia"/>
        </w:rPr>
        <w:br/>
      </w:r>
      <w:r>
        <w:rPr>
          <w:rFonts w:hint="eastAsia"/>
        </w:rPr>
        <w:t>　　第一节 全球VCO（电压控制震荡器）市场发展分析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北美地区主要国家VCO（电压控制震荡器）市场概况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欧洲地区主要国家VCO（电压控制震荡器）市场概况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亚洲地区主要国家VCO（电压控制震荡器）市场概况</w:t>
      </w:r>
      <w:r>
        <w:rPr>
          <w:rFonts w:hint="eastAsia"/>
        </w:rPr>
        <w:br/>
      </w:r>
      <w:r>
        <w:rPr>
          <w:rFonts w:hint="eastAsia"/>
        </w:rPr>
        <w:t>　　第五节 全球VCO（电压控制震荡器）市场发展预测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中国VCO（电压控制震荡器）发展环境分析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VCO（电压控制震荡器）行业相关政策、标准</w:t>
      </w:r>
      <w:r>
        <w:rPr>
          <w:rFonts w:hint="eastAsia"/>
        </w:rPr>
        <w:br/>
      </w:r>
      <w:r>
        <w:rPr>
          <w:rFonts w:hint="eastAsia"/>
        </w:rPr>
        <w:t>　　第三节 VCO（电压控制震荡器）行业相关发展规划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中国VCO（电压控制震荡器）技术发展分析</w:t>
      </w:r>
      <w:r>
        <w:rPr>
          <w:rFonts w:hint="eastAsia"/>
        </w:rPr>
        <w:br/>
      </w:r>
      <w:r>
        <w:rPr>
          <w:rFonts w:hint="eastAsia"/>
        </w:rPr>
        <w:t>　　第一节 当前VCO（电压控制震荡器）技术发展现状分析</w:t>
      </w:r>
      <w:r>
        <w:rPr>
          <w:rFonts w:hint="eastAsia"/>
        </w:rPr>
        <w:br/>
      </w:r>
      <w:r>
        <w:rPr>
          <w:rFonts w:hint="eastAsia"/>
        </w:rPr>
        <w:t>　　第二节 VCO（电压控制震荡器）生产中需注意的问题</w:t>
      </w:r>
      <w:r>
        <w:rPr>
          <w:rFonts w:hint="eastAsia"/>
        </w:rPr>
        <w:br/>
      </w:r>
      <w:r>
        <w:rPr>
          <w:rFonts w:hint="eastAsia"/>
        </w:rPr>
        <w:t>　　第三节 VCO（电压控制震荡器）行业主要技术趋势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VCO（电压控制震荡器）市场特性分析</w:t>
      </w:r>
      <w:r>
        <w:rPr>
          <w:rFonts w:hint="eastAsia"/>
        </w:rPr>
        <w:br/>
      </w:r>
      <w:r>
        <w:rPr>
          <w:rFonts w:hint="eastAsia"/>
        </w:rPr>
        <w:t>　　第一节 VCO（电压控制震荡器）行业集中度分析</w:t>
      </w:r>
      <w:r>
        <w:rPr>
          <w:rFonts w:hint="eastAsia"/>
        </w:rPr>
        <w:br/>
      </w:r>
      <w:r>
        <w:rPr>
          <w:rFonts w:hint="eastAsia"/>
        </w:rPr>
        <w:t>　　第二节 VCO（电压控制震荡器）行业SWOT分析</w:t>
      </w:r>
      <w:r>
        <w:rPr>
          <w:rFonts w:hint="eastAsia"/>
        </w:rPr>
        <w:br/>
      </w:r>
      <w:r>
        <w:rPr>
          <w:rFonts w:hint="eastAsia"/>
        </w:rPr>
        <w:t>　　　　一、VCO（电压控制震荡器）行业优势</w:t>
      </w:r>
      <w:r>
        <w:rPr>
          <w:rFonts w:hint="eastAsia"/>
        </w:rPr>
        <w:br/>
      </w:r>
      <w:r>
        <w:rPr>
          <w:rFonts w:hint="eastAsia"/>
        </w:rPr>
        <w:t>　　　　二、VCO（电压控制震荡器）行业劣势</w:t>
      </w:r>
      <w:r>
        <w:rPr>
          <w:rFonts w:hint="eastAsia"/>
        </w:rPr>
        <w:br/>
      </w:r>
      <w:r>
        <w:rPr>
          <w:rFonts w:hint="eastAsia"/>
        </w:rPr>
        <w:t>　　　　三、VCO（电压控制震荡器）行业机会</w:t>
      </w:r>
      <w:r>
        <w:rPr>
          <w:rFonts w:hint="eastAsia"/>
        </w:rPr>
        <w:br/>
      </w:r>
      <w:r>
        <w:rPr>
          <w:rFonts w:hint="eastAsia"/>
        </w:rPr>
        <w:t>　　　　四、VCO（电压控制震荡器）行业风险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中国VCO（电压控制震荡器）发展现状</w:t>
      </w:r>
      <w:r>
        <w:rPr>
          <w:rFonts w:hint="eastAsia"/>
        </w:rPr>
        <w:br/>
      </w:r>
      <w:r>
        <w:rPr>
          <w:rFonts w:hint="eastAsia"/>
        </w:rPr>
        <w:t>　　第一节 中国VCO（电压控制震荡器）市场现状分析</w:t>
      </w:r>
      <w:r>
        <w:rPr>
          <w:rFonts w:hint="eastAsia"/>
        </w:rPr>
        <w:br/>
      </w:r>
      <w:r>
        <w:rPr>
          <w:rFonts w:hint="eastAsia"/>
        </w:rPr>
        <w:t>　　第二节 中国VCO（电压控制震荡器）产量分析及预测</w:t>
      </w:r>
      <w:r>
        <w:rPr>
          <w:rFonts w:hint="eastAsia"/>
        </w:rPr>
        <w:br/>
      </w:r>
      <w:r>
        <w:rPr>
          <w:rFonts w:hint="eastAsia"/>
        </w:rPr>
        <w:t>　　　　一、VCO（电压控制震荡器）总体产能规模</w:t>
      </w:r>
      <w:r>
        <w:rPr>
          <w:rFonts w:hint="eastAsia"/>
        </w:rPr>
        <w:br/>
      </w:r>
      <w:r>
        <w:rPr>
          <w:rFonts w:hint="eastAsia"/>
        </w:rPr>
        <w:t>　　　　二、VCO（电压控制震荡器）生产区域分布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三、2018-2023年中国VCO（电压控制震荡器）产量统计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三、2024-2030年中国VCO（电压控制震荡器）产量预测</w:t>
      </w:r>
      <w:r>
        <w:rPr>
          <w:rFonts w:hint="eastAsia"/>
        </w:rPr>
        <w:br/>
      </w:r>
      <w:r>
        <w:rPr>
          <w:rFonts w:hint="eastAsia"/>
        </w:rPr>
        <w:t>　　第三节 中国VCO（电压控制震荡器）市场需求分析及预测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一、中国VCO（电压控制震荡器）市场需求特点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二、2018-2023年中国VCO（电压控制震荡器）市场需求量统计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三、2024-2030年中国VCO（电压控制震荡器）市场需求量预测</w:t>
      </w:r>
      <w:r>
        <w:rPr>
          <w:rFonts w:hint="eastAsia"/>
        </w:rPr>
        <w:br/>
      </w:r>
      <w:r>
        <w:rPr>
          <w:rFonts w:hint="eastAsia"/>
        </w:rPr>
        <w:t>　　第四节 中国VCO（电压控制震荡器）价格趋势分析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一、2018-2023年中国VCO（电压控制震荡器）市场价格趋势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二、2024-2030年中国VCO（电压控制震荡器）市场价格走势预测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2018-2023年VCO（电压控制震荡器）行业经济运行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2018-2023年中国VCO（电压控制震荡器）行业盈利能力分析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2018-2023年中国VCO（电压控制震荡器）行业发展能力分析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2018-2023年VCO（电压控制震荡器）行业偿债能力分析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2018-2023年VCO（电压控制震荡器）制造企业数量分析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中国VCO（电压控制震荡器）行业重点地区发展分析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**地区VCO（电压控制震荡器）市场发展分析</w:t>
      </w:r>
      <w:r>
        <w:rPr>
          <w:rFonts w:hint="eastAsia"/>
        </w:rPr>
        <w:br/>
      </w:r>
      <w:r>
        <w:rPr>
          <w:rFonts w:hint="eastAsia"/>
        </w:rPr>
        <w:t>　　第三节 **地区VCO（电压控制震荡器）市场发展分析</w:t>
      </w:r>
      <w:r>
        <w:rPr>
          <w:rFonts w:hint="eastAsia"/>
        </w:rPr>
        <w:br/>
      </w:r>
      <w:r>
        <w:rPr>
          <w:rFonts w:hint="eastAsia"/>
        </w:rPr>
        <w:t>　　第四节 **地区VCO（电压控制震荡器）市场发展分析</w:t>
      </w:r>
      <w:r>
        <w:rPr>
          <w:rFonts w:hint="eastAsia"/>
        </w:rPr>
        <w:br/>
      </w:r>
      <w:r>
        <w:rPr>
          <w:rFonts w:hint="eastAsia"/>
        </w:rPr>
        <w:t>　　第五节 **地区VCO（电压控制震荡器）市场发展分析</w:t>
      </w:r>
      <w:r>
        <w:rPr>
          <w:rFonts w:hint="eastAsia"/>
        </w:rPr>
        <w:br/>
      </w:r>
      <w:r>
        <w:rPr>
          <w:rFonts w:hint="eastAsia"/>
        </w:rPr>
        <w:t>　　第六节 **地区VCO（电压控制震荡器）市场发展分析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2018-2023年中国VCO（电压控制震荡器）进出口分析</w:t>
      </w:r>
      <w:r>
        <w:rPr>
          <w:rFonts w:hint="eastAsia"/>
        </w:rPr>
        <w:br/>
      </w:r>
      <w:r>
        <w:rPr>
          <w:rFonts w:hint="eastAsia"/>
        </w:rPr>
        <w:t>　　第一节 VCO（电压控制震荡器）进口情况分析</w:t>
      </w:r>
      <w:r>
        <w:rPr>
          <w:rFonts w:hint="eastAsia"/>
        </w:rPr>
        <w:br/>
      </w:r>
      <w:r>
        <w:rPr>
          <w:rFonts w:hint="eastAsia"/>
        </w:rPr>
        <w:t>　　第二节 VCO（电压控制震荡器）出口情况分析</w:t>
      </w:r>
      <w:r>
        <w:rPr>
          <w:rFonts w:hint="eastAsia"/>
        </w:rPr>
        <w:br/>
      </w:r>
      <w:r>
        <w:rPr>
          <w:rFonts w:hint="eastAsia"/>
        </w:rPr>
        <w:t>　　第三节 影响VCO（电压控制震荡器）进出口因素分析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主要VCO（电压控制震荡器）生产企业及竞争格局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三、企业VCO（电压控制震荡器）经营状况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三、企业VCO（电压控制震荡器）经营状况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三、企业VCO（电压控制震荡器）经营状况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三、企业VCO（电压控制震荡器）经营状况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三、企业VCO（电压控制震荡器）经营状况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三、企业VCO（电压控制震荡器）经营状况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VCO（电压控制震荡器）行业投资战略研究</w:t>
      </w:r>
      <w:r>
        <w:rPr>
          <w:rFonts w:hint="eastAsia"/>
        </w:rPr>
        <w:br/>
      </w:r>
      <w:r>
        <w:rPr>
          <w:rFonts w:hint="eastAsia"/>
        </w:rPr>
        <w:t>　　第一节 VCO（电压控制震荡器）行业发展战略研究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对我国VCO（电压控制震荡器）品牌的战略思考</w:t>
      </w:r>
      <w:r>
        <w:rPr>
          <w:rFonts w:hint="eastAsia"/>
        </w:rPr>
        <w:br/>
      </w:r>
      <w:r>
        <w:rPr>
          <w:rFonts w:hint="eastAsia"/>
        </w:rPr>
        <w:t>　　　　一、VCO（电压控制震荡器）品牌的重要性</w:t>
      </w:r>
      <w:r>
        <w:rPr>
          <w:rFonts w:hint="eastAsia"/>
        </w:rPr>
        <w:br/>
      </w:r>
      <w:r>
        <w:rPr>
          <w:rFonts w:hint="eastAsia"/>
        </w:rPr>
        <w:t>　　　　二、VCO（电压控制震荡器）实施品牌战略的意义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三、VCO（电压控制震荡器）企业品牌的现状分析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四、我国VCO（电压控制震荡器）企业的品牌战略</w:t>
      </w:r>
      <w:r>
        <w:rPr>
          <w:rFonts w:hint="eastAsia"/>
        </w:rPr>
        <w:br/>
      </w:r>
      <w:r>
        <w:rPr>
          <w:rFonts w:hint="eastAsia"/>
        </w:rPr>
        <w:t>　　　　五、VCO（电压控制震荡器）品牌战略管理的策略</w:t>
      </w:r>
      <w:r>
        <w:rPr>
          <w:rFonts w:hint="eastAsia"/>
        </w:rPr>
        <w:br/>
      </w:r>
      <w:r>
        <w:rPr>
          <w:rFonts w:hint="eastAsia"/>
        </w:rPr>
        <w:t>　　第三节 VCO（电压控制震荡器）经营策略分析</w:t>
      </w:r>
      <w:r>
        <w:rPr>
          <w:rFonts w:hint="eastAsia"/>
        </w:rPr>
        <w:br/>
      </w:r>
      <w:r>
        <w:rPr>
          <w:rFonts w:hint="eastAsia"/>
        </w:rPr>
        <w:t>　　　　一、VCO（电压控制震荡器）市场细分策略</w:t>
      </w:r>
      <w:r>
        <w:rPr>
          <w:rFonts w:hint="eastAsia"/>
        </w:rPr>
        <w:br/>
      </w:r>
      <w:r>
        <w:rPr>
          <w:rFonts w:hint="eastAsia"/>
        </w:rPr>
        <w:t>　　　　二、VCO（电压控制震荡器）市场创新策略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四、VCO（电压控制震荡器）新产品差异化战略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2024-2030年中国VCO（电压控制震荡器）发展趋势预测及投资风险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2024年VCO（电压控制震荡器）市场前景分析</w:t>
      </w:r>
      <w:r>
        <w:rPr>
          <w:rFonts w:hint="eastAsia"/>
        </w:rPr>
        <w:br/>
      </w:r>
      <w:r>
        <w:rPr>
          <w:rFonts w:hint="eastAsia"/>
        </w:rPr>
        <w:t>　　第二节 2024年VCO（电压控制震荡器）行业发展趋势预测</w:t>
      </w:r>
      <w:r>
        <w:rPr>
          <w:rFonts w:hint="eastAsia"/>
        </w:rPr>
        <w:br/>
      </w:r>
      <w:r>
        <w:rPr>
          <w:rFonts w:hint="eastAsia"/>
        </w:rPr>
        <w:t>　　第三节 VCO（电压控制震荡器）行业投资风险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VCO（电压控制震荡器）投资建议</w:t>
      </w:r>
      <w:r>
        <w:rPr>
          <w:rFonts w:hint="eastAsia"/>
        </w:rPr>
        <w:br/>
      </w:r>
      <w:r>
        <w:rPr>
          <w:rFonts w:hint="eastAsia"/>
        </w:rPr>
        <w:t>　　第一节 VCO（电压控制震荡器）行业投资环境分析</w:t>
      </w:r>
      <w:r>
        <w:rPr>
          <w:rFonts w:hint="eastAsia"/>
        </w:rPr>
        <w:br/>
      </w:r>
      <w:r>
        <w:rPr>
          <w:rFonts w:hint="eastAsia"/>
        </w:rPr>
        <w:t>　　第二节 VCO（电压控制震荡器）行业投资进入壁垒分析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2018-2023年中国VCO（电压控制震荡器）市场规模及增长情况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2018-2023年中国VCO（电压控制震荡器）行业产量及增长趋势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2024-2030年中国VCO（电压控制震荡器）行业产量预测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2018-2023年中国VCO（电压控制震荡器）行业市场需求及增长情况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2024-2030年中国VCO（电压控制震荡器）行业市场需求预测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**地区VCO（电压控制震荡器）市场规模及增长情况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**地区VCO（电压控制震荡器）行业市场需求情况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**地区VCO（电压控制震荡器）市场规模及增长情况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**地区VCO（电压控制震荡器）行业市场需求情况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2018-2023年中国VCO（电压控制震荡器）行业出口情况分析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VCO（电压控制震荡器）重点企业经营情况分析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2024年VCO（电压控制震荡器）行业壁垒</w:t>
      </w:r>
      <w:r>
        <w:rPr>
          <w:rFonts w:hint="eastAsia"/>
        </w:rPr>
        <w:br/>
      </w:r>
      <w:r>
        <w:rPr>
          <w:rFonts w:hint="eastAsia"/>
        </w:rPr>
        <w:t>　　图表 2024年VCO（电压控制震荡器）市场前景分析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2024-2030年中国VCO（电压控制震荡器）市场规模预测</w:t>
      </w:r>
      <w:r>
        <w:rPr>
          <w:rFonts w:hint="eastAsia"/>
        </w:rPr>
        <w:br/>
      </w:r>
      <w:r>
        <w:rPr>
          <w:rFonts w:hint="eastAsia"/>
        </w:rPr>
        <w:t>　　图表 2024年VCO（电压控制震荡器）发展趋势预测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e14b7e3a41f0" w:history="1">
        <w:r>
          <w:rPr>
            <w:rStyle w:val="Hyperlink"/>
          </w:rPr>
          <w:t>2024-2030年全球与中国VCO（电压控制震荡器）行业现状分析及前景趋势报告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0e14b7e3a41f0" w:history="1">
        <w:r>
          <w:rPr>
            <w:rStyle w:val="Hyperlink"/>
          </w:rPr>
          <w:t>https://www.20087.com/3/25/VCO-DianYaKongZhiZhenDangQi-DeXianZhuangYuFaZhanQianJing.html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605c19194f82" w:history="1">
      <w:r>
        <w:rPr>
          <w:rStyle w:val="Hyperlink"/>
        </w:rPr>
        <w:t>2024-2030年全球与中国VCO（电压控制震荡器）行业现状分析及前景趋势报告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VCO-DianYaKongZhiZhenDangQi-DeXianZhuangYuFaZhanQianJing.html" TargetMode="External" Id="R9ce0e14b7e3a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VCO-DianYaKongZhiZhenDangQi-DeXianZhuangYuFaZhanQianJing.html" TargetMode="External" Id="R8d4b605c191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2024-04-19T09:09:22Z</dcterms:created>
  <dcterms:modified xsi:type="dcterms:W3CDTF">2024-04-19T10:09:22Z</dcterms:modified>
  <dc:subject>2024-2030年全球与中国VCO（电压控制震荡器）行业现状分析及前景趋势报告</dc:subject>
  <dc:title>2024-2030年全球与中国VCO（电压控制震荡器）行业现状分析及前景趋势报告</dc:title>
  <cp:keywords>2024-2030年全球与中国VCO（电压控制震荡器）行业现状分析及前景趋势报告</cp:keywords>
  <dc:description>2024-2030年全球与中国VCO（电压控制震荡器）行业现状分析及前景趋势报告</dc:description>
</cp:coreProperties>
</file>