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a4e3ba0384801" w:history="1">
              <w:r>
                <w:rPr>
                  <w:rStyle w:val="Hyperlink"/>
                </w:rPr>
                <w:t>2024-2030年全球与中国不锈钢法兰市场现状全面调研与发展趋势分析报告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a4e3ba0384801" w:history="1">
              <w:r>
                <w:rPr>
                  <w:rStyle w:val="Hyperlink"/>
                </w:rPr>
                <w:t>2024-2030年全球与中国不锈钢法兰市场现状全面调研与发展趋势分析报告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a4e3ba0384801" w:history="1">
                <w:r>
                  <w:rPr>
                    <w:rStyle w:val="Hyperlink"/>
                  </w:rPr>
                  <w:t>https://www.20087.com/3/55/BuXiuGangFaLanHangYeQuShiFenXi.html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法兰是管道连接的关键部件，广泛应用于石油化工、水处理、建筑等领域。随着制造业技术的进步，法兰的制造精度、耐腐蚀性和密封性不断提高。市场上的产品类型丰富，从标准型到特殊定制，满足不同工况需求。现代不锈钢法兰生产更加注重自动化和质量控制，确保产品性能稳定。</w:t>
      </w:r>
      <w:r>
        <w:rPr>
          <w:rFonts w:hint="eastAsia"/>
        </w:rPr>
        <w:br/>
      </w:r>
      <w:r>
        <w:rPr>
          <w:rFonts w:hint="eastAsia"/>
        </w:rPr>
        <w:t>　　未来不锈钢法兰的发展将聚焦于新材料的应用和智能化生产。市场调研网指出，新型不锈钢合金的开发，将提升法兰在极端环境下的耐腐蚀性和使用寿命。智能制造技术的引入，如机器人焊接、智能检测，将提高生产效率和产品质量。同时，随着物联网技术的发展，法兰将配备智能传感器，实现远程监控和预防性维护，提高系统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a4e3ba0384801" w:history="1">
        <w:r>
          <w:rPr>
            <w:rStyle w:val="Hyperlink"/>
          </w:rPr>
          <w:t>2024-2030年全球与中国不锈钢法兰市场现状全面调研与发展趋势分析报告</w:t>
        </w:r>
      </w:hyperlink>
      <w:r>
        <w:rPr>
          <w:rFonts w:hint="eastAsia"/>
        </w:rPr>
        <w:t>》基于国家统计局及相关行业协会的详实数据，结合国内外不锈钢法兰行业研究资料及深入市场调研，系统分析了不锈钢法兰行业的市场规模、市场需求及产业链现状。报告重点探讨了不锈钢法兰行业整体运行情况及细分领域特点，科学预测了不锈钢法兰市场前景与发展趋势，揭示了不锈钢法兰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1a4e3ba0384801" w:history="1">
        <w:r>
          <w:rPr>
            <w:rStyle w:val="Hyperlink"/>
          </w:rPr>
          <w:t>2024-2030年全球与中国不锈钢法兰市场现状全面调研与发展趋势分析报告</w:t>
        </w:r>
      </w:hyperlink>
      <w:r>
        <w:rPr>
          <w:rFonts w:hint="eastAsia"/>
        </w:rPr>
        <w:t>》，2024年不锈钢法兰行业市场规模达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不锈钢法兰行业简介</w:t>
      </w:r>
      <w:r>
        <w:rPr>
          <w:rFonts w:hint="eastAsia"/>
        </w:rPr>
        <w:br/>
      </w:r>
      <w:r>
        <w:rPr>
          <w:rFonts w:hint="eastAsia"/>
        </w:rPr>
        <w:t>　　　　1.1.1 不锈钢法兰行业界定及分类</w:t>
      </w:r>
      <w:r>
        <w:rPr>
          <w:rFonts w:hint="eastAsia"/>
        </w:rPr>
        <w:br/>
      </w:r>
      <w:r>
        <w:rPr>
          <w:rFonts w:hint="eastAsia"/>
        </w:rPr>
        <w:t>　　　　1.1.2 不锈钢法兰行业特征</w:t>
      </w:r>
      <w:r>
        <w:rPr>
          <w:rFonts w:hint="eastAsia"/>
        </w:rPr>
        <w:br/>
      </w:r>
      <w:r>
        <w:rPr>
          <w:rFonts w:hint="eastAsia"/>
        </w:rPr>
        <w:t>　　1.2 不锈钢法兰产品主要分类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不同种类不锈钢法兰价格走势（2018-2023年）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焊接法兰</w:t>
      </w:r>
      <w:r>
        <w:rPr>
          <w:rFonts w:hint="eastAsia"/>
        </w:rPr>
        <w:br/>
      </w:r>
      <w:r>
        <w:rPr>
          <w:rFonts w:hint="eastAsia"/>
        </w:rPr>
        <w:t>　　　　1.2.3 无孔法兰</w:t>
      </w:r>
      <w:r>
        <w:rPr>
          <w:rFonts w:hint="eastAsia"/>
        </w:rPr>
        <w:br/>
      </w:r>
      <w:r>
        <w:rPr>
          <w:rFonts w:hint="eastAsia"/>
        </w:rPr>
        <w:t>　　　　1.2.4 平焊法兰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不锈钢法兰主要应用领域分析</w:t>
      </w:r>
      <w:r>
        <w:rPr>
          <w:rFonts w:hint="eastAsia"/>
        </w:rPr>
        <w:br/>
      </w:r>
      <w:r>
        <w:rPr>
          <w:rFonts w:hint="eastAsia"/>
        </w:rPr>
        <w:t>　　　　1.3.1 石化行业</w:t>
      </w:r>
      <w:r>
        <w:rPr>
          <w:rFonts w:hint="eastAsia"/>
        </w:rPr>
        <w:br/>
      </w:r>
      <w:r>
        <w:rPr>
          <w:rFonts w:hint="eastAsia"/>
        </w:rPr>
        <w:t>　　　　1.3.2 食品医药工业</w:t>
      </w:r>
      <w:r>
        <w:rPr>
          <w:rFonts w:hint="eastAsia"/>
        </w:rPr>
        <w:br/>
      </w:r>
      <w:r>
        <w:rPr>
          <w:rFonts w:hint="eastAsia"/>
        </w:rPr>
        <w:t>　　　　1.3.3 建筑装饰行业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全球不锈钢法兰供需现状及预测（2018-2023年）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全球不锈钢法兰产能、产量、产能利用率及发展趋势（2018-2023年）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全球不锈钢法兰产量、表观消费量及发展趋势（2018-2023年）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全球不锈钢法兰产量、市场需求量及发展趋势（2018-2023年）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中国不锈钢法兰供需现状及预测（2018-2023年）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中国不锈钢法兰产能、产量、产能利用率及发展趋势（2018-2023年）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中国不锈钢法兰产量、表观消费量及发展趋势（2018-2023年）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中国不锈钢法兰产量、市场需求量及发展趋势（2018-2023年）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不锈钢法兰中国及欧美日等行业政策分析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全球与中国主要厂商不锈钢法兰产量、产值及竞争分析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全球市场不锈钢法兰主要厂商2022和2023年产量、产值及市场份额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全球市场不锈钢法兰主要厂商2022和2023年产量列表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全球市场不锈钢法兰主要厂商2022和2023年产值列表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全球市场不锈钢法兰主要厂商2022和2023年产品价格列表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中国市场不锈钢法兰主要厂商2022和2023年产量、产值及市场份额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中国市场不锈钢法兰主要厂商2022和2023年产量列表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中国市场不锈钢法兰主要厂商2022和2023年产值列表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不锈钢法兰厂商产地分布及商业化日期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不锈钢法兰行业集中度分析</w:t>
      </w:r>
      <w:r>
        <w:rPr>
          <w:rFonts w:hint="eastAsia"/>
        </w:rPr>
        <w:br/>
      </w:r>
      <w:r>
        <w:rPr>
          <w:rFonts w:hint="eastAsia"/>
        </w:rPr>
        <w:t>　　　　2.4.2 不锈钢法兰行业竞争程度分析</w:t>
      </w:r>
      <w:r>
        <w:rPr>
          <w:rFonts w:hint="eastAsia"/>
        </w:rPr>
        <w:br/>
      </w:r>
      <w:r>
        <w:rPr>
          <w:rFonts w:hint="eastAsia"/>
        </w:rPr>
        <w:t>　　2.5 不锈钢法兰全球领先企业SWOT分析</w:t>
      </w:r>
      <w:r>
        <w:rPr>
          <w:rFonts w:hint="eastAsia"/>
        </w:rPr>
        <w:br/>
      </w:r>
      <w:r>
        <w:rPr>
          <w:rFonts w:hint="eastAsia"/>
        </w:rPr>
        <w:t>　　2.6 不锈钢法兰中国企业SWOT分析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从生产角度分析全球主要地区不锈钢法兰产量、产值、市场份额、增长率及发展趋势（2018-2023年）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全球主要地区不锈钢法兰产量、产值及市场份额（2018-2023年）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全球主要地区不锈钢法兰产量及市场份额（2018-2023年）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全球主要地区不锈钢法兰产值及市场份额（2018-2023年）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中国市场不锈钢法兰2018-2023年产量、产值及增长率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美国市场不锈钢法兰2018-2023年产量、产值及增长率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欧洲市场不锈钢法兰2018-2023年产量、产值及增长率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日本市场不锈钢法兰2018-2023年产量、产值及增长率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东南亚市场不锈钢法兰2018-2023年产量、产值及增长率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印度市场不锈钢法兰2018-2023年产量、产值及增长率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从消费角度分析全球主要地区不锈钢法兰消费量、市场份额及发展趋势（2018-2023年）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全球主要地区不锈钢法兰消费量、市场份额及发展预测（2018-2023年）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中国市场不锈钢法兰2018-2023年消费量、增长率及发展预测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美国市场不锈钢法兰2018-2023年消费量、增长率及发展预测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欧洲市场不锈钢法兰2018-2023年消费量、增长率及发展预测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日本市场不锈钢法兰2018-2023年消费量、增长率及发展预测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东南亚市场不锈钢法兰2018-2023年消费量、增长率及发展预测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印度市场不锈钢法兰2018-2023年消费量增长率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全球与中国不锈钢法兰主要生产商分析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重点企业（10）不锈钢法兰产品规格、参数及特点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重点企业（10）不锈钢法兰产品规格及价格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重点企业（10）不锈钢法兰产能、产量、产值、价格及毛利率（2018-2023年）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不同类型不锈钢法兰产量、价格、产值及市场份额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全球市场不同类型不锈钢法兰产量、产值及市场份额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全球市场不锈钢法兰不同类型不锈钢法兰产量及市场份额（2018-2023年）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全球市场不同类型不锈钢法兰产值、市场份额（2018-2023年）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全球市场不同类型不锈钢法兰价格走势（2018-2023年）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中国市场不锈钢法兰主要分类产量、产值及市场份额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中国市场不锈钢法兰主要分类产量及市场份额及（2018-2023年）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中国市场不锈钢法兰主要分类产值、市场份额（2018-2023年）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中国市场不锈钢法兰主要分类价格走势（2018-2023年）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不锈钢法兰上游原料及下游主要应用领域分析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不锈钢法兰产业链分析</w:t>
      </w:r>
      <w:r>
        <w:rPr>
          <w:rFonts w:hint="eastAsia"/>
        </w:rPr>
        <w:br/>
      </w:r>
      <w:r>
        <w:rPr>
          <w:rFonts w:hint="eastAsia"/>
        </w:rPr>
        <w:t>　　7.2 不锈钢法兰产业上游供应分析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全球市场不锈钢法兰下游主要应用领域消费量、市场份额及增长率（2018-2023年）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中国市场不锈钢法兰主要应用领域消费量、市场份额及增长率（2018-2023年）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中国市场不锈钢法兰产量、消费量、进出口分析及未来趋势（2018-2023年）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中国市场不锈钢法兰产量、消费量、进出口分析及未来趋势（2018-2023年）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中国市场不锈钢法兰进出口贸易趋势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中国市场不锈钢法兰主要进口来源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中国市场不锈钢法兰主要出口目的地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中国市场不锈钢法兰主要地区分布</w:t>
      </w:r>
      <w:r>
        <w:rPr>
          <w:rFonts w:hint="eastAsia"/>
        </w:rPr>
        <w:br/>
      </w:r>
      <w:r>
        <w:rPr>
          <w:rFonts w:hint="eastAsia"/>
        </w:rPr>
        <w:t>　　9.1 中国不锈钢法兰生产地区分布</w:t>
      </w:r>
      <w:r>
        <w:rPr>
          <w:rFonts w:hint="eastAsia"/>
        </w:rPr>
        <w:br/>
      </w:r>
      <w:r>
        <w:rPr>
          <w:rFonts w:hint="eastAsia"/>
        </w:rPr>
        <w:t>　　9.2 中国不锈钢法兰消费地区分布</w:t>
      </w:r>
      <w:r>
        <w:rPr>
          <w:rFonts w:hint="eastAsia"/>
        </w:rPr>
        <w:br/>
      </w:r>
      <w:r>
        <w:rPr>
          <w:rFonts w:hint="eastAsia"/>
        </w:rPr>
        <w:t>　　9.3 中国不锈钢法兰市场集中度及发展趋势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不锈钢法兰技术及相关行业技术发展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不锈钢法兰销售渠道分析及建议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国内市场不锈钢法兰销售渠道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国内市场不锈钢法兰未来销售模式及销售渠道的趋势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企业海外不锈钢法兰销售渠道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欧美日等地区不锈钢法兰销售渠道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欧美日等地区不锈钢法兰未来销售模式及销售渠道的趋势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不锈钢法兰销售/营销策略建议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不锈钢法兰产品市场定位及目标消费者分析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不锈钢法兰产品图片</w:t>
      </w:r>
      <w:r>
        <w:rPr>
          <w:rFonts w:hint="eastAsia"/>
        </w:rPr>
        <w:br/>
      </w:r>
      <w:r>
        <w:rPr>
          <w:rFonts w:hint="eastAsia"/>
        </w:rPr>
        <w:t>　　表 不锈钢法兰产品分类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2024年全球不同种类不锈钢法兰产量市场份额</w:t>
      </w:r>
      <w:r>
        <w:rPr>
          <w:rFonts w:hint="eastAsia"/>
        </w:rPr>
        <w:br/>
      </w:r>
      <w:r>
        <w:rPr>
          <w:rFonts w:hint="eastAsia"/>
        </w:rPr>
        <w:t>　　表 不同种类不锈钢法兰价格列表及趋势（2018-2023年）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焊接法兰产品图片</w:t>
      </w:r>
      <w:r>
        <w:rPr>
          <w:rFonts w:hint="eastAsia"/>
        </w:rPr>
        <w:br/>
      </w:r>
      <w:r>
        <w:rPr>
          <w:rFonts w:hint="eastAsia"/>
        </w:rPr>
        <w:t>　　图 无孔法兰产品图片</w:t>
      </w:r>
      <w:r>
        <w:rPr>
          <w:rFonts w:hint="eastAsia"/>
        </w:rPr>
        <w:br/>
      </w:r>
      <w:r>
        <w:rPr>
          <w:rFonts w:hint="eastAsia"/>
        </w:rPr>
        <w:t>　　图 平焊法兰产品图片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不锈钢法兰主要应用领域表</w:t>
      </w:r>
      <w:r>
        <w:rPr>
          <w:rFonts w:hint="eastAsia"/>
        </w:rPr>
        <w:br/>
      </w:r>
      <w:r>
        <w:rPr>
          <w:rFonts w:hint="eastAsia"/>
        </w:rPr>
        <w:t>　　图 全球2023年不锈钢法兰不同应用领域消费量市场份额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全球市场不锈钢法兰产量（吨）及增长率（2018-2023年）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全球市场不锈钢法兰产值（万元）及增长率（2018-2023年）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中国市场不锈钢法兰产量（吨）、增长率及发展趋势（2018-2023年）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中国市场不锈钢法兰产值（万元）、增长率及未来发展趋势（2018-2023年）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全球不锈钢法兰产能（吨）、产量（吨）、产能利用率及发展趋势（2018-2023年）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全球不锈钢法兰产量（吨）、表观消费量及发展趋势（2018-2023年）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全球不锈钢法兰产量（吨）、市场需求量及发展趋势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中国不锈钢法兰产能（吨）、产量（吨）、产能利用率及发展趋势（2018-2023年）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中国不锈钢法兰产量（吨）、表观消费量及发展趋势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中国不锈钢法兰产量（吨）、市场需求量及发展趋势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全球市场不锈钢法兰主要厂商2022和2023年产量（吨）列表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全球市场不锈钢法兰主要厂商2022和2023年产量市场份额列表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全球市场不锈钢法兰主要厂商2023年产量市场份额列表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全球市场不锈钢法兰主要厂商2022年产量市场份额列表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全球市场不锈钢法兰主要厂商2022和2023年产值（万元）列表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全球市场不锈钢法兰主要厂商2022和2023年产值市场份额列表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全球市场不锈钢法兰主要厂商2023年产值市场份额列表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全球市场不锈钢法兰主要厂商2022年产值市场份额列表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全球市场不锈钢法兰主要厂商2022和2023年产品价格列表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中国市场不锈钢法兰主要厂商2022和2023年产量（吨）列表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中国市场不锈钢法兰主要厂商2022和2023年产量市场份额列表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中国市场不锈钢法兰主要厂商2023年产量市场份额列表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中国市场不锈钢法兰主要厂商2022年产量市场份额列表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中国市场不锈钢法兰主要厂商2022和2023年产值（万元）列表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中国市场不锈钢法兰主要厂商2022和2023年产值市场份额列表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中国市场不锈钢法兰主要厂商2023年产值市场份额列表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中国市场不锈钢法兰主要厂商2022年产值市场份额列表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不锈钢法兰厂商产地分布及商业化日期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不锈钢法兰全球领先企业SWOT分析</w:t>
      </w:r>
      <w:r>
        <w:rPr>
          <w:rFonts w:hint="eastAsia"/>
        </w:rPr>
        <w:br/>
      </w:r>
      <w:r>
        <w:rPr>
          <w:rFonts w:hint="eastAsia"/>
        </w:rPr>
        <w:t>　　表 不锈钢法兰中国企业SWOT分析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全球主要地区不锈钢法兰2018-2023年产量（吨）列表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全球主要地区不锈钢法兰2018-2023年产量市场份额列表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全球主要地区不锈钢法兰2023年产量市场份额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全球主要地区不锈钢法兰2018-2023年产值（万元）列表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全球主要地区不锈钢法兰2018-2023年产值市场份额列表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全球主要地区不锈钢法兰2024年产值市场份额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中国市场不锈钢法兰2018-2023年产量（吨）及增长率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中国市场不锈钢法兰2018-2023年产值（万元）及增长率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美国市场不锈钢法兰2018-2023年产量（吨）及增长率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美国市场不锈钢法兰2018-2023年产值（万元）及增长率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欧洲市场不锈钢法兰2018-2023年产量（吨）及增长率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欧洲市场不锈钢法兰2018-2023年产值（万元）及增长率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日本市场不锈钢法兰2018-2023年产量（吨）及增长率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日本市场不锈钢法兰2018-2023年产值（万元）及增长率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东南亚市场不锈钢法兰2018-2023年产量（吨）及增长率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东南亚市场不锈钢法兰2018-2023年产值（万元）及增长率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印度市场不锈钢法兰2018-2023年产量（吨）及增长率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印度市场不锈钢法兰2018-2023年产值（万元）及增长率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全球主要地区不锈钢法兰2018-2023年消费量（吨）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全球主要地区不锈钢法兰2018-2023年消费量市场份额列表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全球主要地区不锈钢法兰2024年消费量市场份额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中国市场不锈钢法兰2018-2023年消费量（吨）、增长率及发展预测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中国市场不锈钢法兰2024-2030年消费量（吨）、增长率及发展预测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欧洲市场不锈钢法兰2018-2023年消费量（吨）、增长率及发展预测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日本市场不锈钢法兰2018-2023年消费量（吨）、增长率及发展预测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东南亚市场不锈钢法兰2018-2023年消费量（吨）、增长率及发展预测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印度市场不锈钢法兰2018-2023年消费量（吨）、增长率及发展预测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重点企业（10）不锈钢法兰产品规格、参数、特点及价格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重点企业（10）不锈钢法兰产品规格及价格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重点企业（10）不锈钢法兰产能（吨）、产量（吨）、产值（万元）、价格及毛利率（2018-2023年）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重点企业（10）不锈钢法兰产量全球市场份额（2023年）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重点企业（10）不锈钢法兰产量全球市场份额（2024年）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全球市场不同类型不锈钢法兰产量（吨）（2018-2023年）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全球市场不同类型不锈钢法兰产量市场份额（2018-2023年）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全球市场不同类型不锈钢法兰产值（万元）（2018-2023年）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全球市场不同类型不锈钢法兰产值市场份额（2018-2023年）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全球市场不同类型不锈钢法兰价格走势（2018-2023年）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不锈钢法兰产业链图</w:t>
      </w:r>
      <w:r>
        <w:rPr>
          <w:rFonts w:hint="eastAsia"/>
        </w:rPr>
        <w:br/>
      </w:r>
      <w:r>
        <w:rPr>
          <w:rFonts w:hint="eastAsia"/>
        </w:rPr>
        <w:t>　　表 不锈钢法兰上游原料供应商及联系方式列表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全球市场不锈钢法兰主要应用领域消费量（吨）（2018-2023年）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全球市场不锈钢法兰主要应用领域消费量市场份额（2018-2023年）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2024年全球市场不锈钢法兰主要应用领域消费量市场份额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全球市场不锈钢法兰主要应用领域消费量增长率（2018-2023年）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中国市场不锈钢法兰产量（吨）、消费量（吨）、进出口分析及未来趋势（2018-2023年）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a4e3ba0384801" w:history="1">
        <w:r>
          <w:rPr>
            <w:rStyle w:val="Hyperlink"/>
          </w:rPr>
          <w:t>2024-2030年全球与中国不锈钢法兰市场现状全面调研与发展趋势分析报告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a4e3ba0384801" w:history="1">
        <w:r>
          <w:rPr>
            <w:rStyle w:val="Hyperlink"/>
          </w:rPr>
          <w:t>https://www.20087.com/3/55/BuXiuGangFaLanHangYeQuShiFenXi.html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热点：不锈钢法兰尺寸规格表、不锈钢法兰截止阀、不锈钢法兰球阀、不锈钢法兰蝶阀、不锈钢法兰图片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9a07db124635" w:history="1">
      <w:r>
        <w:rPr>
          <w:rStyle w:val="Hyperlink"/>
        </w:rPr>
        <w:t>2024-2030年全球与中国不锈钢法兰市场现状全面调研与发展趋势分析报告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uXiuGangFaLanHangYeQuShiFenXi.html" TargetMode="External" Id="R991a4e3ba03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uXiuGangFaLanHangYeQuShiFenXi.html" TargetMode="External" Id="R49819a07db12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2023-11-05T05:01:00Z</dcterms:created>
  <dcterms:modified xsi:type="dcterms:W3CDTF">2023-11-05T06:01:00Z</dcterms:modified>
  <dc:subject>2024-2030年全球与中国不锈钢法兰市场现状全面调研与发展趋势分析报告</dc:subject>
  <dc:title>2024-2030年全球与中国不锈钢法兰市场现状全面调研与发展趋势分析报告</dc:title>
  <cp:keywords>2024-2030年全球与中国不锈钢法兰市场现状全面调研与发展趋势分析报告</cp:keywords>
  <dc:description>2024-2030年全球与中国不锈钢法兰市场现状全面调研与发展趋势分析报告</dc:description>
</cp:coreProperties>
</file>