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c3c11bab646af" w:history="1">
              <w:r>
                <w:rPr>
                  <w:rStyle w:val="Hyperlink"/>
                </w:rPr>
                <w:t>2026-2032年全球与中国云母制品制造行业市场调研及前景趋势报告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c3c11bab646af" w:history="1">
              <w:r>
                <w:rPr>
                  <w:rStyle w:val="Hyperlink"/>
                </w:rPr>
                <w:t>2026-2032年全球与中国云母制品制造行业市场调研及前景趋势报告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c3c11bab646af" w:history="1">
                <w:r>
                  <w:rPr>
                    <w:rStyle w:val="Hyperlink"/>
                  </w:rPr>
                  <w:t>https://www.20087.com/2007-04/R_zhongguoyunmuzhipinzhizaochanpinxiaoBaoGao.html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制品制造行业依托天然云母或合成云母资源，通过剥离、加工、重组等工艺，生产出云母纸、云母板、云母带及云母异型件等绝缘耐热材料。作为工业的“味精”，云母制品凭借优异的介电性能、耐高温性及化学稳定性，广泛应用于电力设备、家用电器（如电吹风、烤箱）、新能源汽车及航空航天领域。目前，云母制品制造行业正处于从初级加工向精深加工转型的关键期。低端市场充斥着大量同质化的云母粉及简单压制板材，价格竞争激烈；而高端市场，特别是针对特高压输电、高铁牵引电机及新能源电池隔热防火的高性能合成云母制品，技术门槛较高，主要由少数具备核心配方与工艺的企业把控。随着新能源汽车对电池热管理要求的提升，云母板作为电池包防火隔热层的应用需求显著增长。</w:t>
      </w:r>
      <w:r>
        <w:rPr>
          <w:rFonts w:hint="eastAsia"/>
        </w:rPr>
        <w:br/>
      </w:r>
      <w:r>
        <w:rPr>
          <w:rFonts w:hint="eastAsia"/>
        </w:rPr>
        <w:t>　　未来，云母制品制造将向“高性能合成化”与“功能集成化”迈进。市场调研网指出，天然云母资源的枯竭及环保限制，将加速合成云母技术的推广，合成云母具有更高的纯度、耐温等级及透明度，更能满足高端电子与光学领域的需求。在新能源汽车领域，云母制品将不仅仅作为绝缘材料，还将集成导热、阻燃、结构支撑等多重功能，开发轻量化、薄型化的复合云母材料将成为趋势。同时，针对5G高频高速覆铜板的应用，低介电损耗的云母增强材料将成为研发热点。制造工艺上，自动化连续生产线将替代传统手工或半自动作业，提升产品的一致性与良品率。此外，云母废料的回收再利用技术也将得到重视，以构建绿色循环的产业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0c3c11bab646af" w:history="1">
        <w:r>
          <w:rPr>
            <w:rStyle w:val="Hyperlink"/>
          </w:rPr>
          <w:t>2026-2032年全球与中国云母制品制造行业市场调研及前景趋势报告</w:t>
        </w:r>
      </w:hyperlink>
      <w:r>
        <w:rPr>
          <w:rFonts w:hint="eastAsia"/>
        </w:rPr>
        <w:t>》，2025年云母制品制造行业市场规模达 亿元，预计2032年市场规模将达 亿元，期间年均复合增长率（CAGR）达 %。报告基于国家统计局及云母制品制造行业协会的权威数据，全面调研了云母制品制造行业的市场规模、市场需求、产业链结构及价格变动，并对云母制品制造细分市场进行了深入分析。报告详细剖析了云母制品制造市场竞争格局，重点关注品牌影响力及重点企业的运营表现，同时科学预测了云母制品制造市场前景与发展趋势，识别了行业潜在的风险与机遇。通过专业、科学的研究方法，报告为云母制品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2026年全球云母制品制造行业运行现状分析</w:t>
      </w:r>
      <w:r>
        <w:rPr>
          <w:rFonts w:hint="eastAsia"/>
        </w:rPr>
        <w:br/>
      </w:r>
      <w:r>
        <w:rPr>
          <w:rFonts w:hint="eastAsia"/>
        </w:rPr>
        <w:t>　　第一节 2026年世界云母制品制造行业发展概况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一、全球云母制品制造产业特点分析</w:t>
      </w:r>
      <w:r>
        <w:rPr>
          <w:rFonts w:hint="eastAsia"/>
        </w:rPr>
        <w:br/>
      </w:r>
      <w:r>
        <w:rPr>
          <w:rFonts w:hint="eastAsia"/>
        </w:rPr>
        <w:t>　　　　二、全球云母制品制造市场规模分析</w:t>
      </w:r>
      <w:r>
        <w:rPr>
          <w:rFonts w:hint="eastAsia"/>
        </w:rPr>
        <w:br/>
      </w:r>
      <w:r>
        <w:rPr>
          <w:rFonts w:hint="eastAsia"/>
        </w:rPr>
        <w:t>　　　　三、全球云母制品制造技术分析</w:t>
      </w:r>
      <w:r>
        <w:rPr>
          <w:rFonts w:hint="eastAsia"/>
        </w:rPr>
        <w:br/>
      </w:r>
      <w:r>
        <w:rPr>
          <w:rFonts w:hint="eastAsia"/>
        </w:rPr>
        <w:t>　　第二节 2026年世界主要国家云母制品制造行业发展情况分析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2026-2032年世界云母制品制造行业发展趋势分析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2026年中国云母制品制造行业发展环境分析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2026年中国云母制品制造产业发展政策环境分析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一、云母制品制造产业政策分析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2026年中国云母制品制造行业发展社会环境分析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2026年中国云母矿产资源状况分析</w:t>
      </w:r>
      <w:r>
        <w:rPr>
          <w:rFonts w:hint="eastAsia"/>
        </w:rPr>
        <w:br/>
      </w:r>
      <w:r>
        <w:rPr>
          <w:rFonts w:hint="eastAsia"/>
        </w:rPr>
        <w:t>　　第一节 云母矿床勘查历程回顾</w:t>
      </w:r>
      <w:r>
        <w:rPr>
          <w:rFonts w:hint="eastAsia"/>
        </w:rPr>
        <w:br/>
      </w:r>
      <w:r>
        <w:rPr>
          <w:rFonts w:hint="eastAsia"/>
        </w:rPr>
        <w:t>　　第二节 中国云母的分布及矿床类型</w:t>
      </w:r>
      <w:r>
        <w:rPr>
          <w:rFonts w:hint="eastAsia"/>
        </w:rPr>
        <w:br/>
      </w:r>
      <w:r>
        <w:rPr>
          <w:rFonts w:hint="eastAsia"/>
        </w:rPr>
        <w:t>　　第三节 中国云母等非金属矿行业存在的问题</w:t>
      </w:r>
      <w:r>
        <w:rPr>
          <w:rFonts w:hint="eastAsia"/>
        </w:rPr>
        <w:br/>
      </w:r>
      <w:r>
        <w:rPr>
          <w:rFonts w:hint="eastAsia"/>
        </w:rPr>
        <w:t>　　　　一、资源消耗速度过快</w:t>
      </w:r>
      <w:r>
        <w:rPr>
          <w:rFonts w:hint="eastAsia"/>
        </w:rPr>
        <w:br/>
      </w:r>
      <w:r>
        <w:rPr>
          <w:rFonts w:hint="eastAsia"/>
        </w:rPr>
        <w:t>　　　　二、资源保证程度出现危机</w:t>
      </w:r>
      <w:r>
        <w:rPr>
          <w:rFonts w:hint="eastAsia"/>
        </w:rPr>
        <w:br/>
      </w:r>
      <w:r>
        <w:rPr>
          <w:rFonts w:hint="eastAsia"/>
        </w:rPr>
        <w:t>　　　　三、乱采滥挖、资源浪费严重生态环境</w:t>
      </w:r>
      <w:r>
        <w:rPr>
          <w:rFonts w:hint="eastAsia"/>
        </w:rPr>
        <w:br/>
      </w:r>
      <w:r>
        <w:rPr>
          <w:rFonts w:hint="eastAsia"/>
        </w:rPr>
        <w:t>　　　　四、粗级产品比重大，深加工程度不高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2026年中国云母制品制造行业运行形势分析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2026年中国云母制品制造行业发展综述</w:t>
      </w:r>
      <w:r>
        <w:rPr>
          <w:rFonts w:hint="eastAsia"/>
        </w:rPr>
        <w:br/>
      </w:r>
      <w:r>
        <w:rPr>
          <w:rFonts w:hint="eastAsia"/>
        </w:rPr>
        <w:t>　　　　一、云母制品制造行业发展历程分析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二、云母制品制造技术工艺分析</w:t>
      </w:r>
      <w:r>
        <w:rPr>
          <w:rFonts w:hint="eastAsia"/>
        </w:rPr>
        <w:br/>
      </w:r>
      <w:r>
        <w:rPr>
          <w:rFonts w:hint="eastAsia"/>
        </w:rPr>
        <w:t>　　　　三、云母制品制造行业发展机遇分析</w:t>
      </w:r>
      <w:r>
        <w:rPr>
          <w:rFonts w:hint="eastAsia"/>
        </w:rPr>
        <w:br/>
      </w:r>
      <w:r>
        <w:rPr>
          <w:rFonts w:hint="eastAsia"/>
        </w:rPr>
        <w:t>　　第二节 2026年中国云母制品制造产业区域格局分析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2026年中国云母制品制造行业发展对策与建议分析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2026年中国云母制品制造行业运行动态分析</w:t>
      </w:r>
      <w:r>
        <w:rPr>
          <w:rFonts w:hint="eastAsia"/>
        </w:rPr>
        <w:br/>
      </w:r>
      <w:r>
        <w:rPr>
          <w:rFonts w:hint="eastAsia"/>
        </w:rPr>
        <w:t>　　第一节 2026年中国云母制品制造市场走势分析</w:t>
      </w:r>
      <w:r>
        <w:rPr>
          <w:rFonts w:hint="eastAsia"/>
        </w:rPr>
        <w:br/>
      </w:r>
      <w:r>
        <w:rPr>
          <w:rFonts w:hint="eastAsia"/>
        </w:rPr>
        <w:t>　　　　一、云母制品制造市场供需分析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2026年中国云母制品制造行业市场存在的问题分析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一、云母制品制造行业的主要问题探讨</w:t>
      </w:r>
      <w:r>
        <w:rPr>
          <w:rFonts w:hint="eastAsia"/>
        </w:rPr>
        <w:br/>
      </w:r>
      <w:r>
        <w:rPr>
          <w:rFonts w:hint="eastAsia"/>
        </w:rPr>
        <w:t>　　　　二、云母制品制造行业面临的挑战分析</w:t>
      </w:r>
      <w:r>
        <w:rPr>
          <w:rFonts w:hint="eastAsia"/>
        </w:rPr>
        <w:br/>
      </w:r>
      <w:r>
        <w:rPr>
          <w:rFonts w:hint="eastAsia"/>
        </w:rPr>
        <w:t>　　第三节 2026-2032年中国云母制品市场销售分析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2020-2025年中国云母制品制造所属行业主要数据监测分析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2020-2025年中国云母制品制造所属行业规模分析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2026年中国云母制品制造所属行业结构分析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2020-2025年中国云母制品制造所属行业产值分析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2020-2025年中国云母制品制造所属行业成本费用分析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2020-2025年中国云母制品制造所属行业盈利能力分析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2026年中国云母所属行业市场进出口数据统计分析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2020-2025年中国原状云母及劈开的云母片所属行业进出口数据监测分析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2020-2025年中国云母粉所属行业进出口数据监测分析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2026年中国云母制造产品所属行业市场进出口数据分析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2020-2025年中国粘聚或复制云母制的板，片，带所属行业进出口数据监测分析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2020-2025年中国其他已加工的云母及其制品所属行业进出口数据监测分析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2020-2025年中国云母废料所属行业进出口数据监测分析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2020-2025年中国云母废料所属行业进口数据分析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2020-2025年中国云母废料所属行业出口数据分析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2020-2025年中国云母废料所属行业进出口平均单价分析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2020-2025年中国云母废料所属行业进出口国家及地区分析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2026年中国云母制品制造行业市场竞争格局分析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2026年中国云母制品制造产业竞争现状分析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一、云母制品制造行业竞争程度分析</w:t>
      </w:r>
      <w:r>
        <w:rPr>
          <w:rFonts w:hint="eastAsia"/>
        </w:rPr>
        <w:br/>
      </w:r>
      <w:r>
        <w:rPr>
          <w:rFonts w:hint="eastAsia"/>
        </w:rPr>
        <w:t>　　　　二、云母制品制造技术竞争分析</w:t>
      </w:r>
      <w:r>
        <w:rPr>
          <w:rFonts w:hint="eastAsia"/>
        </w:rPr>
        <w:br/>
      </w:r>
      <w:r>
        <w:rPr>
          <w:rFonts w:hint="eastAsia"/>
        </w:rPr>
        <w:t>　　　　三、云母制品制造主要产品价格竞争分析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2026年中国云母制品制造行业区域格局分析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2026年中国云母制品制造行业竞争策略分析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中国云母制品制造行业重点企业核心竞争力分析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江苏冰城电材有限公司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通城县平安电工材料有限公司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石家庄中达云母有限公司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新集诚电工材料（深圳）有限公司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麦卡电工器材（陆河）有限公司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正一云母有限责任公司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深圳麦卡电工器材有限公司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通城县中天云母制品有限公司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平江县湘北云母制品实业有限公司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灵寿县中京绝缘材料有限公司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2026-2032年中国云母制品制造行业发展前景预测分析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2026-2032年中国云母制品制造行业发展趋势分析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一、中国云母制品制造行业走向分析</w:t>
      </w:r>
      <w:r>
        <w:rPr>
          <w:rFonts w:hint="eastAsia"/>
        </w:rPr>
        <w:br/>
      </w:r>
      <w:r>
        <w:rPr>
          <w:rFonts w:hint="eastAsia"/>
        </w:rPr>
        <w:t>　　　　二、中国云母制品制造行业技术开发方向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2026-2032年云母制品制造行业市场预测分析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一、云母制品行业供给预测</w:t>
      </w:r>
      <w:r>
        <w:rPr>
          <w:rFonts w:hint="eastAsia"/>
        </w:rPr>
        <w:br/>
      </w:r>
      <w:r>
        <w:rPr>
          <w:rFonts w:hint="eastAsia"/>
        </w:rPr>
        <w:t>　　　　二、云母制品行业需求预测</w:t>
      </w:r>
      <w:r>
        <w:rPr>
          <w:rFonts w:hint="eastAsia"/>
        </w:rPr>
        <w:br/>
      </w:r>
      <w:r>
        <w:rPr>
          <w:rFonts w:hint="eastAsia"/>
        </w:rPr>
        <w:t>　　　　三、云母制品制造行业竞争格局预测</w:t>
      </w:r>
      <w:r>
        <w:rPr>
          <w:rFonts w:hint="eastAsia"/>
        </w:rPr>
        <w:br/>
      </w:r>
      <w:r>
        <w:rPr>
          <w:rFonts w:hint="eastAsia"/>
        </w:rPr>
        <w:t>　　第三节 2026-2032年中国云母制品制造行业盈利能力预测分析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2026-2032年中国云母制品制造行业投资规划分析</w:t>
      </w:r>
      <w:r>
        <w:rPr>
          <w:rFonts w:hint="eastAsia"/>
        </w:rPr>
        <w:br/>
      </w:r>
      <w:r>
        <w:rPr>
          <w:rFonts w:hint="eastAsia"/>
        </w:rPr>
        <w:t>　　第一节 2026-2032年中国云母制品制造行业投资环境分析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2026-2032年中国云母制品制造行业投资机会分析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2026-2032年中国云母制品制造行业投资风险分析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云母制品制造行业类别</w:t>
      </w:r>
      <w:r>
        <w:rPr>
          <w:rFonts w:hint="eastAsia"/>
        </w:rPr>
        <w:br/>
      </w:r>
      <w:r>
        <w:rPr>
          <w:rFonts w:hint="eastAsia"/>
        </w:rPr>
        <w:t>　　图表 云母制品制造行业产业链调研</w:t>
      </w:r>
      <w:r>
        <w:rPr>
          <w:rFonts w:hint="eastAsia"/>
        </w:rPr>
        <w:br/>
      </w:r>
      <w:r>
        <w:rPr>
          <w:rFonts w:hint="eastAsia"/>
        </w:rPr>
        <w:t>　　图表 云母制品制造行业现状</w:t>
      </w:r>
      <w:r>
        <w:rPr>
          <w:rFonts w:hint="eastAsia"/>
        </w:rPr>
        <w:br/>
      </w:r>
      <w:r>
        <w:rPr>
          <w:rFonts w:hint="eastAsia"/>
        </w:rPr>
        <w:t>　　图表 云母制品制造行业标准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2026年中国云母制品制造行业产能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2020-2025年中国云母制品制造行业产量统计</w:t>
      </w:r>
      <w:r>
        <w:rPr>
          <w:rFonts w:hint="eastAsia"/>
        </w:rPr>
        <w:br/>
      </w:r>
      <w:r>
        <w:rPr>
          <w:rFonts w:hint="eastAsia"/>
        </w:rPr>
        <w:t>　　图表 云母制品制造行业动态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2026年中国云母制品制造行业需求区域调研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2020-2025年中国云母制品制造行情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**地区云母制品制造市场规模</w:t>
      </w:r>
      <w:r>
        <w:rPr>
          <w:rFonts w:hint="eastAsia"/>
        </w:rPr>
        <w:br/>
      </w:r>
      <w:r>
        <w:rPr>
          <w:rFonts w:hint="eastAsia"/>
        </w:rPr>
        <w:t>　　图表 **地区云母制品制造行业市场需求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**地区云母制品制造市场调研</w:t>
      </w:r>
      <w:r>
        <w:rPr>
          <w:rFonts w:hint="eastAsia"/>
        </w:rPr>
        <w:br/>
      </w:r>
      <w:r>
        <w:rPr>
          <w:rFonts w:hint="eastAsia"/>
        </w:rPr>
        <w:t>　　图表 **地区云母制品制造行业市场需求分析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**地区云母制品制造市场规模</w:t>
      </w:r>
      <w:r>
        <w:rPr>
          <w:rFonts w:hint="eastAsia"/>
        </w:rPr>
        <w:br/>
      </w:r>
      <w:r>
        <w:rPr>
          <w:rFonts w:hint="eastAsia"/>
        </w:rPr>
        <w:t>　　图表 **地区云母制品制造行业市场需求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**地区云母制品制造市场调研</w:t>
      </w:r>
      <w:r>
        <w:rPr>
          <w:rFonts w:hint="eastAsia"/>
        </w:rPr>
        <w:br/>
      </w:r>
      <w:r>
        <w:rPr>
          <w:rFonts w:hint="eastAsia"/>
        </w:rPr>
        <w:t>　　图表 **地区云母制品制造行业市场需求分析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2026-2032年中国云母制品制造行业产能预测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2026-2032年中国云母制品制造行业产量预测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2026-2032年中国云母制品制造市场需求预测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2026-2032年中国云母制品制造行业市场规模预测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云母制品制造行业准入条件</w:t>
      </w:r>
      <w:r>
        <w:rPr>
          <w:rFonts w:hint="eastAsia"/>
        </w:rPr>
        <w:br/>
      </w:r>
      <w:r>
        <w:rPr>
          <w:rFonts w:hint="eastAsia"/>
        </w:rPr>
        <w:t>　　图表 2026年中国云母制品制造市场前景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2026-2032年中国云母制品制造行业信息化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2026-2032年中国云母制品制造行业风险分析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2026-2032年中国云母制品制造行业发展趋势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c3c11bab646af" w:history="1">
        <w:r>
          <w:rPr>
            <w:rStyle w:val="Hyperlink"/>
          </w:rPr>
          <w:t>2026-2032年全球与中国云母制品制造行业市场调研及前景趋势报告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c3c11bab646af" w:history="1">
        <w:r>
          <w:rPr>
            <w:rStyle w:val="Hyperlink"/>
          </w:rPr>
          <w:t>https://www.20087.com/2007-04/R_zhongguoyunmuzhipinzhizaochanpinxiaoBaoGao.html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热点：中国云母最大产地、云母制品制造工艺流程、云母制品是什么、云母制品制造流程、云母制品属于什么绝缘材料、云母生产厂家、云母的主要成分、云母制品是什么意思、云母厂是做什么的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47a397b194e25" w:history="1">
      <w:r>
        <w:rPr>
          <w:rStyle w:val="Hyperlink"/>
        </w:rPr>
        <w:t>2026-2032年全球与中国云母制品制造行业市场调研及前景趋势报告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yunmuzhipinzhizaochanpinxiaoBaoGao.html" TargetMode="External" Id="R520c3c11bab6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yunmuzhipinzhizaochanpinxiaoBaoGao.html" TargetMode="External" Id="R4a047a397b19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2026-04-18T01:54:45Z</dcterms:created>
  <dcterms:modified xsi:type="dcterms:W3CDTF">2026-04-18T02:54:45Z</dcterms:modified>
  <dc:subject>2026-2032年全球与中国云母制品制造行业市场调研及前景趋势报告</dc:subject>
  <dc:title>2026-2032年全球与中国云母制品制造行业市场调研及前景趋势报告</dc:title>
  <cp:keywords>2026-2032年全球与中国云母制品制造行业市场调研及前景趋势报告</cp:keywords>
  <dc:description>2026-2032年全球与中国云母制品制造行业市场调研及前景趋势报告</dc:description>
</cp:coreProperties>
</file>