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ef1b151fe4f5a" w:history="1">
              <w:r>
                <w:rPr>
                  <w:rStyle w:val="Hyperlink"/>
                </w:rPr>
                <w:t>中国光时域反射仪市场现状调研及前景趋势报告（2024-2030年）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ef1b151fe4f5a" w:history="1">
              <w:r>
                <w:rPr>
                  <w:rStyle w:val="Hyperlink"/>
                </w:rPr>
                <w:t>中国光时域反射仪市场现状调研及前景趋势报告（2024-2030年）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ef1b151fe4f5a" w:history="1">
                <w:r>
                  <w:rPr>
                    <w:rStyle w:val="Hyperlink"/>
                  </w:rPr>
                  <w:t>https://www.20087.com/3/55/GuangShiYuFanSheYiDeFaZhanQuShi.html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光时域反射仪（Optical Time Domain Reflectometer, OTDR）是一种用于光纤线路测试和故障诊断的精密仪器，广泛应用于电信、广播电视、数据中心等行业。随着光纤通信技术的发展，OTDR的性能和功能也在不断进步。现代OTDR不仅可以检测光纤的长度、损耗、断点等参数，还可以实现远程监控和自动分析，极大地提高了光纤网络的维护效率。</w:t>
      </w:r>
      <w:r>
        <w:rPr>
          <w:rFonts w:hint="eastAsia"/>
        </w:rPr>
        <w:br/>
      </w:r>
      <w:r>
        <w:rPr>
          <w:rFonts w:hint="eastAsia"/>
        </w:rPr>
        <w:t>　　未来，光时域反射仪的发展将更加侧重于智能化和多功能集成。一方面，随着人工智能和大数据分析技术的应用，OTDR将能够提供更加精准的故障定位和预测性维护服务，帮助网络运营商提前发现潜在问题，减少网络中断时间。另一方面，随着5G通信和物联网技术的发展，OTDR将需要支持更宽的波长范围和更高的分辨率，以适应更高带宽和更复杂网络结构的需求。此外，随着光纤传感技术的进步，OTDR还将被用于监测桥梁、隧道等基础设施的健康状况，为智慧城市建设和基础设施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ef1b151fe4f5a" w:history="1">
        <w:r>
          <w:rPr>
            <w:rStyle w:val="Hyperlink"/>
          </w:rPr>
          <w:t>中国光时域反射仪市场现状调研及前景趋势报告（2024-2030年）</w:t>
        </w:r>
      </w:hyperlink>
      <w:r>
        <w:rPr>
          <w:rFonts w:hint="eastAsia"/>
        </w:rPr>
        <w:t>》从市场规模、需求变化及价格动态等维度，系统解析了光时域反射仪行业的现状与发展趋势。报告深入分析了光时域反射仪产业链各环节，科学预测了市场前景与技术发展方向，同时聚焦光时域反射仪细分市场特点及重点企业的经营表现，揭示了光时域反射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光时域反射仪产业概述</w:t>
      </w:r>
      <w:r>
        <w:rPr>
          <w:rFonts w:hint="eastAsia"/>
        </w:rPr>
        <w:br/>
      </w:r>
      <w:r>
        <w:rPr>
          <w:rFonts w:hint="eastAsia"/>
        </w:rPr>
        <w:t>　　第一节 光时域反射仪产业定义</w:t>
      </w:r>
      <w:r>
        <w:rPr>
          <w:rFonts w:hint="eastAsia"/>
        </w:rPr>
        <w:br/>
      </w:r>
      <w:r>
        <w:rPr>
          <w:rFonts w:hint="eastAsia"/>
        </w:rPr>
        <w:t>　　第二节 光时域反射仪产业发展历程</w:t>
      </w:r>
      <w:r>
        <w:rPr>
          <w:rFonts w:hint="eastAsia"/>
        </w:rPr>
        <w:br/>
      </w:r>
      <w:r>
        <w:rPr>
          <w:rFonts w:hint="eastAsia"/>
        </w:rPr>
        <w:t>　　第三节 光时域反射仪分类情况</w:t>
      </w:r>
      <w:r>
        <w:rPr>
          <w:rFonts w:hint="eastAsia"/>
        </w:rPr>
        <w:br/>
      </w:r>
      <w:r>
        <w:rPr>
          <w:rFonts w:hint="eastAsia"/>
        </w:rPr>
        <w:t>　　第四节 光时域反射仪产业链分析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二、光时域反射仪产业链模型分析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中国光时域反射仪产业发展环境分析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光时域反射仪产业相关政策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中国光时域反射仪产业发展社会环境分析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全球光时域反射仪市场分析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中国光时域反射仪产业供需现状分析</w:t>
      </w:r>
      <w:r>
        <w:rPr>
          <w:rFonts w:hint="eastAsia"/>
        </w:rPr>
        <w:br/>
      </w:r>
      <w:r>
        <w:rPr>
          <w:rFonts w:hint="eastAsia"/>
        </w:rPr>
        <w:t>　　第一节 光时域反射仪产业总体规模</w:t>
      </w:r>
      <w:r>
        <w:rPr>
          <w:rFonts w:hint="eastAsia"/>
        </w:rPr>
        <w:br/>
      </w:r>
      <w:r>
        <w:rPr>
          <w:rFonts w:hint="eastAsia"/>
        </w:rPr>
        <w:t>　　第二节 光时域反射仪产能概况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光时域反射仪产量概况</w:t>
      </w:r>
      <w:r>
        <w:rPr>
          <w:rFonts w:hint="eastAsia"/>
        </w:rPr>
        <w:br/>
      </w:r>
      <w:r>
        <w:rPr>
          <w:rFonts w:hint="eastAsia"/>
        </w:rPr>
        <w:t>　　第四节 光时域反射仪市场需求概况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中国光时域反射仪产业总体发展状况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中国光时域反射仪产业规模情况分析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中国光时域反射仪产业财务能力分析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光时域反射仪企业竞争策略分析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2024年我国光时域反射仪产业重点区域分析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光时域反射仪产业市场分析</w:t>
      </w:r>
      <w:r>
        <w:rPr>
          <w:rFonts w:hint="eastAsia"/>
        </w:rPr>
        <w:br/>
      </w:r>
      <w:r>
        <w:rPr>
          <w:rFonts w:hint="eastAsia"/>
        </w:rPr>
        <w:t>　　第一节 重点产品光时域反射仪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光时域反射仪产业国内重点生产厂家分析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南京迪威普光电技术股份有限公司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天津德力仪器设备有限公司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2024-2030年光时域反射仪产业发展趋势及投资风险分析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当前光时域反射仪市场存在的问题</w:t>
      </w:r>
      <w:r>
        <w:rPr>
          <w:rFonts w:hint="eastAsia"/>
        </w:rPr>
        <w:br/>
      </w:r>
      <w:r>
        <w:rPr>
          <w:rFonts w:hint="eastAsia"/>
        </w:rPr>
        <w:t>　　第二节 光时域反射仪未来发展预测分析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一、2024-2030年中国光时域反射仪产业发展规模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二、2024-2030年中国光时域反射仪产业技术趋势预测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2024-2030年中国光时域反射仪产业投资风险分析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[中^智^林^]观点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光时域反射仪行业类别</w:t>
      </w:r>
      <w:r>
        <w:rPr>
          <w:rFonts w:hint="eastAsia"/>
        </w:rPr>
        <w:br/>
      </w:r>
      <w:r>
        <w:rPr>
          <w:rFonts w:hint="eastAsia"/>
        </w:rPr>
        <w:t>　　图表 光时域反射仪行业产业链调研</w:t>
      </w:r>
      <w:r>
        <w:rPr>
          <w:rFonts w:hint="eastAsia"/>
        </w:rPr>
        <w:br/>
      </w:r>
      <w:r>
        <w:rPr>
          <w:rFonts w:hint="eastAsia"/>
        </w:rPr>
        <w:t>　　图表 光时域反射仪行业现状</w:t>
      </w:r>
      <w:r>
        <w:rPr>
          <w:rFonts w:hint="eastAsia"/>
        </w:rPr>
        <w:br/>
      </w:r>
      <w:r>
        <w:rPr>
          <w:rFonts w:hint="eastAsia"/>
        </w:rPr>
        <w:t>　　图表 光时域反射仪行业标准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2024年中国光时域反射仪行业产能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2019-2024年中国光时域反射仪行业产量统计</w:t>
      </w:r>
      <w:r>
        <w:rPr>
          <w:rFonts w:hint="eastAsia"/>
        </w:rPr>
        <w:br/>
      </w:r>
      <w:r>
        <w:rPr>
          <w:rFonts w:hint="eastAsia"/>
        </w:rPr>
        <w:t>　　图表 光时域反射仪行业动态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2019-2024年中国光时域反射仪市场需求量</w:t>
      </w:r>
      <w:r>
        <w:rPr>
          <w:rFonts w:hint="eastAsia"/>
        </w:rPr>
        <w:br/>
      </w:r>
      <w:r>
        <w:rPr>
          <w:rFonts w:hint="eastAsia"/>
        </w:rPr>
        <w:t>　　图表 2024年中国光时域反射仪行业需求区域调研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2019-2024年中国光时域反射仪行情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</w:t>
      </w:r>
      <w:r>
        <w:rPr>
          <w:rFonts w:hint="eastAsia"/>
        </w:rPr>
        <w:br/>
      </w:r>
      <w:r>
        <w:rPr>
          <w:rFonts w:hint="eastAsia"/>
        </w:rPr>
        <w:t>　　图表 **地区光时域反射仪市场调研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</w:t>
      </w:r>
      <w:r>
        <w:rPr>
          <w:rFonts w:hint="eastAsia"/>
        </w:rPr>
        <w:br/>
      </w:r>
      <w:r>
        <w:rPr>
          <w:rFonts w:hint="eastAsia"/>
        </w:rPr>
        <w:t>　　图表 **地区光时域反射仪市场调研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光时域反射仪行业竞争对手分析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2024-2030年中国光时域反射仪行业市场规模预测</w:t>
      </w:r>
      <w:r>
        <w:rPr>
          <w:rFonts w:hint="eastAsia"/>
        </w:rPr>
        <w:br/>
      </w:r>
      <w:r>
        <w:rPr>
          <w:rFonts w:hint="eastAsia"/>
        </w:rPr>
        <w:t>　　图表 光时域反射仪行业准入条件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ef1b151fe4f5a" w:history="1">
        <w:r>
          <w:rPr>
            <w:rStyle w:val="Hyperlink"/>
          </w:rPr>
          <w:t>中国光时域反射仪市场现状调研及前景趋势报告（2024-2030年）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ef1b151fe4f5a" w:history="1">
        <w:r>
          <w:rPr>
            <w:rStyle w:val="Hyperlink"/>
          </w:rPr>
          <w:t>https://www.20087.com/3/55/GuangShiYuFanSheYiDeFaZhanQuShi.html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热点：中子反射仪、光时域反射仪使用方法视频、光时域反射仪使用方法、OTDR光时域反射仪、光时域反射仪原理、光时域反射仪aor500-s使用方法视频、光时域反射仪曲线分析、光时域反射仪是干什么用的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7fe1cfd44bb5" w:history="1">
      <w:r>
        <w:rPr>
          <w:rStyle w:val="Hyperlink"/>
        </w:rPr>
        <w:t>中国光时域反射仪市场现状调研及前景趋势报告（2024-2030年）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gShiYuFanSheYiDeFaZhanQuShi.html" TargetMode="External" Id="Recbef1b151fe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gShiYuFanSheYiDeFaZhanQuShi.html" TargetMode="External" Id="R3e137fe1cfd4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2024-05-28T07:57:00Z</dcterms:created>
  <dcterms:modified xsi:type="dcterms:W3CDTF">2024-05-28T08:57:00Z</dcterms:modified>
  <dc:subject>中国光时域反射仪市场现状调研及前景趋势报告（2024-2030年）</dc:subject>
  <dc:title>中国光时域反射仪市场现状调研及前景趋势报告（2024-2030年）</dc:title>
  <cp:keywords>中国光时域反射仪市场现状调研及前景趋势报告（2024-2030年）</cp:keywords>
  <dc:description>中国光时域反射仪市场现状调研及前景趋势报告（2024-2030年）</dc:description>
</cp:coreProperties>
</file>