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684b16abb4889" w:history="1">
              <w:r>
                <w:rPr>
                  <w:rStyle w:val="Hyperlink"/>
                </w:rPr>
                <w:t>2025-2031年中国压力烧结炉市场研究与发展趋势分析报告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684b16abb4889" w:history="1">
              <w:r>
                <w:rPr>
                  <w:rStyle w:val="Hyperlink"/>
                </w:rPr>
                <w:t>2025-2031年中国压力烧结炉市场研究与发展趋势分析报告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684b16abb4889" w:history="1">
                <w:r>
                  <w:rPr>
                    <w:rStyle w:val="Hyperlink"/>
                  </w:rPr>
                  <w:t>https://www.20087.com/3/55/YaLiShaoJieLuHangYeFaZhanQuShi.html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烧结炉是一种用于陶瓷、金属和复合材料等高温烧结工艺的关键设备，近年来随着材料科学和加热技术的发展而得到了广泛应用。目前，压力烧结炉不仅在加热速度和温度控制精度方面有了显著提升，还在设备的可靠性和节能性能方面实现了重大突破。通过采用先进的加热元件和温控系统，压力烧结炉不仅能够实现快速加热和均匀温度分布，还能提高能源利用效率。此外，随着智能制造技术的应用，压力烧结炉的设计更加注重自动化和远程监控能力。</w:t>
      </w:r>
      <w:r>
        <w:rPr>
          <w:rFonts w:hint="eastAsia"/>
        </w:rPr>
        <w:br/>
      </w:r>
      <w:r>
        <w:rPr>
          <w:rFonts w:hint="eastAsia"/>
        </w:rPr>
        <w:t>　　未来，压力烧结炉的发展将更加侧重于技术创新和应用领域的扩展。一方面，随着新材料技术的进步，压力烧结炉将更加注重提高其综合性能，如通过引入新型加热材料来改善烧结效率和产品质量。另一方面，随着可持续发展理念的普及，压力烧结炉将更加注重采用环保材料和生产工艺，减少对环境的影响。此外，随着智能制造技术的发展，压力烧结炉还将探索与智能工厂系统的集成，以实现更高效、更灵活的生产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684b16abb4889" w:history="1">
        <w:r>
          <w:rPr>
            <w:rStyle w:val="Hyperlink"/>
          </w:rPr>
          <w:t>2025-2031年中国压力烧结炉市场研究与发展趋势分析报告</w:t>
        </w:r>
      </w:hyperlink>
      <w:r>
        <w:rPr>
          <w:rFonts w:hint="eastAsia"/>
        </w:rPr>
        <w:t>》依据国家统计局、海关总署及压力烧结炉相关协会等部门的权威资料数据，以及对压力烧结炉行业重点区域实地调研，结合压力烧结炉行业发展所处的环境，从理论到实践、从宏观到微观等多个角度对压力烧结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684b16abb4889" w:history="1">
        <w:r>
          <w:rPr>
            <w:rStyle w:val="Hyperlink"/>
          </w:rPr>
          <w:t>2025-2031年中国压力烧结炉市场研究与发展趋势分析报告</w:t>
        </w:r>
      </w:hyperlink>
      <w:r>
        <w:rPr>
          <w:rFonts w:hint="eastAsia"/>
        </w:rPr>
        <w:t>》内容严谨、数据翔实，通过辅以大量直观的图表，帮助压力烧结炉企业准确把握压力烧结炉行业发展动向、正确制定压力烧结炉企业发展战略和压力烧结炉投资策略。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压力烧结炉行业界定</w:t>
      </w:r>
      <w:r>
        <w:rPr>
          <w:rFonts w:hint="eastAsia"/>
        </w:rPr>
        <w:br/>
      </w:r>
      <w:r>
        <w:rPr>
          <w:rFonts w:hint="eastAsia"/>
        </w:rPr>
        <w:t>　　第一节 压力烧结炉行业定义</w:t>
      </w:r>
      <w:r>
        <w:rPr>
          <w:rFonts w:hint="eastAsia"/>
        </w:rPr>
        <w:br/>
      </w:r>
      <w:r>
        <w:rPr>
          <w:rFonts w:hint="eastAsia"/>
        </w:rPr>
        <w:t>　　第二节 压力烧结炉行业特点分析</w:t>
      </w:r>
      <w:r>
        <w:rPr>
          <w:rFonts w:hint="eastAsia"/>
        </w:rPr>
        <w:br/>
      </w:r>
      <w:r>
        <w:rPr>
          <w:rFonts w:hint="eastAsia"/>
        </w:rPr>
        <w:t>　　第三节 压力烧结炉行业发展历程</w:t>
      </w:r>
      <w:r>
        <w:rPr>
          <w:rFonts w:hint="eastAsia"/>
        </w:rPr>
        <w:br/>
      </w:r>
      <w:r>
        <w:rPr>
          <w:rFonts w:hint="eastAsia"/>
        </w:rPr>
        <w:t>　　第四节 压力烧结炉产业链分析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2024-2025年国外压力烧结炉行业发展态势分析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国外压力烧结炉行业总体情况</w:t>
      </w:r>
      <w:r>
        <w:rPr>
          <w:rFonts w:hint="eastAsia"/>
        </w:rPr>
        <w:br/>
      </w:r>
      <w:r>
        <w:rPr>
          <w:rFonts w:hint="eastAsia"/>
        </w:rPr>
        <w:t>　　第二节 压力烧结炉行业重点国家、地区市场分析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国外压力烧结炉行业发展前景预测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2024-2025年中国压力烧结炉行业发展环境分析</w:t>
      </w:r>
      <w:r>
        <w:rPr>
          <w:rFonts w:hint="eastAsia"/>
        </w:rPr>
        <w:br/>
      </w:r>
      <w:r>
        <w:rPr>
          <w:rFonts w:hint="eastAsia"/>
        </w:rPr>
        <w:t>　　第一节 压力烧结炉行业经济环境分析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压力烧结炉行业政策环境分析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一、压力烧结炉行业相关政策</w:t>
      </w:r>
      <w:r>
        <w:rPr>
          <w:rFonts w:hint="eastAsia"/>
        </w:rPr>
        <w:br/>
      </w:r>
      <w:r>
        <w:rPr>
          <w:rFonts w:hint="eastAsia"/>
        </w:rPr>
        <w:t>　　　　二、压力烧结炉行业相关标准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压力烧结炉行业技术发展现状及趋势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当前我国压力烧结炉技术发展现状</w:t>
      </w:r>
      <w:r>
        <w:rPr>
          <w:rFonts w:hint="eastAsia"/>
        </w:rPr>
        <w:br/>
      </w:r>
      <w:r>
        <w:rPr>
          <w:rFonts w:hint="eastAsia"/>
        </w:rPr>
        <w:t>　　第二节 中外压力烧结炉技术差距及产生差距的主要原因分析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提高我国压力烧结炉技术的对策</w:t>
      </w:r>
      <w:r>
        <w:rPr>
          <w:rFonts w:hint="eastAsia"/>
        </w:rPr>
        <w:br/>
      </w:r>
      <w:r>
        <w:rPr>
          <w:rFonts w:hint="eastAsia"/>
        </w:rPr>
        <w:t>　　第四节 我国压力烧结炉研发、设计发展趋势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中国压力烧结炉行业市场供需状况分析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中国压力烧结炉行业市场规模情况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中国压力烧结炉行业市场需求状况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一、2019-2024年压力烧结炉行业市场需求情况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二、压力烧结炉行业市场需求特点分析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三、2025-2031年压力烧结炉行业市场需求预测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中国压力烧结炉行业市场供给状况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一、2019-2024年压力烧结炉行业市场供给情况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二、压力烧结炉行业市场供给特点分析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三、2025-2031年压力烧结炉行业市场供给预测</w:t>
      </w:r>
      <w:r>
        <w:rPr>
          <w:rFonts w:hint="eastAsia"/>
        </w:rPr>
        <w:br/>
      </w:r>
      <w:r>
        <w:rPr>
          <w:rFonts w:hint="eastAsia"/>
        </w:rPr>
        <w:t>　　第四节 压力烧结炉行业市场供需平衡状况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中国压力烧结炉行业进出口情况分析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压力烧结炉行业出口情况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一、2019-2024年压力烧结炉行业出口情况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三、2025-2031年压力烧结炉行业出口情况预测</w:t>
      </w:r>
      <w:r>
        <w:rPr>
          <w:rFonts w:hint="eastAsia"/>
        </w:rPr>
        <w:br/>
      </w:r>
      <w:r>
        <w:rPr>
          <w:rFonts w:hint="eastAsia"/>
        </w:rPr>
        <w:t>　　第二节 压力烧结炉行业进口情况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一、2019-2024年压力烧结炉行业进口情况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三、2025-2031年压力烧结炉行业进口情况预测</w:t>
      </w:r>
      <w:r>
        <w:rPr>
          <w:rFonts w:hint="eastAsia"/>
        </w:rPr>
        <w:br/>
      </w:r>
      <w:r>
        <w:rPr>
          <w:rFonts w:hint="eastAsia"/>
        </w:rPr>
        <w:t>　　第三节 压力烧结炉行业进出口面临的挑战及对策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中国压力烧结炉行业产品价格监测</w:t>
      </w:r>
      <w:r>
        <w:rPr>
          <w:rFonts w:hint="eastAsia"/>
        </w:rPr>
        <w:br/>
      </w:r>
      <w:r>
        <w:rPr>
          <w:rFonts w:hint="eastAsia"/>
        </w:rPr>
        <w:t>　　　　一、压力烧结炉市场价格特征</w:t>
      </w:r>
      <w:r>
        <w:rPr>
          <w:rFonts w:hint="eastAsia"/>
        </w:rPr>
        <w:br/>
      </w:r>
      <w:r>
        <w:rPr>
          <w:rFonts w:hint="eastAsia"/>
        </w:rPr>
        <w:t>　　　　二、当前压力烧结炉市场价格评述</w:t>
      </w:r>
      <w:r>
        <w:rPr>
          <w:rFonts w:hint="eastAsia"/>
        </w:rPr>
        <w:br/>
      </w:r>
      <w:r>
        <w:rPr>
          <w:rFonts w:hint="eastAsia"/>
        </w:rPr>
        <w:t>　　　　三、影响压力烧结炉市场价格因素分析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四、未来压力烧结炉市场价格走势预测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中国压力烧结炉行业重点区域市场分析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压力烧结炉行业区域市场分布情况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压力烧结炉行业细分市场调研分析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压力烧结炉细分产品（一）市场调研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压力烧结炉细分产品（二）市场调研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压力烧结炉行业上、下游市场分析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压力烧结炉行业上游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压力烧结炉行业下游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压力烧结炉行业重点企业发展调研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压力烧结炉重点企业（一）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压力烧结炉重点企业（二）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压力烧结炉重点企业（三）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压力烧结炉重点企业（四）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压力烧结炉重点企业（五）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压力烧结炉重点企业（六）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压力烧结炉行业风险及对策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2025-2031年压力烧结炉行业发展环境分析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2025-2031年压力烧结炉行业投资特性分析</w:t>
      </w:r>
      <w:r>
        <w:rPr>
          <w:rFonts w:hint="eastAsia"/>
        </w:rPr>
        <w:br/>
      </w:r>
      <w:r>
        <w:rPr>
          <w:rFonts w:hint="eastAsia"/>
        </w:rPr>
        <w:t>　　　　一、压力烧结炉行业进入壁垒</w:t>
      </w:r>
      <w:r>
        <w:rPr>
          <w:rFonts w:hint="eastAsia"/>
        </w:rPr>
        <w:br/>
      </w:r>
      <w:r>
        <w:rPr>
          <w:rFonts w:hint="eastAsia"/>
        </w:rPr>
        <w:t>　　　　二、压力烧结炉行业盈利模式</w:t>
      </w:r>
      <w:r>
        <w:rPr>
          <w:rFonts w:hint="eastAsia"/>
        </w:rPr>
        <w:br/>
      </w:r>
      <w:r>
        <w:rPr>
          <w:rFonts w:hint="eastAsia"/>
        </w:rPr>
        <w:t>　　　　三、压力烧结炉行业盈利因素</w:t>
      </w:r>
      <w:r>
        <w:rPr>
          <w:rFonts w:hint="eastAsia"/>
        </w:rPr>
        <w:br/>
      </w:r>
      <w:r>
        <w:rPr>
          <w:rFonts w:hint="eastAsia"/>
        </w:rPr>
        <w:t>　　第三节 压力烧结炉行业“波特五力模型”分析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2025-2031年压力烧结炉行业风险及对策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压力烧结炉企业竞争策略分析</w:t>
      </w:r>
      <w:r>
        <w:rPr>
          <w:rFonts w:hint="eastAsia"/>
        </w:rPr>
        <w:br/>
      </w:r>
      <w:r>
        <w:rPr>
          <w:rFonts w:hint="eastAsia"/>
        </w:rPr>
        <w:t>　　第一节 压力烧结炉市场竞争策略分析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一、2025-2031年中国压力烧结炉市场增长潜力分析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二、2025-2031年中国压力烧结炉主要潜力品种分析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三、现有压力烧结炉产品竞争策略分析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四、潜力压力烧结炉品种竞争策略选择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2025-2031年中国压力烧结炉企业竞争策略分析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一、2025-2031年我国压力烧结炉市场竞争趋势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二、2025-2031年压力烧结炉行业竞争格局展望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三、2025-2031年压力烧结炉行业竞争策略分析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四、2025-2031年压力烧结炉企业竞争策略分析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2025-2031年中国压力烧结炉行业发展趋势分析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一、2025-2031年压力烧结炉技术发展趋势分析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二、2025-2031年压力烧结炉产品发展趋势分析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三、2025-2031年压力烧结炉行业竞争格局展望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2025-2031年中国压力烧结炉市场趋势分析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一、2025-2031年压力烧结炉发展趋势预测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二、2025-2031年压力烧结炉市场前景分析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三、2025-2031年压力烧结炉产业政策趋向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2025-2031年压力烧结炉行业投资价值评估分析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压力烧结炉行业发展建议分析</w:t>
      </w:r>
      <w:r>
        <w:rPr>
          <w:rFonts w:hint="eastAsia"/>
        </w:rPr>
        <w:br/>
      </w:r>
      <w:r>
        <w:rPr>
          <w:rFonts w:hint="eastAsia"/>
        </w:rPr>
        <w:t>　　第一节 压力烧结炉行业研究结论及建议</w:t>
      </w:r>
      <w:r>
        <w:rPr>
          <w:rFonts w:hint="eastAsia"/>
        </w:rPr>
        <w:br/>
      </w:r>
      <w:r>
        <w:rPr>
          <w:rFonts w:hint="eastAsia"/>
        </w:rPr>
        <w:t>　　第二节 压力烧结炉细分行业研究结论及建议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(中.智.林)压力烧结炉行业竞争策略总结及建议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压力烧结炉行业历程</w:t>
      </w:r>
      <w:r>
        <w:rPr>
          <w:rFonts w:hint="eastAsia"/>
        </w:rPr>
        <w:br/>
      </w:r>
      <w:r>
        <w:rPr>
          <w:rFonts w:hint="eastAsia"/>
        </w:rPr>
        <w:t>　　图表 压力烧结炉行业生命周期</w:t>
      </w:r>
      <w:r>
        <w:rPr>
          <w:rFonts w:hint="eastAsia"/>
        </w:rPr>
        <w:br/>
      </w:r>
      <w:r>
        <w:rPr>
          <w:rFonts w:hint="eastAsia"/>
        </w:rPr>
        <w:t>　　图表 压力烧结炉行业产业链分析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2019-2024年中国压力烧结炉行业市场规模及增长情况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2019-2024年压力烧结炉行业市场容量分析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2019-2024年中国压力烧结炉行业产能统计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2019-2024年中国压力烧结炉行业产量及增长趋势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2019-2024年中国压力烧结炉市场需求量及增速统计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2025年中国压力烧结炉行业需求领域分布格局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2019-2024年中国压力烧结炉行业销售收入分析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2019-2024年中国压力烧结炉行业盈利情况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2019-2024年中国压力烧结炉行业利润总额统计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2019-2024年中国压力烧结炉进口数量分析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2019-2024年中国压力烧结炉进口金额分析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2019-2024年中国压力烧结炉出口数量分析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2019-2024年中国压力烧结炉出口金额分析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2025年中国压力烧结炉进口国家及地区分析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2025年中国压力烧结炉出口国家及地区分析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2019-2024年中国压力烧结炉行业企业数量情况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2019-2024年中国压力烧结炉行业企业平均规模情况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**地区压力烧结炉行业市场需求情况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**地区压力烧结炉行业市场需求情况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**地区压力烧结炉行业市场需求情况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**地区压力烧结炉行业市场需求情况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压力烧结炉重点企业（一）基本信息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压力烧结炉重点企业（一）经营情况分析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压力烧结炉重点企业（一）主要经济指标情况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压力烧结炉重点企业（一）盈利能力情况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压力烧结炉重点企业（一）偿债能力情况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压力烧结炉重点企业（一）运营能力情况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压力烧结炉重点企业（一）成长能力情况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压力烧结炉重点企业（二）基本信息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压力烧结炉重点企业（二）经营情况分析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压力烧结炉重点企业（二）主要经济指标情况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压力烧结炉重点企业（二）盈利能力情况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压力烧结炉重点企业（二）偿债能力情况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压力烧结炉重点企业（二）运营能力情况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压力烧结炉重点企业（二）成长能力情况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压力烧结炉重点企业（三）基本信息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压力烧结炉重点企业（三）经营情况分析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压力烧结炉重点企业（三）主要经济指标情况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压力烧结炉重点企业（三）盈利能力情况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压力烧结炉重点企业（三）偿债能力情况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压力烧结炉重点企业（三）运营能力情况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压力烧结炉重点企业（三）成长能力情况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2025-2031年中国压力烧结炉行业产能预测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2025-2031年中国压力烧结炉行业产量预测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2025-2031年中国压力烧结炉市场需求量预测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2025-2031年中国压力烧结炉行业供需平衡预测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2025-2031年中国压力烧结炉市场容量预测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2025-2031年中国压力烧结炉市场规模预测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2025-2031年中国压力烧结炉市场前景分析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2025-2031年中国压力烧结炉发展趋势预测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684b16abb4889" w:history="1">
        <w:r>
          <w:rPr>
            <w:rStyle w:val="Hyperlink"/>
          </w:rPr>
          <w:t>2025-2031年中国压力烧结炉市场研究与发展趋势分析报告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684b16abb4889" w:history="1">
        <w:r>
          <w:rPr>
            <w:rStyle w:val="Hyperlink"/>
          </w:rPr>
          <w:t>https://www.20087.com/3/55/YaLiShaoJieLuHangYeFaZhanQuShi.html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2d1bd42404e1f" w:history="1">
      <w:r>
        <w:rPr>
          <w:rStyle w:val="Hyperlink"/>
        </w:rPr>
        <w:t>2025-2031年中国压力烧结炉市场研究与发展趋势分析报告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aLiShaoJieLuHangYeFaZhanQuShi.html" TargetMode="External" Id="Rd5f684b16abb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aLiShaoJieLuHangYeFaZhanQuShi.html" TargetMode="External" Id="Rb5e2d1bd4240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2024-10-04T07:12:00Z</dcterms:created>
  <dcterms:modified xsi:type="dcterms:W3CDTF">2024-10-04T08:12:00Z</dcterms:modified>
  <dc:subject>2025-2031年中国压力烧结炉市场研究与发展趋势分析报告</dc:subject>
  <dc:title>2025-2031年中国压力烧结炉市场研究与发展趋势分析报告</dc:title>
  <cp:keywords>2025-2031年中国压力烧结炉市场研究与发展趋势分析报告</cp:keywords>
  <dc:description>2025-2031年中国压力烧结炉市场研究与发展趋势分析报告</dc:description>
</cp:coreProperties>
</file>