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fc5c3b7b6442f" w:history="1">
              <w:r>
                <w:rPr>
                  <w:rStyle w:val="Hyperlink"/>
                </w:rPr>
                <w:t>2026-2032年中国大电流整流器行业现状及前景趋势报告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fc5c3b7b6442f" w:history="1">
              <w:r>
                <w:rPr>
                  <w:rStyle w:val="Hyperlink"/>
                </w:rPr>
                <w:t>2026-2032年中国大电流整流器行业现状及前景趋势报告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fc5c3b7b6442f" w:history="1">
                <w:r>
                  <w:rPr>
                    <w:rStyle w:val="Hyperlink"/>
                  </w:rPr>
                  <w:t>https://www.20087.com/3/05/DaDianLiuZhengLiuQiHangYeFaZhanQianJing.html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电流整流器是电能转换关键设备，用于将交流电高效转化为直流电，广泛应用于电解冶金、轨道交通牵引、数据中心供电及新能源制氢等领域。大电流整流器采用多相桥式拓扑，结合晶闸管或IGBT功率器件，支持数千至数万安培输出，并集成水冷散热、均流控制及谐波抑制功能。高端整流器强调高功率因数、低纹波系数及电网兼容性，部分型号具备远程监控与故障录波能力。然而，在高负载持续运行下，功率模块热应力累积易引发失效，且电磁干扰与无功补偿需求对系统集成提出更高要求。</w:t>
      </w:r>
      <w:r>
        <w:rPr>
          <w:rFonts w:hint="eastAsia"/>
        </w:rPr>
        <w:br/>
      </w:r>
      <w:r>
        <w:rPr>
          <w:rFonts w:hint="eastAsia"/>
        </w:rPr>
        <w:t>　　未来，大电流整流器将向高频化、模块化与智能电网协同方向演进。基于SiC/GaN宽禁带半导体的新型整流器将大大提升开关频率与效率，减小滤波器体积；N+1冗余模块化架构可实现在线维护与容量弹性扩展。在能源转型背景下，整流器将与储能系统、绿电输入深度耦合，支持动态功率调度与虚拟同步机功能。此外，数字孪生平台可实时仿真热-电-磁多物理场，优化运行策略。随着绿氢与重工业电气化加速，大电流整流器将从能量转换装置升级为新型电力系统中高可靠、高灵活的智能功率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fc5c3b7b6442f" w:history="1">
        <w:r>
          <w:rPr>
            <w:rStyle w:val="Hyperlink"/>
          </w:rPr>
          <w:t>2026-2032年中国大电流整流器行业现状及前景趋势报告</w:t>
        </w:r>
      </w:hyperlink>
      <w:r>
        <w:rPr>
          <w:rFonts w:hint="eastAsia"/>
        </w:rPr>
        <w:t>》依托国家统计局、相关行业协会的详实数据资料，系统解析了大电流整流器行业的产业链结构、市场规模及需求现状，并对价格动态进行了解读。报告客观呈现了大电流整流器行业发展状况，科学预测了市场前景与未来趋势，同时聚焦大电流整流器重点企业，分析了市场竞争格局、集中度及品牌影响力。此外，报告通过细分市场领域，挖掘了大电流整流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大电流整流器市场概述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按照不同产品类型，大电流整流器主要可以分为如下几个类别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中国不同产品类型大电流整流器增长趋势2021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液冷整流器</w:t>
      </w:r>
      <w:r>
        <w:rPr>
          <w:rFonts w:hint="eastAsia"/>
        </w:rPr>
        <w:br/>
      </w:r>
      <w:r>
        <w:rPr>
          <w:rFonts w:hint="eastAsia"/>
        </w:rPr>
        <w:t>　　　　1.2.3 风冷整流器</w:t>
      </w:r>
      <w:r>
        <w:rPr>
          <w:rFonts w:hint="eastAsia"/>
        </w:rPr>
        <w:br/>
      </w:r>
      <w:r>
        <w:rPr>
          <w:rFonts w:hint="eastAsia"/>
        </w:rPr>
        <w:t>　　1.3 从不同应用，大电流整流器主要包括如下几个方面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中国不同应用大电流整流器增长趋势2021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直流电弧炉（冶金）</w:t>
      </w:r>
      <w:r>
        <w:rPr>
          <w:rFonts w:hint="eastAsia"/>
        </w:rPr>
        <w:br/>
      </w:r>
      <w:r>
        <w:rPr>
          <w:rFonts w:hint="eastAsia"/>
        </w:rPr>
        <w:t>　　　　1.3.3 电解冶金（镍、铜、锌、金等有色金属）</w:t>
      </w:r>
      <w:r>
        <w:rPr>
          <w:rFonts w:hint="eastAsia"/>
        </w:rPr>
        <w:br/>
      </w:r>
      <w:r>
        <w:rPr>
          <w:rFonts w:hint="eastAsia"/>
        </w:rPr>
        <w:t>　　　　1.3.4 铝冶炼</w:t>
      </w:r>
      <w:r>
        <w:rPr>
          <w:rFonts w:hint="eastAsia"/>
        </w:rPr>
        <w:br/>
      </w:r>
      <w:r>
        <w:rPr>
          <w:rFonts w:hint="eastAsia"/>
        </w:rPr>
        <w:t>　　　　1.3.5 石墨化</w:t>
      </w:r>
      <w:r>
        <w:rPr>
          <w:rFonts w:hint="eastAsia"/>
        </w:rPr>
        <w:br/>
      </w:r>
      <w:r>
        <w:rPr>
          <w:rFonts w:hint="eastAsia"/>
        </w:rPr>
        <w:t>　　　　1.3.6 氯碱工业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中国大电流整流器发展现状及未来趋势（2021-2032）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中国市场大电流整流器收入及增长率（2021-2032）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中国市场大电流整流器销量及增长率（2021-2032）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中国市场主要大电流整流器厂商分析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中国市场主要厂商大电流整流器销量及市场占有率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中国市场主要厂商大电流整流器销量（2021-2026）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中国市场主要厂商大电流整流器销量市场份额（2021-2026）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中国市场主要厂商大电流整流器收入及市场占有率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中国市场主要厂商大电流整流器收入（2021-2026）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中国市场主要厂商大电流整流器收入市场份额（2021-2026）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2025年中国市场主要厂商大电流整流器收入排名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中国市场主要厂商大电流整流器价格（2021-2026）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中国市场主要厂商大电流整流器总部及产地分布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中国市场主要厂商成立时间及大电流整流器商业化日期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中国市场主要厂商大电流整流器产品类型及应用</w:t>
      </w:r>
      <w:r>
        <w:rPr>
          <w:rFonts w:hint="eastAsia"/>
        </w:rPr>
        <w:br/>
      </w:r>
      <w:r>
        <w:rPr>
          <w:rFonts w:hint="eastAsia"/>
        </w:rPr>
        <w:t>　　2.7 大电流整流器行业集中度、竞争程度分析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大电流整流器行业集中度分析：2025年中国Top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中国市场大电流整流器第一梯队、第二梯队和第三梯队厂商（品牌）及2025年市场份额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重点企业（14）在中国市场大电流整流器销量、收入、价格及毛利率（2021-2026）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不同产品类型大电流整流器分析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中国市场不同产品类型大电流整流器销量（2021-2032）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中国市场不同产品类型大电流整流器销量及市场份额（2021-2026）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中国市场不同产品类型大电流整流器销量预测（2027-2032）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中国市场不同产品类型大电流整流器规模（2021-2032）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中国市场不同产品类型大电流整流器规模及市场份额（2021-2026）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中国市场不同产品类型大电流整流器规模预测（2027-2032）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中国市场不同产品类型大电流整流器价格走势（2021-2032）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不同应用大电流整流器分析</w:t>
      </w:r>
      <w:r>
        <w:rPr>
          <w:rFonts w:hint="eastAsia"/>
        </w:rPr>
        <w:br/>
      </w:r>
      <w:r>
        <w:rPr>
          <w:rFonts w:hint="eastAsia"/>
        </w:rPr>
        <w:t>　　5.1 中国市场不同应用大电流整流器销量（2021-2032）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中国市场不同应用大电流整流器销量及市场份额（2021-2026）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中国市场不同应用大电流整流器销量预测（2027-2032）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中国市场不同应用大电流整流器规模（2021-2032）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中国市场不同应用大电流整流器规模及市场份额（2021-2026）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中国市场不同应用大电流整流器规模预测（2027-2032）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中国市场不同应用大电流整流器价格走势（2021-2032）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大电流整流器行业发展分析---发展趋势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大电流整流器行业发展分析---厂商壁垒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大电流整流器行业发展分析---驱动因素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大电流整流器行业发展分析---制约因素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大电流整流器中国企业SWOT分析</w:t>
      </w:r>
      <w:r>
        <w:rPr>
          <w:rFonts w:hint="eastAsia"/>
        </w:rPr>
        <w:br/>
      </w:r>
      <w:r>
        <w:rPr>
          <w:rFonts w:hint="eastAsia"/>
        </w:rPr>
        <w:t>　　6.6 大电流整流器行业发展分析---行业政策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大电流整流器行业产业链简介</w:t>
      </w:r>
      <w:r>
        <w:rPr>
          <w:rFonts w:hint="eastAsia"/>
        </w:rPr>
        <w:br/>
      </w:r>
      <w:r>
        <w:rPr>
          <w:rFonts w:hint="eastAsia"/>
        </w:rPr>
        <w:t>　　7.2 大电流整流器产业链分析-上游</w:t>
      </w:r>
      <w:r>
        <w:rPr>
          <w:rFonts w:hint="eastAsia"/>
        </w:rPr>
        <w:br/>
      </w:r>
      <w:r>
        <w:rPr>
          <w:rFonts w:hint="eastAsia"/>
        </w:rPr>
        <w:t>　　7.3 大电流整流器产业链分析-中游</w:t>
      </w:r>
      <w:r>
        <w:rPr>
          <w:rFonts w:hint="eastAsia"/>
        </w:rPr>
        <w:br/>
      </w:r>
      <w:r>
        <w:rPr>
          <w:rFonts w:hint="eastAsia"/>
        </w:rPr>
        <w:t>　　7.4 大电流整流器产业链分析-下游</w:t>
      </w:r>
      <w:r>
        <w:rPr>
          <w:rFonts w:hint="eastAsia"/>
        </w:rPr>
        <w:br/>
      </w:r>
      <w:r>
        <w:rPr>
          <w:rFonts w:hint="eastAsia"/>
        </w:rPr>
        <w:t>　　7.5 大电流整流器行业采购模式</w:t>
      </w:r>
      <w:r>
        <w:rPr>
          <w:rFonts w:hint="eastAsia"/>
        </w:rPr>
        <w:br/>
      </w:r>
      <w:r>
        <w:rPr>
          <w:rFonts w:hint="eastAsia"/>
        </w:rPr>
        <w:t>　　7.6 大电流整流器行业生产模式</w:t>
      </w:r>
      <w:r>
        <w:rPr>
          <w:rFonts w:hint="eastAsia"/>
        </w:rPr>
        <w:br/>
      </w:r>
      <w:r>
        <w:rPr>
          <w:rFonts w:hint="eastAsia"/>
        </w:rPr>
        <w:t>　　7.7 大电流整流器行业销售模式及销售渠道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中国本土大电流整流器产能、产量分析</w:t>
      </w:r>
      <w:r>
        <w:rPr>
          <w:rFonts w:hint="eastAsia"/>
        </w:rPr>
        <w:br/>
      </w:r>
      <w:r>
        <w:rPr>
          <w:rFonts w:hint="eastAsia"/>
        </w:rPr>
        <w:t>　　8.1 中国大电流整流器供需现状及预测（2021-2032）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中国大电流整流器产能、产量、产能利用率及发展趋势（2021-2032）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中国大电流整流器产量、市场需求量及发展趋势（2021-2032）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中国大电流整流器进出口分析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中国市场大电流整流器主要进口来源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中国市场大电流整流器主要出口目的地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不同产品类型大电流整流器市场规模2021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不同应用大电流整流器市场规模2021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中国市场主要厂商大电流整流器销量（2021-2026）&amp;（台）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中国市场主要厂商大电流整流器销量市场份额（2021-2026）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中国市场主要厂商大电流整流器收入（2021-2026）&amp;（万元）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中国市场主要厂商大电流整流器收入份额（2021-2026）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2025年中国主要生产商大电流整流器收入排名（万元）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中国市场主要厂商大电流整流器价格（2021-2026）&amp;（元/台）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中国市场主要厂商大电流整流器总部及产地分布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中国市场主要厂商成立时间及大电流整流器商业化日期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中国市场主要厂商大电流整流器产品类型及应用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2025年中国市场大电流整流器主要厂商市场地位（第一梯队、第二梯队和第三梯队）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大电流整流器市场投资、并购等现状分析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大电流整流器生产基地、总部、竞争对手及市场地位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大电流整流器产品规格、参数及市场应用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大电流整流器销量（台）、收入（万元）、价格（元/台）及毛利率（2021-2026）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中国市场不同产品类型大电流整流器销量（2021-2026）&amp;（台）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中国市场不同产品类型大电流整流器销量市场份额（2021-2026）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中国市场不同产品类型大电流整流器销量预测（2027-2032）&amp;（台）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中国市场不同产品类型大电流整流器销量市场份额预测（2027-2032）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中国市场不同产品类型大电流整流器规模（2021-2026）&amp;（万元）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中国市场不同产品类型大电流整流器规模市场份额（2021-2026）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中国市场不同产品类型大电流整流器规模预测（2027-2032）&amp;（万元）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中国市场不同产品类型大电流整流器规模市场份额预测（2027-2032）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中国市场不同应用大电流整流器销量（2021-2026）&amp;（台）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中国市场不同应用大电流整流器销量市场份额（2021-2026）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中国市场不同应用大电流整流器销量预测（2027-2032）&amp;（台）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中国市场不同应用大电流整流器销量市场份额预测（2027-2032）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中国市场不同应用大电流整流器规模（2021-2026）&amp;（万元）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中国市场不同应用大电流整流器规模市场份额（2021-2026）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中国市场不同应用大电流整流器规模预测（2027-2032）&amp;（万元）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中国市场不同应用大电流整流器规模市场份额预测（2027-2032）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大电流整流器行业发展分析---发展趋势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大电流整流器行业发展分析---厂商壁垒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大电流整流器行业发展分析---驱动因素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大电流整流器行业发展分析---制约因素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大电流整流器行业相关重点政策一览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大电流整流器行业供应链分析</w:t>
      </w:r>
      <w:r>
        <w:rPr>
          <w:rFonts w:hint="eastAsia"/>
        </w:rPr>
        <w:br/>
      </w:r>
      <w:r>
        <w:rPr>
          <w:rFonts w:hint="eastAsia"/>
        </w:rPr>
        <w:t>　　表 106： 大电流整流器上游原料供应商</w:t>
      </w:r>
      <w:r>
        <w:rPr>
          <w:rFonts w:hint="eastAsia"/>
        </w:rPr>
        <w:br/>
      </w:r>
      <w:r>
        <w:rPr>
          <w:rFonts w:hint="eastAsia"/>
        </w:rPr>
        <w:t>　　表 107： 大电流整流器行业主要下游客户</w:t>
      </w:r>
      <w:r>
        <w:rPr>
          <w:rFonts w:hint="eastAsia"/>
        </w:rPr>
        <w:br/>
      </w:r>
      <w:r>
        <w:rPr>
          <w:rFonts w:hint="eastAsia"/>
        </w:rPr>
        <w:t>　　表 108： 大电流整流器典型经销商</w:t>
      </w:r>
      <w:r>
        <w:rPr>
          <w:rFonts w:hint="eastAsia"/>
        </w:rPr>
        <w:br/>
      </w:r>
      <w:r>
        <w:rPr>
          <w:rFonts w:hint="eastAsia"/>
        </w:rPr>
        <w:t>　　表 109： 中国大电流整流器产量、销量、进口量及出口量（2021-2026）&amp;（台）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中国大电流整流器产量、销量、进口量及出口量预测（2027-2032）&amp;（台）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中国市场大电流整流器主要进口来源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中国市场大电流整流器主要出口目的地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大电流整流器产品图片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中国不同产品类型大电流整流器市场规模市场份额2025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液冷整流器产品图片</w:t>
      </w:r>
      <w:r>
        <w:rPr>
          <w:rFonts w:hint="eastAsia"/>
        </w:rPr>
        <w:br/>
      </w:r>
      <w:r>
        <w:rPr>
          <w:rFonts w:hint="eastAsia"/>
        </w:rPr>
        <w:t>　　图 4： 风冷整流器产品图片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中国不同应用大电流整流器市场份额2025 &amp; 2032</w:t>
      </w:r>
      <w:r>
        <w:rPr>
          <w:rFonts w:hint="eastAsia"/>
        </w:rPr>
        <w:br/>
      </w:r>
      <w:r>
        <w:rPr>
          <w:rFonts w:hint="eastAsia"/>
        </w:rPr>
        <w:t>　　图 6： 直流电弧炉（冶金）</w:t>
      </w:r>
      <w:r>
        <w:rPr>
          <w:rFonts w:hint="eastAsia"/>
        </w:rPr>
        <w:br/>
      </w:r>
      <w:r>
        <w:rPr>
          <w:rFonts w:hint="eastAsia"/>
        </w:rPr>
        <w:t>　　图 7： 电解冶金（镍、铜、锌、金等有色金属）</w:t>
      </w:r>
      <w:r>
        <w:rPr>
          <w:rFonts w:hint="eastAsia"/>
        </w:rPr>
        <w:br/>
      </w:r>
      <w:r>
        <w:rPr>
          <w:rFonts w:hint="eastAsia"/>
        </w:rPr>
        <w:t>　　图 8： 铝冶炼</w:t>
      </w:r>
      <w:r>
        <w:rPr>
          <w:rFonts w:hint="eastAsia"/>
        </w:rPr>
        <w:br/>
      </w:r>
      <w:r>
        <w:rPr>
          <w:rFonts w:hint="eastAsia"/>
        </w:rPr>
        <w:t>　　图 9： 石墨化</w:t>
      </w:r>
      <w:r>
        <w:rPr>
          <w:rFonts w:hint="eastAsia"/>
        </w:rPr>
        <w:br/>
      </w:r>
      <w:r>
        <w:rPr>
          <w:rFonts w:hint="eastAsia"/>
        </w:rPr>
        <w:t>　　图 10： 氯碱工业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中国市场大电流整流器市场规模，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中国市场大电流整流器收入及增长率（2021-2032）&amp;（万元）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中国市场大电流整流器销量及增长率（2021-2032）&amp;（台）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2025年中国市场主要厂商大电流整流器销量市场份额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2025年中国市场主要厂商大电流整流器收入市场份额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2025年中国市场前五大厂商大电流整流器市场份额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2025年中国市场大电流整流器第一梯队、第二梯队和第三梯队厂商（品牌）及市场份额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中国市场不同产品类型大电流整流器价格走势（2021-2032）&amp;（元/台）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中国市场不同应用大电流整流器价格走势（2021-2032）&amp;（元/台）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大电流整流器中国企业SWOT分析</w:t>
      </w:r>
      <w:r>
        <w:rPr>
          <w:rFonts w:hint="eastAsia"/>
        </w:rPr>
        <w:br/>
      </w:r>
      <w:r>
        <w:rPr>
          <w:rFonts w:hint="eastAsia"/>
        </w:rPr>
        <w:t>　　图 22： 大电流整流器产业链</w:t>
      </w:r>
      <w:r>
        <w:rPr>
          <w:rFonts w:hint="eastAsia"/>
        </w:rPr>
        <w:br/>
      </w:r>
      <w:r>
        <w:rPr>
          <w:rFonts w:hint="eastAsia"/>
        </w:rPr>
        <w:t>　　图 23： 大电流整流器行业采购模式分析</w:t>
      </w:r>
      <w:r>
        <w:rPr>
          <w:rFonts w:hint="eastAsia"/>
        </w:rPr>
        <w:br/>
      </w:r>
      <w:r>
        <w:rPr>
          <w:rFonts w:hint="eastAsia"/>
        </w:rPr>
        <w:t>　　图 24： 大电流整流器行业生产模式分析</w:t>
      </w:r>
      <w:r>
        <w:rPr>
          <w:rFonts w:hint="eastAsia"/>
        </w:rPr>
        <w:br/>
      </w:r>
      <w:r>
        <w:rPr>
          <w:rFonts w:hint="eastAsia"/>
        </w:rPr>
        <w:t>　　图 25： 大电流整流器行业销售模式分析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中国大电流整流器产能、产量、产能利用率及发展趋势（2021-2032）&amp;（台）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中国大电流整流器产量、市场需求量及发展趋势（2021-2032）&amp;（台）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fc5c3b7b6442f" w:history="1">
        <w:r>
          <w:rPr>
            <w:rStyle w:val="Hyperlink"/>
          </w:rPr>
          <w:t>2026-2032年中国大电流整流器行业现状及前景趋势报告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fc5c3b7b6442f" w:history="1">
        <w:r>
          <w:rPr>
            <w:rStyle w:val="Hyperlink"/>
          </w:rPr>
          <w:t>https://www.20087.com/3/05/DaDianLiuZhengLiuQiHangYeFaZhanQianJing.html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热点：整流器的种类及作用、大电流整流器的作用、整流器瓦数大影响大不、大电流整流器原理、汽车整流器是越大越好吗、电流整流器 继电器、整流器能改变电压吗、电流整流器还在用吗、电镀整流器电流电压不稳定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287cdc91f4cd8" w:history="1">
      <w:r>
        <w:rPr>
          <w:rStyle w:val="Hyperlink"/>
        </w:rPr>
        <w:t>2026-2032年中国大电流整流器行业现状及前景趋势报告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aDianLiuZhengLiuQiHangYeFaZhanQianJing.html" TargetMode="External" Id="Re56fc5c3b7b6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aDianLiuZhengLiuQiHangYeFaZhanQianJing.html" TargetMode="External" Id="R1ca287cdc91f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2025-11-27T00:13:11Z</dcterms:created>
  <dcterms:modified xsi:type="dcterms:W3CDTF">2025-11-27T01:13:11Z</dcterms:modified>
  <dc:subject>2026-2032年中国大电流整流器行业现状及前景趋势报告</dc:subject>
  <dc:title>2026-2032年中国大电流整流器行业现状及前景趋势报告</dc:title>
  <cp:keywords>2026-2032年中国大电流整流器行业现状及前景趋势报告</cp:keywords>
  <dc:description>2026-2032年中国大电流整流器行业现状及前景趋势报告</dc:description>
</cp:coreProperties>
</file>