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b241d2534b93" w:history="1">
              <w:r>
                <w:rPr>
                  <w:rStyle w:val="Hyperlink"/>
                </w:rPr>
                <w:t>2026-2032年全球与中国尼龙6行业现状及发展前景预测报告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b241d2534b93" w:history="1">
              <w:r>
                <w:rPr>
                  <w:rStyle w:val="Hyperlink"/>
                </w:rPr>
                <w:t>2026-2032年全球与中国尼龙6行业现状及发展前景预测报告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9b241d2534b93" w:history="1">
                <w:r>
                  <w:rPr>
                    <w:rStyle w:val="Hyperlink"/>
                  </w:rPr>
                  <w:t>https://www.20087.com/3/85/NiLong6FaZhanQianJing.html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重要的工程塑料，由己内酰胺开环聚合制得，广泛应用于汽车零部件（如进气歧管、轴承保持架）、电子电器外壳、纺织纤维及食品包装薄膜。其优势在于高强度、耐磨性、耐油性及良好加工流动性。在轻量化与电动化趋势下，汽车领域对玻纤增强、阻燃改性尼龙6需求持续增长；食品接触级产品则强调低己内酰胺残留与高阻隔性。行业聚焦于提升聚合过程控制精度、降低单体残留及开发再生尼龙6（源自渔网、工业废丝）。然而，原材料己内酰胺价格波动大；高温高湿环境下力学性能下降；此外，传统尼龙6难以生物降解，回收体系不完善。</w:t>
      </w:r>
      <w:r>
        <w:rPr>
          <w:rFonts w:hint="eastAsia"/>
        </w:rPr>
        <w:br/>
      </w:r>
      <w:r>
        <w:rPr>
          <w:rFonts w:hint="eastAsia"/>
        </w:rPr>
        <w:t>　　未来，尼龙6将向生物基原料、化学循环与高性能复合方向演进。生物法己内酰胺（源自葡萄糖）将降低碳足迹；解聚-再聚合技术可实现闭环再生，保持原生性能。纳米填料（如石墨烯、纳米粘土）将提升耐热性与气体阻隔性，适配氢能储运等新兴场景。在绿色包装领域，尼龙6/PE多层共挤膜将优化可回收设计。长远看，尼龙6将从“通用工程塑料”升级为“可持续高性能材料平台”，在循环经济与高端制造转型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9b241d2534b93" w:history="1">
        <w:r>
          <w:rPr>
            <w:rStyle w:val="Hyperlink"/>
          </w:rPr>
          <w:t>2026-2032年全球与中国尼龙6行业现状及发展前景预测报告</w:t>
        </w:r>
      </w:hyperlink>
      <w:r>
        <w:rPr>
          <w:rFonts w:hint="eastAsia"/>
        </w:rPr>
        <w:t>》基于国家统计局、相关协会等权威数据，结合专业团队对尼龙6行业的长期监测，全面分析了尼龙6行业的市场规模、技术现状、发展趋势及竞争格局。报告详细梳理了尼龙6市场需求、进出口情况、上下游产业链、重点区域分布及主要企业动态，并通过SWOT分析揭示了尼龙6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标准尼龙6</w:t>
      </w:r>
      <w:r>
        <w:rPr>
          <w:rFonts w:hint="eastAsia"/>
        </w:rPr>
        <w:br/>
      </w:r>
      <w:r>
        <w:rPr>
          <w:rFonts w:hint="eastAsia"/>
        </w:rPr>
        <w:t>　　　　1.3.3 增强尼龙6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电子电气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尼龙6行业发展总体概况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尼龙6行业发展主要特点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尼龙6行业发展影响因素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尼龙6有利因素</w:t>
      </w:r>
      <w:r>
        <w:rPr>
          <w:rFonts w:hint="eastAsia"/>
        </w:rPr>
        <w:br/>
      </w:r>
      <w:r>
        <w:rPr>
          <w:rFonts w:hint="eastAsia"/>
        </w:rPr>
        <w:t>　　　　1.5.3 .2 尼龙6不利因素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全球主要厂商成立时间及尼龙6商业化日期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全球主要厂商尼龙6产品类型及应用</w:t>
      </w:r>
      <w:r>
        <w:rPr>
          <w:rFonts w:hint="eastAsia"/>
        </w:rPr>
        <w:br/>
      </w:r>
      <w:r>
        <w:rPr>
          <w:rFonts w:hint="eastAsia"/>
        </w:rPr>
        <w:t>　　2.9 尼龙6行业集中度、竞争程度分析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全球尼龙6总体规模分析</w:t>
      </w:r>
      <w:r>
        <w:rPr>
          <w:rFonts w:hint="eastAsia"/>
        </w:rPr>
        <w:br/>
      </w:r>
      <w:r>
        <w:rPr>
          <w:rFonts w:hint="eastAsia"/>
        </w:rPr>
        <w:t>　　3.1 全球尼龙6供需现状及预测（2021-2032）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中国市场尼龙6进出口（2021-2032）</w:t>
      </w:r>
      <w:r>
        <w:rPr>
          <w:rFonts w:hint="eastAsia"/>
        </w:rPr>
        <w:br/>
      </w:r>
      <w:r>
        <w:rPr>
          <w:rFonts w:hint="eastAsia"/>
        </w:rPr>
        <w:t>　　3.4 全球尼龙6销量及销售额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不同产品类型尼龙6分析</w:t>
      </w:r>
      <w:r>
        <w:rPr>
          <w:rFonts w:hint="eastAsia"/>
        </w:rPr>
        <w:br/>
      </w:r>
      <w:r>
        <w:rPr>
          <w:rFonts w:hint="eastAsia"/>
        </w:rPr>
        <w:t>　　6.1 全球不同产品类型尼龙6销量（2021-2032）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不同应用尼龙6分析</w:t>
      </w:r>
      <w:r>
        <w:rPr>
          <w:rFonts w:hint="eastAsia"/>
        </w:rPr>
        <w:br/>
      </w:r>
      <w:r>
        <w:rPr>
          <w:rFonts w:hint="eastAsia"/>
        </w:rPr>
        <w:t>　　7.1 全球不同应用尼龙6销量（2021-2032）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尼龙6行业发展趋势</w:t>
      </w:r>
      <w:r>
        <w:rPr>
          <w:rFonts w:hint="eastAsia"/>
        </w:rPr>
        <w:br/>
      </w:r>
      <w:r>
        <w:rPr>
          <w:rFonts w:hint="eastAsia"/>
        </w:rPr>
        <w:t>　　8.2 尼龙6行业主要驱动因素</w:t>
      </w:r>
      <w:r>
        <w:rPr>
          <w:rFonts w:hint="eastAsia"/>
        </w:rPr>
        <w:br/>
      </w:r>
      <w:r>
        <w:rPr>
          <w:rFonts w:hint="eastAsia"/>
        </w:rPr>
        <w:t>　　8.3 尼龙6中国企业SWOT分析</w:t>
      </w:r>
      <w:r>
        <w:rPr>
          <w:rFonts w:hint="eastAsia"/>
        </w:rPr>
        <w:br/>
      </w:r>
      <w:r>
        <w:rPr>
          <w:rFonts w:hint="eastAsia"/>
        </w:rPr>
        <w:t>　　8.4 中国尼龙6行业政策环境分析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尼龙6行业产业链简介</w:t>
      </w:r>
      <w:r>
        <w:rPr>
          <w:rFonts w:hint="eastAsia"/>
        </w:rPr>
        <w:br/>
      </w:r>
      <w:r>
        <w:rPr>
          <w:rFonts w:hint="eastAsia"/>
        </w:rPr>
        <w:t>　　　　9.1.1 尼龙6行业供应链分析</w:t>
      </w:r>
      <w:r>
        <w:rPr>
          <w:rFonts w:hint="eastAsia"/>
        </w:rPr>
        <w:br/>
      </w:r>
      <w:r>
        <w:rPr>
          <w:rFonts w:hint="eastAsia"/>
        </w:rPr>
        <w:t>　　　　9.1.2 尼龙6主要原料及供应情况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尼龙6行业采购模式</w:t>
      </w:r>
      <w:r>
        <w:rPr>
          <w:rFonts w:hint="eastAsia"/>
        </w:rPr>
        <w:br/>
      </w:r>
      <w:r>
        <w:rPr>
          <w:rFonts w:hint="eastAsia"/>
        </w:rPr>
        <w:t>　　9.3 尼龙6行业生产模式</w:t>
      </w:r>
      <w:r>
        <w:rPr>
          <w:rFonts w:hint="eastAsia"/>
        </w:rPr>
        <w:br/>
      </w:r>
      <w:r>
        <w:rPr>
          <w:rFonts w:hint="eastAsia"/>
        </w:rPr>
        <w:t>　　9.4 尼龙6行业销售模式及销售渠道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尼龙6行业发展主要特点</w:t>
      </w:r>
      <w:r>
        <w:rPr>
          <w:rFonts w:hint="eastAsia"/>
        </w:rPr>
        <w:br/>
      </w:r>
      <w:r>
        <w:rPr>
          <w:rFonts w:hint="eastAsia"/>
        </w:rPr>
        <w:t>　　表 4： 尼龙6行业发展有利因素分析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进入尼龙6行业壁垒</w:t>
      </w:r>
      <w:r>
        <w:rPr>
          <w:rFonts w:hint="eastAsia"/>
        </w:rPr>
        <w:br/>
      </w:r>
      <w:r>
        <w:rPr>
          <w:rFonts w:hint="eastAsia"/>
        </w:rPr>
        <w:t>　　表 7： 尼龙6主要企业在国际市场占有率（按销量，2023-2026）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2025年尼龙6主要企业在国际市场排名（按销量）&amp;（千吨）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全球市场主要企业尼龙6销量（2023-2026）&amp;（千吨）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尼龙6主要企业在国际市场占有率（按收入，2023-2026）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全球市场主要企业尼龙6销售价格（2023-2026）&amp;（元/吨）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2025年尼龙6主要企业在中国市场排名（按销量）&amp;（千吨）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中国市场主要企业尼龙6销量（2023-2026）&amp;（千吨）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尼龙6主要企业在中国市场占有率（按收入，2023-2026）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全球主要地区尼龙6产量增速（CAGR）：（2021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全球主要地区尼龙6产量（2021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全球主要地区尼龙6产量（2021-2026）&amp;（千吨）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全球主要地区尼龙6产量（2027-2032）&amp;（千吨）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全球主要地区尼龙6产量市场份额（2021-2026）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中国市场尼龙6产量、销量、进出口（2021-2026）&amp;（千吨）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中国市场尼龙6产量、销量、进出口预测（2027-2032）&amp;（千吨）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全球主要地区尼龙6销售收入增速：（2021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全球主要地区尼龙6销量（千吨）：2021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全球主要地区尼龙6销量市场份额（2021-2026）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全球主要地区尼龙6销量（2027-2032）&amp;（千吨）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全球主要地区尼龙6销量份额（2027-2032）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全球不同产品类型尼龙6销量（2021-2026）&amp;（千吨）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全球不同产品类型尼龙6销量市场份额（2021-2026）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全球不同产品类型尼龙6销量预测（2027-2032）&amp;（千吨）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全球市场不同产品类型尼龙6销量市场份额预测（2027-2032）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全球不同产品类型尼龙6收入（2021-2026）&amp;（万元）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全球不同产品类型尼龙6收入市场份额（2021-2026）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全球不同产品类型尼龙6收入预测（2027-2032）&amp;（万元）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全球不同产品类型尼龙6收入市场份额预测（2027-2032）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中国不同产品类型尼龙6销量（2021-2026）&amp;（千吨）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中国不同产品类型尼龙6销量市场份额（2021-2026）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中国不同产品类型尼龙6销量预测（2027-2032）&amp;（千吨）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全球市场不同产品类型尼龙6销量市场份额预测（2027-2032）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中国不同产品类型尼龙6收入（2021-2026）&amp;（万元）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中国不同产品类型尼龙6收入市场份额（2021-2026）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中国不同产品类型尼龙6收入预测（2027-2032）&amp;（万元）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中国不同产品类型尼龙6收入市场份额预测（2027-2032）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全球不同应用尼龙6销量（2021-2026）&amp;（千吨）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全球不同应用尼龙6销量市场份额（2021-2026）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全球不同应用尼龙6销量预测（2027-2032）&amp;（千吨）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全球市场不同应用尼龙6销量市场份额预测（2027-2032）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全球不同应用尼龙6收入（2021-2026）&amp;（万元）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全球不同应用尼龙6收入市场份额（2021-2026）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全球不同应用尼龙6收入预测（2027-2032）&amp;（万元）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全球不同应用尼龙6收入市场份额预测（2027-2032）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中国不同应用尼龙6销量（2021-2026）&amp;（千吨）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中国不同应用尼龙6销量市场份额（2021-2026）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中国不同应用尼龙6销量预测（2027-2032）&amp;（千吨）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中国市场不同应用尼龙6销量市场份额预测（2027-2032）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中国不同应用尼龙6收入（2021-2026）&amp;（万元）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中国不同应用尼龙6收入市场份额（2021-2026）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中国不同应用尼龙6收入预测（2027-2032）&amp;（万元）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中国不同应用尼龙6收入市场份额预测（2027-2032）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尼龙6行业发展趋势</w:t>
      </w:r>
      <w:r>
        <w:rPr>
          <w:rFonts w:hint="eastAsia"/>
        </w:rPr>
        <w:br/>
      </w:r>
      <w:r>
        <w:rPr>
          <w:rFonts w:hint="eastAsia"/>
        </w:rPr>
        <w:t>　　表 146： 尼龙6行业主要驱动因素</w:t>
      </w:r>
      <w:r>
        <w:rPr>
          <w:rFonts w:hint="eastAsia"/>
        </w:rPr>
        <w:br/>
      </w:r>
      <w:r>
        <w:rPr>
          <w:rFonts w:hint="eastAsia"/>
        </w:rPr>
        <w:t>　　表 147： 尼龙6行业供应链分析</w:t>
      </w:r>
      <w:r>
        <w:rPr>
          <w:rFonts w:hint="eastAsia"/>
        </w:rPr>
        <w:br/>
      </w:r>
      <w:r>
        <w:rPr>
          <w:rFonts w:hint="eastAsia"/>
        </w:rPr>
        <w:t>　　表 148： 尼龙6上游原料供应商</w:t>
      </w:r>
      <w:r>
        <w:rPr>
          <w:rFonts w:hint="eastAsia"/>
        </w:rPr>
        <w:br/>
      </w:r>
      <w:r>
        <w:rPr>
          <w:rFonts w:hint="eastAsia"/>
        </w:rPr>
        <w:t>　　表 149： 尼龙6主要地区不同应用客户分析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尼龙6典型经销商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全球不同产品类型尼龙6市场份额2025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标准尼龙6产品图片</w:t>
      </w:r>
      <w:r>
        <w:rPr>
          <w:rFonts w:hint="eastAsia"/>
        </w:rPr>
        <w:br/>
      </w:r>
      <w:r>
        <w:rPr>
          <w:rFonts w:hint="eastAsia"/>
        </w:rPr>
        <w:t>　　图 5： 增强尼龙6产品图片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全球不同应用尼龙6市场份额2025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2025年全球前五大生产商尼龙6市场份额</w:t>
      </w:r>
      <w:r>
        <w:rPr>
          <w:rFonts w:hint="eastAsia"/>
        </w:rPr>
        <w:br/>
      </w:r>
      <w:r>
        <w:rPr>
          <w:rFonts w:hint="eastAsia"/>
        </w:rPr>
        <w:t>　　图 13： 2025年全球尼龙6第一梯队、第二梯队和第三梯队厂商及市场份额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全球尼龙6产量、需求量及发展趋势（2021-2032）&amp;（千吨）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全球主要地区尼龙6产量市场份额（2021-2032）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中国尼龙6产量、市场需求量及发展趋势（2021-2032）&amp;（千吨）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全球尼龙6市场销售额及增长率：（2021-2032）&amp;（万元）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全球市场尼龙6价格趋势（2021-2032）&amp;（元/吨）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中东市场尼龙6收入及增长率（2021-2032）&amp;（万元）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全球不同产品类型尼龙6价格走势（2021-2032）&amp;（元/吨）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全球不同应用尼龙6价格走势（2021-2032）&amp;（元/吨）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尼龙6中国企业SWOT分析</w:t>
      </w:r>
      <w:r>
        <w:rPr>
          <w:rFonts w:hint="eastAsia"/>
        </w:rPr>
        <w:br/>
      </w:r>
      <w:r>
        <w:rPr>
          <w:rFonts w:hint="eastAsia"/>
        </w:rPr>
        <w:t>　　图 44： 尼龙6产业链</w:t>
      </w:r>
      <w:r>
        <w:rPr>
          <w:rFonts w:hint="eastAsia"/>
        </w:rPr>
        <w:br/>
      </w:r>
      <w:r>
        <w:rPr>
          <w:rFonts w:hint="eastAsia"/>
        </w:rPr>
        <w:t>　　图 45： 尼龙6行业采购模式分析</w:t>
      </w:r>
      <w:r>
        <w:rPr>
          <w:rFonts w:hint="eastAsia"/>
        </w:rPr>
        <w:br/>
      </w:r>
      <w:r>
        <w:rPr>
          <w:rFonts w:hint="eastAsia"/>
        </w:rPr>
        <w:t>　　图 46： 尼龙6行业生产模式</w:t>
      </w:r>
      <w:r>
        <w:rPr>
          <w:rFonts w:hint="eastAsia"/>
        </w:rPr>
        <w:br/>
      </w:r>
      <w:r>
        <w:rPr>
          <w:rFonts w:hint="eastAsia"/>
        </w:rPr>
        <w:t>　　图 47： 尼龙6行业销售模式分析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b241d2534b93" w:history="1">
        <w:r>
          <w:rPr>
            <w:rStyle w:val="Hyperlink"/>
          </w:rPr>
          <w:t>2026-2032年全球与中国尼龙6行业现状及发展前景预测报告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9b241d2534b93" w:history="1">
        <w:r>
          <w:rPr>
            <w:rStyle w:val="Hyperlink"/>
          </w:rPr>
          <w:t>https://www.20087.com/3/85/NiLong6FaZhanQianJing.html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热点：尼龙6与尼龙66的区别、尼龙6价格行情、耐磨性最好的尼龙、尼龙6切片价格走势图、尼龙66中国前十位厂家、尼龙66中国前十位厂家、尼龙6是什么材料、尼龙6切片的性能和用途、尼龙料pa6调法口诀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1b049dcd48ef" w:history="1">
      <w:r>
        <w:rPr>
          <w:rStyle w:val="Hyperlink"/>
        </w:rPr>
        <w:t>2026-2032年全球与中国尼龙6行业现状及发展前景预测报告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iLong6FaZhanQianJing.html" TargetMode="External" Id="R1249b241d25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iLong6FaZhanQianJing.html" TargetMode="External" Id="R8e231b049dcd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2026-01-01T03:47:30Z</dcterms:created>
  <dcterms:modified xsi:type="dcterms:W3CDTF">2026-01-01T04:47:30Z</dcterms:modified>
  <dc:subject>2026-2032年全球与中国尼龙6行业现状及发展前景预测报告</dc:subject>
  <dc:title>2026-2032年全球与中国尼龙6行业现状及发展前景预测报告</dc:title>
  <cp:keywords>2026-2032年全球与中国尼龙6行业现状及发展前景预测报告</cp:keywords>
  <dc:description>2026-2032年全球与中国尼龙6行业现状及发展前景预测报告</dc:description>
</cp:coreProperties>
</file>