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c0a43dd6c4962" w:history="1">
              <w:r>
                <w:rPr>
                  <w:rStyle w:val="Hyperlink"/>
                </w:rPr>
                <w:t>2025-2031年中国数控刀具市场现状调研及发展前景预测分析报告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c0a43dd6c4962" w:history="1">
              <w:r>
                <w:rPr>
                  <w:rStyle w:val="Hyperlink"/>
                </w:rPr>
                <w:t>2025-2031年中国数控刀具市场现状调研及发展前景预测分析报告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c0a43dd6c4962" w:history="1">
                <w:r>
                  <w:rPr>
                    <w:rStyle w:val="Hyperlink"/>
                  </w:rPr>
                  <w:t>https://www.20087.com/3/85/ShuKongDaoJuDeQianJingQuShi.html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作为精密加工的核心工具，近年来随着制造业对高精度和高效率的追求，其技术水平和应用范围得到了显著扩展。新材料和涂层技术的应用，如金刚石和立方氮化硼涂层，显著提高了刀具的硬度和耐磨性，延长了刀具寿命，降低了加工成本。同时，智能刀具的开发，如集成传感器和无线通信的刀具，能够实时监测刀具状态和切削参数，实现了预防性维护和工艺优化。此外，随着智能制造和工业4.0的推进，数控刀具的标准化和模块化设计，以及与机床和软件系统的无缝集成，成为行业发展趋势。</w:t>
      </w:r>
      <w:r>
        <w:rPr>
          <w:rFonts w:hint="eastAsia"/>
        </w:rPr>
        <w:br/>
      </w:r>
      <w:r>
        <w:rPr>
          <w:rFonts w:hint="eastAsia"/>
        </w:rPr>
        <w:t>　　未来，数控刀具行业将更加注重智能化、高效化和可持续性。一方面，通过人工智能和大数据技术，数控刀具将实现更加智能化的性能监控和预测性维护，提高生产效率和设备利用率。另一方面，针对特定材料和复杂形状的加工需求，开发专用的高性能数控刀具，如微细加工刀具和难切削材料刀具，将成为行业研究的重点。此外，环保和可持续性将成为数控刀具设计和制造的重要考量，通过采用可回收材料和优化刀具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c0a43dd6c4962" w:history="1">
        <w:r>
          <w:rPr>
            <w:rStyle w:val="Hyperlink"/>
          </w:rPr>
          <w:t>2025-2031年中国数控刀具市场现状调研及发展前景预测分析报告</w:t>
        </w:r>
      </w:hyperlink>
      <w:r>
        <w:rPr>
          <w:rFonts w:hint="eastAsia"/>
        </w:rPr>
        <w:t>》基于国家统计局及相关行业协会的详实数据，结合国内外数控刀具行业研究资料及深入市场调研，系统分析了数控刀具行业的市场规模、市场需求及产业链现状。报告重点探讨了数控刀具行业整体运行情况及细分领域特点，科学预测了数控刀具市场前景与发展趋势，揭示了数控刀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ec0a43dd6c4962" w:history="1">
        <w:r>
          <w:rPr>
            <w:rStyle w:val="Hyperlink"/>
          </w:rPr>
          <w:t>2025-2031年中国数控刀具市场现状调研及发展前景预测分析报告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数控刀具行业发展概述</w:t>
      </w:r>
      <w:r>
        <w:rPr>
          <w:rFonts w:hint="eastAsia"/>
        </w:rPr>
        <w:br/>
      </w:r>
      <w:r>
        <w:rPr>
          <w:rFonts w:hint="eastAsia"/>
        </w:rPr>
        <w:t>　　第一节 数控刀具的概念</w:t>
      </w:r>
      <w:r>
        <w:rPr>
          <w:rFonts w:hint="eastAsia"/>
        </w:rPr>
        <w:br/>
      </w:r>
      <w:r>
        <w:rPr>
          <w:rFonts w:hint="eastAsia"/>
        </w:rPr>
        <w:t>　　　　一、数控刀具的特点</w:t>
      </w:r>
      <w:r>
        <w:rPr>
          <w:rFonts w:hint="eastAsia"/>
        </w:rPr>
        <w:br/>
      </w:r>
      <w:r>
        <w:rPr>
          <w:rFonts w:hint="eastAsia"/>
        </w:rPr>
        <w:t>　　　　二、数控刀具的分类</w:t>
      </w:r>
      <w:r>
        <w:rPr>
          <w:rFonts w:hint="eastAsia"/>
        </w:rPr>
        <w:br/>
      </w:r>
      <w:r>
        <w:rPr>
          <w:rFonts w:hint="eastAsia"/>
        </w:rPr>
        <w:t>　　第二节 数控刀具行业发展成熟度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数控刀具市场特征分析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我国数控刀具行业发展分析</w:t>
      </w:r>
      <w:r>
        <w:rPr>
          <w:rFonts w:hint="eastAsia"/>
        </w:rPr>
        <w:br/>
      </w:r>
      <w:r>
        <w:rPr>
          <w:rFonts w:hint="eastAsia"/>
        </w:rPr>
        <w:t>　　第一节 中国数控刀具行业发展状况</w:t>
      </w:r>
      <w:r>
        <w:rPr>
          <w:rFonts w:hint="eastAsia"/>
        </w:rPr>
        <w:br/>
      </w:r>
      <w:r>
        <w:rPr>
          <w:rFonts w:hint="eastAsia"/>
        </w:rPr>
        <w:t>　　　　一、2025年数控刀具行业发展状况分析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二、2025年中国数控刀具行业发展动态</w:t>
      </w:r>
      <w:r>
        <w:rPr>
          <w:rFonts w:hint="eastAsia"/>
        </w:rPr>
        <w:br/>
      </w:r>
      <w:r>
        <w:rPr>
          <w:rFonts w:hint="eastAsia"/>
        </w:rPr>
        <w:t>　　　　三、2025年数控刀具行业经营业绩分析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四、2025年我国数控刀具行业发展热点</w:t>
      </w:r>
      <w:r>
        <w:rPr>
          <w:rFonts w:hint="eastAsia"/>
        </w:rPr>
        <w:br/>
      </w:r>
      <w:r>
        <w:rPr>
          <w:rFonts w:hint="eastAsia"/>
        </w:rPr>
        <w:t>　　第二节 中国数控刀具市场供需状况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一、2025年中国数控刀具行业供给能力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二、2025年中国数控刀具市场供给分析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三、2025年中国数控刀具市场需求分析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2020-2025年我国数控刀具技术分析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数控刀具行业竞争格局分析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数控刀具行业主要企业竞争力分析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2020-2025年数控刀具行业竞争格局分析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二、2025年中外数控刀具产品竞争分析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三、2020-2025年国内外数控刀具竞争分析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四、2020-2025年我国数控刀具市场竞争分析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五、2025-2031年国内主要数控刀具企业动向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2025年中国数控刀具行业产业链分析</w:t>
      </w:r>
      <w:r>
        <w:rPr>
          <w:rFonts w:hint="eastAsia"/>
        </w:rPr>
        <w:br/>
      </w:r>
      <w:r>
        <w:rPr>
          <w:rFonts w:hint="eastAsia"/>
        </w:rPr>
        <w:t>　　第一节 数控刀具行业产业链分析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数控刀具上游行业分析</w:t>
      </w:r>
      <w:r>
        <w:rPr>
          <w:rFonts w:hint="eastAsia"/>
        </w:rPr>
        <w:br/>
      </w:r>
      <w:r>
        <w:rPr>
          <w:rFonts w:hint="eastAsia"/>
        </w:rPr>
        <w:t>　　　　一、数控刀具产品成本构成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四、上游供给对数控刀具行业的影响</w:t>
      </w:r>
      <w:r>
        <w:rPr>
          <w:rFonts w:hint="eastAsia"/>
        </w:rPr>
        <w:br/>
      </w:r>
      <w:r>
        <w:rPr>
          <w:rFonts w:hint="eastAsia"/>
        </w:rPr>
        <w:t>　　第三节 数控刀具下游行业分析</w:t>
      </w:r>
      <w:r>
        <w:rPr>
          <w:rFonts w:hint="eastAsia"/>
        </w:rPr>
        <w:br/>
      </w:r>
      <w:r>
        <w:rPr>
          <w:rFonts w:hint="eastAsia"/>
        </w:rPr>
        <w:t>　　　　一、数控刀具下游行业分布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数控刀具企业竞争策略分析</w:t>
      </w:r>
      <w:r>
        <w:rPr>
          <w:rFonts w:hint="eastAsia"/>
        </w:rPr>
        <w:br/>
      </w:r>
      <w:r>
        <w:rPr>
          <w:rFonts w:hint="eastAsia"/>
        </w:rPr>
        <w:t>　　第一节 数控刀具市场竞争策略分析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二、现有数控刀具行业竞争策略分析</w:t>
      </w:r>
      <w:r>
        <w:rPr>
          <w:rFonts w:hint="eastAsia"/>
        </w:rPr>
        <w:br/>
      </w:r>
      <w:r>
        <w:rPr>
          <w:rFonts w:hint="eastAsia"/>
        </w:rPr>
        <w:t>　　第二节 数控刀具企业竞争策略分析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主要数控刀具企业竞争分析</w:t>
      </w:r>
      <w:r>
        <w:rPr>
          <w:rFonts w:hint="eastAsia"/>
        </w:rPr>
        <w:br/>
      </w:r>
      <w:r>
        <w:rPr>
          <w:rFonts w:hint="eastAsia"/>
        </w:rPr>
        <w:t>　　第一节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株洲华锐精密工具股份有限公司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瑞典刀具集团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美国刀具集团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卢森堡森拉天时集团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日本三菱综合材料株式会社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韩国特固克刀具有限公司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日本京瓷株式会社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二、数控刀具产品分析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未来数控刀具行业发展预测</w:t>
      </w:r>
      <w:r>
        <w:rPr>
          <w:rFonts w:hint="eastAsia"/>
        </w:rPr>
        <w:br/>
      </w:r>
      <w:r>
        <w:rPr>
          <w:rFonts w:hint="eastAsia"/>
        </w:rPr>
        <w:t>　　第一节 未来数控刀具需求与市场预测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一、2025-2031年数控刀具市场规模预测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2025-2031年中国数控刀具行业供需预测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一、2025-2031年中国数控刀具供给预测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三、2025-2031年中国数控刀具供需平衡预测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数控刀具行业投资环境分析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一、2025年数控刀具行业政策环境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数控刀具行业投资机会与风险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数控刀具行业投资效益分析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一、2020-2025年数控刀具行业投资状况分析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四、2025-2031年数控刀具行业的投资方向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五、2025-2031年数控刀具行业投资的建议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影响数控刀具行业发展的主要因素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一、2025-2031年影响数控刀具行业运行的有利因素分析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二、2025-2031年影响数控刀具行业运行的稳定因素分析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三、2025-2031年影响数控刀具行业运行的不利因素分析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四、2025-2031年我国数控刀具行业发展面临的挑战分析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五、2025-2031年我国数控刀具行业发展面临的机遇分析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数控刀具行业投资风险及控制策略分析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一、2025-2031年数控刀具行业市场风险及控制策略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二、2025-2031年数控刀具行业政策风险及控制策略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四、2025-2031年数控刀具行业技术风险及控制策略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五、2025-2031年数控刀具同业竞争风险及控制策略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六、2025-2031年数控刀具行业其他风险及控制策略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数控刀具行业投资战略研究</w:t>
      </w:r>
      <w:r>
        <w:rPr>
          <w:rFonts w:hint="eastAsia"/>
        </w:rPr>
        <w:br/>
      </w:r>
      <w:r>
        <w:rPr>
          <w:rFonts w:hint="eastAsia"/>
        </w:rPr>
        <w:t>　　第一节 数控刀具行业发展战略研究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　数控刀具行业投资战略研究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一、2025年数控刀具行业投资战略研究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二、2025年数控刀具行业投资战略研究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四、2025-2031年数控刀具行业投资战略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数控刀具行业类别</w:t>
      </w:r>
      <w:r>
        <w:rPr>
          <w:rFonts w:hint="eastAsia"/>
        </w:rPr>
        <w:br/>
      </w:r>
      <w:r>
        <w:rPr>
          <w:rFonts w:hint="eastAsia"/>
        </w:rPr>
        <w:t>　　图表 数控刀具行业产业链调研</w:t>
      </w:r>
      <w:r>
        <w:rPr>
          <w:rFonts w:hint="eastAsia"/>
        </w:rPr>
        <w:br/>
      </w:r>
      <w:r>
        <w:rPr>
          <w:rFonts w:hint="eastAsia"/>
        </w:rPr>
        <w:t>　　图表 数控刀具行业现状</w:t>
      </w:r>
      <w:r>
        <w:rPr>
          <w:rFonts w:hint="eastAsia"/>
        </w:rPr>
        <w:br/>
      </w:r>
      <w:r>
        <w:rPr>
          <w:rFonts w:hint="eastAsia"/>
        </w:rPr>
        <w:t>　　图表 数控刀具行业标准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2025年中国数控刀具行业产能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2020-2025年中国数控刀具行业产量统计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2020-2025年中国数控刀具市场需求量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2025年中国数控刀具行业需求区域调研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2020-2025年中国数控刀具行情</w:t>
      </w:r>
      <w:r>
        <w:rPr>
          <w:rFonts w:hint="eastAsia"/>
        </w:rPr>
        <w:br/>
      </w:r>
      <w:r>
        <w:rPr>
          <w:rFonts w:hint="eastAsia"/>
        </w:rPr>
        <w:t>　　图表 2020-2025年中国数控刀具价格走势图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数控刀具行业竞争对手分析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数控刀具行业准入条件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c0a43dd6c4962" w:history="1">
        <w:r>
          <w:rPr>
            <w:rStyle w:val="Hyperlink"/>
          </w:rPr>
          <w:t>2025-2031年中国数控刀具市场现状调研及发展前景预测分析报告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c0a43dd6c4962" w:history="1">
        <w:r>
          <w:rPr>
            <w:rStyle w:val="Hyperlink"/>
          </w:rPr>
          <w:t>https://www.20087.com/3/85/ShuKongDaoJuDeQianJingQuShi.html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0d5e599884ac3" w:history="1">
      <w:r>
        <w:rPr>
          <w:rStyle w:val="Hyperlink"/>
        </w:rPr>
        <w:t>2025-2031年中国数控刀具市场现状调研及发展前景预测分析报告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KongDaoJuDeQianJingQuShi.html" TargetMode="External" Id="Rabec0a43dd6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KongDaoJuDeQianJingQuShi.html" TargetMode="External" Id="R14a0d5e59988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2025-03-06T23:52:00Z</dcterms:created>
  <dcterms:modified xsi:type="dcterms:W3CDTF">2025-03-07T00:52:00Z</dcterms:modified>
  <dc:subject>2025-2031年中国数控刀具市场现状调研及发展前景预测分析报告</dc:subject>
  <dc:title>2025-2031年中国数控刀具市场现状调研及发展前景预测分析报告</dc:title>
  <cp:keywords>2025-2031年中国数控刀具市场现状调研及发展前景预测分析报告</cp:keywords>
  <dc:description>2025-2031年中国数控刀具市场现状调研及发展前景预测分析报告</dc:description>
</cp:coreProperties>
</file>