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f9192c14e4a38" w:history="1">
              <w:r>
                <w:rPr>
                  <w:rStyle w:val="Hyperlink"/>
                </w:rPr>
                <w:t>2025-2031年中国智能叉车市场现状与前景趋势预测报告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f9192c14e4a38" w:history="1">
              <w:r>
                <w:rPr>
                  <w:rStyle w:val="Hyperlink"/>
                </w:rPr>
                <w:t>2025-2031年中国智能叉车市场现状与前景趋势预测报告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f9192c14e4a38" w:history="1">
                <w:r>
                  <w:rPr>
                    <w:rStyle w:val="Hyperlink"/>
                  </w:rPr>
                  <w:t>https://www.20087.com/3/65/ZhiNengChaCheDeFaZhanQianJing.html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叉车是一种集成了先进传感技术、自动导航系统和智能控制系统的搬运设备，广泛应用于仓储物流和制造业。随着工业4.0概念的推广和技术进步，现代智能叉车不仅在自动化程度和安全性方面有了显著提升，在能耗管理和用户体验上也进行了优化。例如，采用激光导航和视觉识别技术提高了车辆的定位精度和避障能力，并且一些高端产品配备了能量回收系统，降低了运行成本。此外，严格的测试和认证程序确保了设备的安全性和可靠性。然而，市场上产品质量差异较大，部分设备可能存在成本较高或操作复杂的问题。</w:t>
      </w:r>
      <w:r>
        <w:rPr>
          <w:rFonts w:hint="eastAsia"/>
        </w:rPr>
        <w:br/>
      </w:r>
      <w:r>
        <w:rPr>
          <w:rFonts w:hint="eastAsia"/>
        </w:rPr>
        <w:t>　　未来，智能叉车的发展将更加注重高性能与智能化。一方面，通过引入新型电池技术和改进制造工艺，进一步提高车辆的续航能力和负载能力，满足更苛刻的应用需求；另一方面，结合物联网技术和大数据分析，开发具备自我诊断和远程监控功能的智能管理系统，简化操作流程并提升管理效率。此外，探索其在智能仓储和无人驾驶运输中的应用潜力，如开发适用于智能工厂和自动化物流中心的高效智能叉车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f9192c14e4a38" w:history="1">
        <w:r>
          <w:rPr>
            <w:rStyle w:val="Hyperlink"/>
          </w:rPr>
          <w:t>2025-2031年中国智能叉车市场现状与前景趋势预测报告</w:t>
        </w:r>
      </w:hyperlink>
      <w:r>
        <w:rPr>
          <w:rFonts w:hint="eastAsia"/>
        </w:rPr>
        <w:t>》深入剖析了当前智能叉车行业的现状，全面梳理了智能叉车市场需求、市场规模、产业链结构以及价格体系。智能叉车报告探讨了智能叉车各细分市场的特点，展望了市场前景与发展趋势，并基于权威数据进行了科学预测。同时，智能叉车报告还对品牌竞争格局、市场集中度、重点企业运营状况进行了客观分析，指出了行业面临的风险与机遇。智能叉车报告旨在为智能叉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智能叉车行业概述</w:t>
      </w:r>
      <w:r>
        <w:rPr>
          <w:rFonts w:hint="eastAsia"/>
        </w:rPr>
        <w:br/>
      </w:r>
      <w:r>
        <w:rPr>
          <w:rFonts w:hint="eastAsia"/>
        </w:rPr>
        <w:t>　　第一节 智能叉车定义与分类</w:t>
      </w:r>
      <w:r>
        <w:rPr>
          <w:rFonts w:hint="eastAsia"/>
        </w:rPr>
        <w:br/>
      </w:r>
      <w:r>
        <w:rPr>
          <w:rFonts w:hint="eastAsia"/>
        </w:rPr>
        <w:t>　　第二节 智能叉车应用领域</w:t>
      </w:r>
      <w:r>
        <w:rPr>
          <w:rFonts w:hint="eastAsia"/>
        </w:rPr>
        <w:br/>
      </w:r>
      <w:r>
        <w:rPr>
          <w:rFonts w:hint="eastAsia"/>
        </w:rPr>
        <w:t>　　第三节 智能叉车行业经济指标分析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三、智能叉车销售模式及销售渠道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全球智能叉车市场发展综述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2019-2024年全球智能叉车市场规模与趋势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主要国家与地区智能叉车市场分析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2025-2031年全球智能叉车行业发展趋势与前景预测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中国智能叉车行业市场分析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一、国内智能叉车产能及利用情况</w:t>
      </w:r>
      <w:r>
        <w:rPr>
          <w:rFonts w:hint="eastAsia"/>
        </w:rPr>
        <w:br/>
      </w:r>
      <w:r>
        <w:rPr>
          <w:rFonts w:hint="eastAsia"/>
        </w:rPr>
        <w:t>　　　　二、智能叉车产能扩张与投资动态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一、2019-2024年智能叉车行业产量数据统计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二、影响智能叉车产量的关键因素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三、2025-2031年智能叉车产量预测</w:t>
      </w:r>
      <w:r>
        <w:rPr>
          <w:rFonts w:hint="eastAsia"/>
        </w:rPr>
        <w:br/>
      </w:r>
      <w:r>
        <w:rPr>
          <w:rFonts w:hint="eastAsia"/>
        </w:rPr>
        <w:t>　　第三节 2025-2031年智能叉车市场需求与销售分析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一、2024-2025年智能叉车行业需求现状</w:t>
      </w:r>
      <w:r>
        <w:rPr>
          <w:rFonts w:hint="eastAsia"/>
        </w:rPr>
        <w:br/>
      </w:r>
      <w:r>
        <w:rPr>
          <w:rFonts w:hint="eastAsia"/>
        </w:rPr>
        <w:t>　　　　二、智能叉车客户群体与需求特点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中国智能叉车细分市场与下游应用领域分析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智能叉车细分市场分析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智能叉车下游应用与客户群体分析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一、2024-2025年智能叉车各应用领域市场现状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2024-2025年中国智能叉车技术发展研究</w:t>
      </w:r>
      <w:r>
        <w:rPr>
          <w:rFonts w:hint="eastAsia"/>
        </w:rPr>
        <w:br/>
      </w:r>
      <w:r>
        <w:rPr>
          <w:rFonts w:hint="eastAsia"/>
        </w:rPr>
        <w:t>　　第一节 当前智能叉车技术发展现状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国内外智能叉车技术差异与原因</w:t>
      </w:r>
      <w:r>
        <w:rPr>
          <w:rFonts w:hint="eastAsia"/>
        </w:rPr>
        <w:br/>
      </w:r>
      <w:r>
        <w:rPr>
          <w:rFonts w:hint="eastAsia"/>
        </w:rPr>
        <w:t>　　第三节 智能叉车技术创新与发展趋势预测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一、2019-2024年智能叉车市场价格走势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智能叉车定价策略与方法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智能叉车行业进口情况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一、2019-2024年智能叉车进口规模及增长情况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智能叉车行业出口情况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一、2019-2024年智能叉车出口规模及增长情况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2019-2024年中国智能叉车行业总体发展与财务状况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2019-2024年中国智能叉车行业规模情况</w:t>
      </w:r>
      <w:r>
        <w:rPr>
          <w:rFonts w:hint="eastAsia"/>
        </w:rPr>
        <w:br/>
      </w:r>
      <w:r>
        <w:rPr>
          <w:rFonts w:hint="eastAsia"/>
        </w:rPr>
        <w:t>　　　　一、智能叉车行业企业数量规模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二、智能叉车行业从业人员规模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三、智能叉车行业市场敏感性分析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一、智能叉车行业盈利能力</w:t>
      </w:r>
      <w:r>
        <w:rPr>
          <w:rFonts w:hint="eastAsia"/>
        </w:rPr>
        <w:br/>
      </w:r>
      <w:r>
        <w:rPr>
          <w:rFonts w:hint="eastAsia"/>
        </w:rPr>
        <w:t>　　　　二、智能叉车行业偿债能力</w:t>
      </w:r>
      <w:r>
        <w:rPr>
          <w:rFonts w:hint="eastAsia"/>
        </w:rPr>
        <w:br/>
      </w:r>
      <w:r>
        <w:rPr>
          <w:rFonts w:hint="eastAsia"/>
        </w:rPr>
        <w:t>　　　　三、智能叉车行业营运能力</w:t>
      </w:r>
      <w:r>
        <w:rPr>
          <w:rFonts w:hint="eastAsia"/>
        </w:rPr>
        <w:br/>
      </w:r>
      <w:r>
        <w:rPr>
          <w:rFonts w:hint="eastAsia"/>
        </w:rPr>
        <w:t>　　　　四、智能叉车行业发展能力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智能叉车行业重点企业调研分析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二、企业智能叉车业务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中国智能叉车行业竞争格局分析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2024-2025年智能叉车行业竞争力分析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2025年中国智能叉车企业发展企业发展策略与建议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智能叉车销售模式与渠道策略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智能叉车品牌与市场推广策略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智能叉车研发投入与技术创新能力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智能叉车合作联盟与资源整合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中国智能叉车行业风险与对策</w:t>
      </w:r>
      <w:r>
        <w:rPr>
          <w:rFonts w:hint="eastAsia"/>
        </w:rPr>
        <w:br/>
      </w:r>
      <w:r>
        <w:rPr>
          <w:rFonts w:hint="eastAsia"/>
        </w:rPr>
        <w:t>　　第一节 智能叉车行业SWOT分析</w:t>
      </w:r>
      <w:r>
        <w:rPr>
          <w:rFonts w:hint="eastAsia"/>
        </w:rPr>
        <w:br/>
      </w:r>
      <w:r>
        <w:rPr>
          <w:rFonts w:hint="eastAsia"/>
        </w:rPr>
        <w:t>　　　　一、智能叉车行业优势</w:t>
      </w:r>
      <w:r>
        <w:rPr>
          <w:rFonts w:hint="eastAsia"/>
        </w:rPr>
        <w:br/>
      </w:r>
      <w:r>
        <w:rPr>
          <w:rFonts w:hint="eastAsia"/>
        </w:rPr>
        <w:t>　　　　二、智能叉车行业劣势</w:t>
      </w:r>
      <w:r>
        <w:rPr>
          <w:rFonts w:hint="eastAsia"/>
        </w:rPr>
        <w:br/>
      </w:r>
      <w:r>
        <w:rPr>
          <w:rFonts w:hint="eastAsia"/>
        </w:rPr>
        <w:t>　　　　三、智能叉车市场机会</w:t>
      </w:r>
      <w:r>
        <w:rPr>
          <w:rFonts w:hint="eastAsia"/>
        </w:rPr>
        <w:br/>
      </w:r>
      <w:r>
        <w:rPr>
          <w:rFonts w:hint="eastAsia"/>
        </w:rPr>
        <w:t>　　　　四、智能叉车市场威胁</w:t>
      </w:r>
      <w:r>
        <w:rPr>
          <w:rFonts w:hint="eastAsia"/>
        </w:rPr>
        <w:br/>
      </w:r>
      <w:r>
        <w:rPr>
          <w:rFonts w:hint="eastAsia"/>
        </w:rPr>
        <w:t>　　第二节 智能叉车行业风险及对策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一、智能叉车行业主管部门与监管体制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二、智能叉车行业主要法律法规及政策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三、智能叉车行业标准与质量监管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智能叉车行业发展建议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智能叉车行业类别</w:t>
      </w:r>
      <w:r>
        <w:rPr>
          <w:rFonts w:hint="eastAsia"/>
        </w:rPr>
        <w:br/>
      </w:r>
      <w:r>
        <w:rPr>
          <w:rFonts w:hint="eastAsia"/>
        </w:rPr>
        <w:t>　　图表 智能叉车行业产业链调研</w:t>
      </w:r>
      <w:r>
        <w:rPr>
          <w:rFonts w:hint="eastAsia"/>
        </w:rPr>
        <w:br/>
      </w:r>
      <w:r>
        <w:rPr>
          <w:rFonts w:hint="eastAsia"/>
        </w:rPr>
        <w:t>　　图表 智能叉车行业现状</w:t>
      </w:r>
      <w:r>
        <w:rPr>
          <w:rFonts w:hint="eastAsia"/>
        </w:rPr>
        <w:br/>
      </w:r>
      <w:r>
        <w:rPr>
          <w:rFonts w:hint="eastAsia"/>
        </w:rPr>
        <w:t>　　图表 智能叉车行业标准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2024年中国智能叉车行业产能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2019-2024年中国智能叉车行业产量统计</w:t>
      </w:r>
      <w:r>
        <w:rPr>
          <w:rFonts w:hint="eastAsia"/>
        </w:rPr>
        <w:br/>
      </w:r>
      <w:r>
        <w:rPr>
          <w:rFonts w:hint="eastAsia"/>
        </w:rPr>
        <w:t>　　图表 智能叉车行业动态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2019-2024年中国智能叉车市场需求量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2024年中国智能叉车行业需求区域调研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2019-2024年中国智能叉车行情</w:t>
      </w:r>
      <w:r>
        <w:rPr>
          <w:rFonts w:hint="eastAsia"/>
        </w:rPr>
        <w:br/>
      </w:r>
      <w:r>
        <w:rPr>
          <w:rFonts w:hint="eastAsia"/>
        </w:rPr>
        <w:t>　　图表 2019-2024年中国智能叉车价格走势图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2019-2024年中国智能叉车行业销售收入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2019-2024年中国智能叉车行业盈利情况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2019-2024年中国智能叉车行业利润总额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2019-2024年中国智能叉车进口统计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2019-2024年中国智能叉车出口统计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2019-2024年中国智能叉车行业企业数量统计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**地区智能叉车市场规模</w:t>
      </w:r>
      <w:r>
        <w:rPr>
          <w:rFonts w:hint="eastAsia"/>
        </w:rPr>
        <w:br/>
      </w:r>
      <w:r>
        <w:rPr>
          <w:rFonts w:hint="eastAsia"/>
        </w:rPr>
        <w:t>　　图表 **地区智能叉车行业市场需求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**地区智能叉车市场调研</w:t>
      </w:r>
      <w:r>
        <w:rPr>
          <w:rFonts w:hint="eastAsia"/>
        </w:rPr>
        <w:br/>
      </w:r>
      <w:r>
        <w:rPr>
          <w:rFonts w:hint="eastAsia"/>
        </w:rPr>
        <w:t>　　图表 **地区智能叉车行业市场需求分析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**地区智能叉车市场规模</w:t>
      </w:r>
      <w:r>
        <w:rPr>
          <w:rFonts w:hint="eastAsia"/>
        </w:rPr>
        <w:br/>
      </w:r>
      <w:r>
        <w:rPr>
          <w:rFonts w:hint="eastAsia"/>
        </w:rPr>
        <w:t>　　图表 **地区智能叉车行业市场需求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**地区智能叉车市场调研</w:t>
      </w:r>
      <w:r>
        <w:rPr>
          <w:rFonts w:hint="eastAsia"/>
        </w:rPr>
        <w:br/>
      </w:r>
      <w:r>
        <w:rPr>
          <w:rFonts w:hint="eastAsia"/>
        </w:rPr>
        <w:t>　　图表 **地区智能叉车行业市场需求分析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智能叉车行业竞争对手分析</w:t>
      </w:r>
      <w:r>
        <w:rPr>
          <w:rFonts w:hint="eastAsia"/>
        </w:rPr>
        <w:br/>
      </w:r>
      <w:r>
        <w:rPr>
          <w:rFonts w:hint="eastAsia"/>
        </w:rPr>
        <w:t>　　图表 智能叉车重点企业（一）基本信息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2025-2031年中国智能叉车行业产能预测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2025-2031年中国智能叉车行业产量预测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2025-2031年中国智能叉车市场需求预测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2025-2031年中国智能叉车行业市场规模预测</w:t>
      </w:r>
      <w:r>
        <w:rPr>
          <w:rFonts w:hint="eastAsia"/>
        </w:rPr>
        <w:br/>
      </w:r>
      <w:r>
        <w:rPr>
          <w:rFonts w:hint="eastAsia"/>
        </w:rPr>
        <w:t>　　图表 智能叉车行业准入条件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2025-2031年中国智能叉车市场前景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2025-2031年中国智能叉车行业信息化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2025-2031年中国智能叉车行业风险分析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2025-2031年中国智能叉车行业发展趋势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f9192c14e4a38" w:history="1">
        <w:r>
          <w:rPr>
            <w:rStyle w:val="Hyperlink"/>
          </w:rPr>
          <w:t>2025-2031年中国智能叉车市场现状与前景趋势预测报告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f9192c14e4a38" w:history="1">
        <w:r>
          <w:rPr>
            <w:rStyle w:val="Hyperlink"/>
          </w:rPr>
          <w:t>https://www.20087.com/3/65/ZhiNengChaCheDeFaZhanQianJing.html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995350c0d4a84" w:history="1">
      <w:r>
        <w:rPr>
          <w:rStyle w:val="Hyperlink"/>
        </w:rPr>
        <w:t>2025-2031年中国智能叉车市场现状与前景趋势预测报告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NengChaCheDeFaZhanQianJing.html" TargetMode="External" Id="R36ff9192c14e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NengChaCheDeFaZhanQianJing.html" TargetMode="External" Id="Ra96995350c0d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2025-03-11T04:15:44Z</dcterms:created>
  <dcterms:modified xsi:type="dcterms:W3CDTF">2025-03-11T05:15:44Z</dcterms:modified>
  <dc:subject>2025-2031年中国智能叉车市场现状与前景趋势预测报告</dc:subject>
  <dc:title>2025-2031年中国智能叉车市场现状与前景趋势预测报告</dc:title>
  <cp:keywords>2025-2031年中国智能叉车市场现状与前景趋势预测报告</cp:keywords>
  <dc:description>2025-2031年中国智能叉车市场现状与前景趋势预测报告</dc:description>
</cp:coreProperties>
</file>