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c7f0f8d894e55" w:history="1">
              <w:r>
                <w:rPr>
                  <w:rStyle w:val="Hyperlink"/>
                </w:rPr>
                <w:t>中国消防火灾报警系统行业现状调查分析及市场前景预测报告（2025年版）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c7f0f8d894e55" w:history="1">
              <w:r>
                <w:rPr>
                  <w:rStyle w:val="Hyperlink"/>
                </w:rPr>
                <w:t>中国消防火灾报警系统行业现状调查分析及市场前景预测报告（2025年版）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c7f0f8d894e55" w:history="1">
                <w:r>
                  <w:rPr>
                    <w:rStyle w:val="Hyperlink"/>
                  </w:rPr>
                  <w:t>https://www.20087.com/3/55/XiaoFangHuoZaiBaoJingXiTongFaZha.html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火灾报警系统是消防安全的关键组成部分，近年来经历了从传统布线系统到无线和智能系统的转变。现代火灾报警系统不仅能够及时检测烟雾和火焰，还能通过网络进行远程监控和管理，提高响应速度和救援效率。同时，物联网技术的应用，使得火灾报警系统能够与消防设备、疏散指示系统等联动，形成智能消防生态系统。</w:t>
      </w:r>
      <w:r>
        <w:rPr>
          <w:rFonts w:hint="eastAsia"/>
        </w:rPr>
        <w:br/>
      </w:r>
      <w:r>
        <w:rPr>
          <w:rFonts w:hint="eastAsia"/>
        </w:rPr>
        <w:t>　　未来，消防火灾报警系统将更加注重预防和智能分析。通过大数据和AI技术，系统将能够分析历史数据，预测潜在的火灾风险，实现早期预警。同时，集成式消防解决方案将整合更多的安全功能，如气体泄漏检测和自动灭火系统，形成全面的安全防护网络。此外，用户界面和交互设计的优化，将提高系统的易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c7f0f8d894e55" w:history="1">
        <w:r>
          <w:rPr>
            <w:rStyle w:val="Hyperlink"/>
          </w:rPr>
          <w:t>中国消防火灾报警系统行业现状调查分析及市场前景预测报告（2025年版）</w:t>
        </w:r>
      </w:hyperlink>
      <w:r>
        <w:rPr>
          <w:rFonts w:hint="eastAsia"/>
        </w:rPr>
        <w:t>》全面梳理了消防火灾报警系统产业链，结合市场需求和市场规模等数据，深入剖析消防火灾报警系统行业现状。报告详细探讨了消防火灾报警系统市场竞争格局，重点关注重点企业及其品牌影响力，并分析了消防火灾报警系统价格机制和细分市场特征。通过对消防火灾报警系统技术现状及未来方向的评估，报告展望了消防火灾报警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我国消防火灾报警系统产业政策分析</w:t>
      </w:r>
      <w:r>
        <w:rPr>
          <w:rFonts w:hint="eastAsia"/>
        </w:rPr>
        <w:br/>
      </w:r>
      <w:r>
        <w:rPr>
          <w:rFonts w:hint="eastAsia"/>
        </w:rPr>
        <w:t>　　　　一、国家对消防火灾报警系统产业发展的鼓励政策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二、我国消防火灾报警系统税收政策</w:t>
      </w:r>
      <w:r>
        <w:rPr>
          <w:rFonts w:hint="eastAsia"/>
        </w:rPr>
        <w:br/>
      </w:r>
      <w:r>
        <w:rPr>
          <w:rFonts w:hint="eastAsia"/>
        </w:rPr>
        <w:t>　　　　三、我国消防火灾报警系统投资政策</w:t>
      </w:r>
      <w:r>
        <w:rPr>
          <w:rFonts w:hint="eastAsia"/>
        </w:rPr>
        <w:br/>
      </w:r>
      <w:r>
        <w:rPr>
          <w:rFonts w:hint="eastAsia"/>
        </w:rPr>
        <w:t>　　第三节 消防火灾报警系统行业发展的波特五力模型分析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影响消防火灾报警系统行业发展的主要因素分析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一、影响消防火灾报警系统行业运行的有利因素分析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二、影响消防火灾报警系统行业运行的稳定因素分析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三、影响消防火灾报警系统行业运行的不利因素分析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四、我国消防火灾报警系统行业发展面临的挑战分析</w:t>
      </w:r>
      <w:r>
        <w:rPr>
          <w:rFonts w:hint="eastAsia"/>
        </w:rPr>
        <w:br/>
      </w:r>
      <w:r>
        <w:rPr>
          <w:rFonts w:hint="eastAsia"/>
        </w:rPr>
        <w:t>　　第七节 2025-2031年我国消防火灾报警系统行业发展及趋势预测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中国消防火灾报警系统行业生产分析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2020-2025年我国消防火灾报警系统行业产能过剩情况分析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2020-2025年我国消防火灾报警系统行业产销率与产品库存分析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2025-2031年我国消防火灾报警系统行业产量预测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中国消防火灾报警系统行业消费分析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2020-2025年我国消防火灾报警系统行业总消费量分析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2020-2025年我国消防火灾报警系统行业消费特点与消费趋势分析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2020-2025年我国消防火灾报警系统行业需求满足率与潜在需求量分析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一、2020-2025年我国消防火灾报警系统行业满足率分析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二、2020-2025年我国消防火灾报警系统行业潜在需求量分析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2020-2025年我国消防火灾报警系统行业市场价格变动分析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2025-2031年我国消防火灾报警系统行业消费量预测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中国消防火灾报警系统市场供需状况分析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2020-2025年消防火灾报警系统行业供需状况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一、2020-2025年消防火灾报警系统供给状况</w:t>
      </w:r>
      <w:r>
        <w:rPr>
          <w:rFonts w:hint="eastAsia"/>
        </w:rPr>
        <w:br/>
      </w:r>
      <w:r>
        <w:rPr>
          <w:rFonts w:hint="eastAsia"/>
        </w:rPr>
        <w:t>　　　　二、2020-2025年消防火灾报警系统需求状况</w:t>
      </w:r>
      <w:r>
        <w:rPr>
          <w:rFonts w:hint="eastAsia"/>
        </w:rPr>
        <w:br/>
      </w:r>
      <w:r>
        <w:rPr>
          <w:rFonts w:hint="eastAsia"/>
        </w:rPr>
        <w:t>　　第二节 2025-2031年我国消防火灾报警系统供给变化趋势预测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2025-2031年我国消防火灾报警系统需求变化趋势预测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中国消防火灾报警系统行业细分市场分析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2020-2025年我国分消防火灾报警系统行业生产分析</w:t>
      </w:r>
      <w:r>
        <w:rPr>
          <w:rFonts w:hint="eastAsia"/>
        </w:rPr>
        <w:br/>
      </w:r>
      <w:r>
        <w:rPr>
          <w:rFonts w:hint="eastAsia"/>
        </w:rPr>
        <w:t>　　（1）感温型火灾报警系统</w:t>
      </w:r>
      <w:r>
        <w:rPr>
          <w:rFonts w:hint="eastAsia"/>
        </w:rPr>
        <w:br/>
      </w:r>
      <w:r>
        <w:rPr>
          <w:rFonts w:hint="eastAsia"/>
        </w:rPr>
        <w:t>　　（2）感烟型火灾报警系统</w:t>
      </w:r>
      <w:r>
        <w:rPr>
          <w:rFonts w:hint="eastAsia"/>
        </w:rPr>
        <w:br/>
      </w:r>
      <w:r>
        <w:rPr>
          <w:rFonts w:hint="eastAsia"/>
        </w:rPr>
        <w:t>　　（3）感光型火灾报警系统</w:t>
      </w:r>
      <w:r>
        <w:rPr>
          <w:rFonts w:hint="eastAsia"/>
        </w:rPr>
        <w:br/>
      </w:r>
      <w:r>
        <w:rPr>
          <w:rFonts w:hint="eastAsia"/>
        </w:rPr>
        <w:t>　　（4）复合型火灾报警系统</w:t>
      </w:r>
      <w:r>
        <w:rPr>
          <w:rFonts w:hint="eastAsia"/>
        </w:rPr>
        <w:br/>
      </w:r>
      <w:r>
        <w:rPr>
          <w:rFonts w:hint="eastAsia"/>
        </w:rPr>
        <w:t>　　第二节 2020-2025年我国分消防火灾报警系统行业消费分析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2020-2025年我国分消防火灾报警系统行业供需波动规律分析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2020-2025年我国分消防火灾报警系统行业市场价格走势调分析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2020-2025年我国分消防火灾报警系统行业进出口分析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2025-2031年我国分消防火灾报警系统行业预测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中国消防火灾报警系统行业进出口市场分析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2020-2025年我国消防火灾报警系统行业国际贸易市场分析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2020-2025年我国消防火灾报警系统行业进出口量分析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2020-2025年我国消防火灾报警系统行业进出口特点分析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2020-2025年我国进出口市场消防火灾报警系统行业结构变动分析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2025-2031年我国消防火灾报警系统行业进出口市场预测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中国消防火灾报警系统行业市场价格分析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2020-2025年我国消防火灾报警系统行业平均价格走势分析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2020-2025年我国分消防火灾报警系统行业价格走势分析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2025-2031年我国消防火灾报警系统行业价格走势预测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2025-2031年我国分消防火灾报警系统行业价格走势预测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中国消防火灾报警系统行业地区市场分析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中国消防火灾报警系统行业及企业竞争格局分析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消防火灾报警系统行业历史竞争格局综述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一、消防火灾报警系统行业集中度分析</w:t>
      </w:r>
      <w:r>
        <w:rPr>
          <w:rFonts w:hint="eastAsia"/>
        </w:rPr>
        <w:br/>
      </w:r>
      <w:r>
        <w:rPr>
          <w:rFonts w:hint="eastAsia"/>
        </w:rPr>
        <w:t>　　　　二、消防火灾报警系统行业竞争程度</w:t>
      </w:r>
      <w:r>
        <w:rPr>
          <w:rFonts w:hint="eastAsia"/>
        </w:rPr>
        <w:br/>
      </w:r>
      <w:r>
        <w:rPr>
          <w:rFonts w:hint="eastAsia"/>
        </w:rPr>
        <w:t>　　第三节 消防火灾报警系统行业企业竞争状况分析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　　　　（一）消防火灾报警系统企业的SWOT</w:t>
      </w:r>
      <w:r>
        <w:rPr>
          <w:rFonts w:hint="eastAsia"/>
        </w:rPr>
        <w:br/>
      </w:r>
      <w:r>
        <w:rPr>
          <w:rFonts w:hint="eastAsia"/>
        </w:rPr>
        <w:t>　　　　　　（二）国际消防火灾报警系统企业的SWOT</w:t>
      </w:r>
      <w:r>
        <w:rPr>
          <w:rFonts w:hint="eastAsia"/>
        </w:rPr>
        <w:br/>
      </w:r>
      <w:r>
        <w:rPr>
          <w:rFonts w:hint="eastAsia"/>
        </w:rPr>
        <w:t>　　第七节 2025-2031年消防火灾报警系统行业竞争格局展望</w:t>
      </w:r>
      <w:r>
        <w:rPr>
          <w:rFonts w:hint="eastAsia"/>
        </w:rPr>
        <w:br/>
      </w:r>
      <w:r>
        <w:rPr>
          <w:rFonts w:hint="eastAsia"/>
        </w:rPr>
        <w:t>　　　　一、消防火灾报警系统行业集中度展望</w:t>
      </w:r>
      <w:r>
        <w:rPr>
          <w:rFonts w:hint="eastAsia"/>
        </w:rPr>
        <w:br/>
      </w:r>
      <w:r>
        <w:rPr>
          <w:rFonts w:hint="eastAsia"/>
        </w:rPr>
        <w:t>　　　　二、消防火灾报警系统行业竞争格局对产品价格的影响展望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中国消防火灾报警系统行业产品技术发展分析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当前我国消防火灾报警系统技术发展现状</w:t>
      </w:r>
      <w:r>
        <w:rPr>
          <w:rFonts w:hint="eastAsia"/>
        </w:rPr>
        <w:br/>
      </w:r>
      <w:r>
        <w:rPr>
          <w:rFonts w:hint="eastAsia"/>
        </w:rPr>
        <w:t>　　第二节 我国消防火灾报警系统产品技术成熟度分析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中外消防火灾报警系统技术差距及产生差距的主要原因分析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提高我国消防火灾报警系统技术的对策</w:t>
      </w:r>
      <w:r>
        <w:rPr>
          <w:rFonts w:hint="eastAsia"/>
        </w:rPr>
        <w:br/>
      </w:r>
      <w:r>
        <w:rPr>
          <w:rFonts w:hint="eastAsia"/>
        </w:rPr>
        <w:t>　　第五节 中外主要消防火灾报警系统生产商生产设备配置对比分析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我国消防火灾报警系统产品研发、设计发展趋势分析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中国消防火灾报警系统行业产品营销分析</w:t>
      </w:r>
      <w:r>
        <w:rPr>
          <w:rFonts w:hint="eastAsia"/>
        </w:rPr>
        <w:br/>
      </w:r>
      <w:r>
        <w:rPr>
          <w:rFonts w:hint="eastAsia"/>
        </w:rPr>
        <w:t>　　第一节 消防火灾报警系统行业国内营销模式分析</w:t>
      </w:r>
      <w:r>
        <w:rPr>
          <w:rFonts w:hint="eastAsia"/>
        </w:rPr>
        <w:br/>
      </w:r>
      <w:r>
        <w:rPr>
          <w:rFonts w:hint="eastAsia"/>
        </w:rPr>
        <w:t>　　第二节 消防火灾报警系统市场主要销售渠道分析</w:t>
      </w:r>
      <w:r>
        <w:rPr>
          <w:rFonts w:hint="eastAsia"/>
        </w:rPr>
        <w:br/>
      </w:r>
      <w:r>
        <w:rPr>
          <w:rFonts w:hint="eastAsia"/>
        </w:rPr>
        <w:t>　　第三节 消防火灾报警系统市场广告与促销方式分析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消防火灾报警系统市场价格竞争方式分析</w:t>
      </w:r>
      <w:r>
        <w:rPr>
          <w:rFonts w:hint="eastAsia"/>
        </w:rPr>
        <w:br/>
      </w:r>
      <w:r>
        <w:rPr>
          <w:rFonts w:hint="eastAsia"/>
        </w:rPr>
        <w:t>　　第五节 消防火灾报警系统市场国际化营销模式分析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中国消防火灾报警系统行业消费者偏好调查</w:t>
      </w:r>
      <w:r>
        <w:rPr>
          <w:rFonts w:hint="eastAsia"/>
        </w:rPr>
        <w:br/>
      </w:r>
      <w:r>
        <w:rPr>
          <w:rFonts w:hint="eastAsia"/>
        </w:rPr>
        <w:t>　　第一节 消防火灾报警系统产品目标客户群体调查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消防火灾报警系统市场产品的品牌市场调查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五、消防火灾报警系统市场品牌忠诚度调查</w:t>
      </w:r>
      <w:r>
        <w:rPr>
          <w:rFonts w:hint="eastAsia"/>
        </w:rPr>
        <w:br/>
      </w:r>
      <w:r>
        <w:rPr>
          <w:rFonts w:hint="eastAsia"/>
        </w:rPr>
        <w:t>　　　　六、消防火灾报警系统市场品牌市场占有率调查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中国消防火灾报警系统行业投资风险分析</w:t>
      </w:r>
      <w:r>
        <w:rPr>
          <w:rFonts w:hint="eastAsia"/>
        </w:rPr>
        <w:br/>
      </w:r>
      <w:r>
        <w:rPr>
          <w:rFonts w:hint="eastAsia"/>
        </w:rPr>
        <w:t>　　第一节 消防火灾报警系统行业投资机会</w:t>
      </w:r>
      <w:r>
        <w:rPr>
          <w:rFonts w:hint="eastAsia"/>
        </w:rPr>
        <w:br/>
      </w:r>
      <w:r>
        <w:rPr>
          <w:rFonts w:hint="eastAsia"/>
        </w:rPr>
        <w:t>　　　　一、消防火灾报警系统行业主要产品投资机会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二、消防火灾报警系统行业主要出口投资机会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三、消防火灾报警系统企业的多元化投资机会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2025-2031年消防火灾报警系统行业投资风险展望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2025年消防火灾报警系统行业重点企业竞争力分析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利达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松江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赋安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泰和安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能美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诺蒂菲尔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蚌埠依爱消防电子有限公司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中国消防火灾报警系统行业投资建议分析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2020-2025年消防火灾报警系统行业投资分析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二、2020-2025年行业热点投资地域分析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三、2020-2025年行业热点投资方式分析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2025-2031年消防火灾报警系统企业经营战略建议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一、2025-2031年消防火灾报警系统企业的标竿管理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中:智:林：2025-2031年消防火灾报警系统企业的资本运作模式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一、消防火灾报警系统企业国内资本市场的运作建议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（一）消防火灾报警系统企业的兼并及收购建议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（二）消防火灾报警系统企业的融资方式选择建议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二、消防火灾报警系统企业海外资本市场的运作建议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 消防火灾报警系统行业环境“波特五力”分析模型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14 2025-2031年影响消防火灾报警系统行业运行的有利因素</w:t>
      </w:r>
      <w:r>
        <w:rPr>
          <w:rFonts w:hint="eastAsia"/>
        </w:rPr>
        <w:br/>
      </w:r>
      <w:r>
        <w:rPr>
          <w:rFonts w:hint="eastAsia"/>
        </w:rPr>
        <w:t>　　图表 15 2025-2031年影响消防火灾报警系统行业运行的稳定因素</w:t>
      </w:r>
      <w:r>
        <w:rPr>
          <w:rFonts w:hint="eastAsia"/>
        </w:rPr>
        <w:br/>
      </w:r>
      <w:r>
        <w:rPr>
          <w:rFonts w:hint="eastAsia"/>
        </w:rPr>
        <w:t>　　图表 16 2025-2031年影响消防火灾报警系统行业运行的不利因素</w:t>
      </w:r>
      <w:r>
        <w:rPr>
          <w:rFonts w:hint="eastAsia"/>
        </w:rPr>
        <w:br/>
      </w:r>
      <w:r>
        <w:rPr>
          <w:rFonts w:hint="eastAsia"/>
        </w:rPr>
        <w:t>　　图表 17 2025-2031年我国消防火灾报警系统行业发展面临的挑战</w:t>
      </w:r>
      <w:r>
        <w:rPr>
          <w:rFonts w:hint="eastAsia"/>
        </w:rPr>
        <w:br/>
      </w:r>
      <w:r>
        <w:rPr>
          <w:rFonts w:hint="eastAsia"/>
        </w:rPr>
        <w:t>　　图表 18 2020-2025年我国消防火灾报警系统总产量情况分析</w:t>
      </w:r>
      <w:r>
        <w:rPr>
          <w:rFonts w:hint="eastAsia"/>
        </w:rPr>
        <w:br/>
      </w:r>
      <w:r>
        <w:rPr>
          <w:rFonts w:hint="eastAsia"/>
        </w:rPr>
        <w:t>　　图表 19 2020-2025年我国消防火灾报警系统行业产能利用率分析</w:t>
      </w:r>
      <w:r>
        <w:rPr>
          <w:rFonts w:hint="eastAsia"/>
        </w:rPr>
        <w:br/>
      </w:r>
      <w:r>
        <w:rPr>
          <w:rFonts w:hint="eastAsia"/>
        </w:rPr>
        <w:t>　　图表 20 2020-2025年我国消防火灾报警系统行业产销率分析</w:t>
      </w:r>
      <w:r>
        <w:rPr>
          <w:rFonts w:hint="eastAsia"/>
        </w:rPr>
        <w:br/>
      </w:r>
      <w:r>
        <w:rPr>
          <w:rFonts w:hint="eastAsia"/>
        </w:rPr>
        <w:t>　　图表 21 2025-2031年我国消防火灾报警系统行业产量预测</w:t>
      </w:r>
      <w:r>
        <w:rPr>
          <w:rFonts w:hint="eastAsia"/>
        </w:rPr>
        <w:br/>
      </w:r>
      <w:r>
        <w:rPr>
          <w:rFonts w:hint="eastAsia"/>
        </w:rPr>
        <w:t>　　图表 22 2020-2025年我国消防火灾报警系统行业总消费量分析</w:t>
      </w:r>
      <w:r>
        <w:rPr>
          <w:rFonts w:hint="eastAsia"/>
        </w:rPr>
        <w:br/>
      </w:r>
      <w:r>
        <w:rPr>
          <w:rFonts w:hint="eastAsia"/>
        </w:rPr>
        <w:t>　　图表 23 2020-2025年我国消防火灾报警系统行业满足率分析</w:t>
      </w:r>
      <w:r>
        <w:rPr>
          <w:rFonts w:hint="eastAsia"/>
        </w:rPr>
        <w:br/>
      </w:r>
      <w:r>
        <w:rPr>
          <w:rFonts w:hint="eastAsia"/>
        </w:rPr>
        <w:t>　　图表 24 2020-2025年我国消防火灾报警系统行业潜在需求量分析</w:t>
      </w:r>
      <w:r>
        <w:rPr>
          <w:rFonts w:hint="eastAsia"/>
        </w:rPr>
        <w:br/>
      </w:r>
      <w:r>
        <w:rPr>
          <w:rFonts w:hint="eastAsia"/>
        </w:rPr>
        <w:t>　　图表 25 2020-2025年我国消防火灾报警系统行业市场价格变动分析</w:t>
      </w:r>
      <w:r>
        <w:rPr>
          <w:rFonts w:hint="eastAsia"/>
        </w:rPr>
        <w:br/>
      </w:r>
      <w:r>
        <w:rPr>
          <w:rFonts w:hint="eastAsia"/>
        </w:rPr>
        <w:t>　　图表 26 2025-2031年我国消防火灾报警系统行业消费量预测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c7f0f8d894e55" w:history="1">
        <w:r>
          <w:rPr>
            <w:rStyle w:val="Hyperlink"/>
          </w:rPr>
          <w:t>中国消防火灾报警系统行业现状调查分析及市场前景预测报告（2025年版）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c7f0f8d894e55" w:history="1">
        <w:r>
          <w:rPr>
            <w:rStyle w:val="Hyperlink"/>
          </w:rPr>
          <w:t>https://www.20087.com/3/55/XiaoFangHuoZaiBaoJingXiTongFaZha.html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热点：消防火灾报警系统设备、消防火灾报警系统有哪些、消防火灾报警系统怎么联动、消防火灾报警系统工作原理、消防火灾报警系统验收规范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55fc10c64538" w:history="1">
      <w:r>
        <w:rPr>
          <w:rStyle w:val="Hyperlink"/>
        </w:rPr>
        <w:t>中国消防火灾报警系统行业现状调查分析及市场前景预测报告（2025年版）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oFangHuoZaiBaoJingXiTongFaZha.html" TargetMode="External" Id="R532c7f0f8d89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oFangHuoZaiBaoJingXiTongFaZha.html" TargetMode="External" Id="R716c55fc10c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2025-02-02T01:20:00Z</dcterms:created>
  <dcterms:modified xsi:type="dcterms:W3CDTF">2025-02-02T02:20:00Z</dcterms:modified>
  <dc:subject>中国消防火灾报警系统行业现状调查分析及市场前景预测报告（2025年版）</dc:subject>
  <dc:title>中国消防火灾报警系统行业现状调查分析及市场前景预测报告（2025年版）</dc:title>
  <cp:keywords>中国消防火灾报警系统行业现状调查分析及市场前景预测报告（2025年版）</cp:keywords>
  <dc:description>中国消防火灾报警系统行业现状调查分析及市场前景预测报告（2025年版）</dc:description>
</cp:coreProperties>
</file>