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4e475bb3e4ca2" w:history="1">
              <w:r>
                <w:rPr>
                  <w:rStyle w:val="Hyperlink"/>
                </w:rPr>
                <w:t>中国电缆标签行业研究与趋势预测报告（2024-2030年）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4e475bb3e4ca2" w:history="1">
              <w:r>
                <w:rPr>
                  <w:rStyle w:val="Hyperlink"/>
                </w:rPr>
                <w:t>中国电缆标签行业研究与趋势预测报告（2024-2030年）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4e475bb3e4ca2" w:history="1">
                <w:r>
                  <w:rPr>
                    <w:rStyle w:val="Hyperlink"/>
                  </w:rPr>
                  <w:t>https://www.20087.com/3/65/DianLanBiaoQianDeQianJingQuShi.html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标签行业随着电力、通信、轨道交通等基础设施建设的快速发展而不断壮大。目前，电缆标签材质多样，从传统的纸质、PVC到耐用的聚酯、尼龙，乃至RFID智能标签，满足了不同环境下的标识需求。标准化与定制化并行，提升了标签的适用性和管理效率。</w:t>
      </w:r>
      <w:r>
        <w:rPr>
          <w:rFonts w:hint="eastAsia"/>
        </w:rPr>
        <w:br/>
      </w:r>
      <w:r>
        <w:rPr>
          <w:rFonts w:hint="eastAsia"/>
        </w:rPr>
        <w:t>　　未来电缆标签行业将更加注重标签的智能化与可持续性。RFID和NFC技术的普及，将使电缆资产管理更为高效，实现远程读取与维护信息。同时，环保材料的应用与回收体系的建立，将响应全球环保趋势，推动行业的绿色转型。此外，随着智慧城市和工业4.0的推进，电缆标签将集成更多传感器功能，为智能运维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4e475bb3e4ca2" w:history="1">
        <w:r>
          <w:rPr>
            <w:rStyle w:val="Hyperlink"/>
          </w:rPr>
          <w:t>中国电缆标签行业研究与趋势预测报告（2024-2030年）</w:t>
        </w:r>
      </w:hyperlink>
      <w:r>
        <w:rPr>
          <w:rFonts w:hint="eastAsia"/>
        </w:rPr>
        <w:t>》通过严谨的内容、翔实的分析、权威的数据和直观的图表，全面解析了电缆标签行业的市场规模、需求变化、价格波动以及产业链构成。电缆标签报告深入剖析了当前市场现状，科学预测了未来电缆标签市场前景与发展趋势，特别关注了电缆标签细分市场的机会与挑战。同时，对电缆标签重点企业的竞争地位、品牌影响力和市场集中度进行了全面评估。电缆标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2023-2024年中国电缆标签行业发展环境分析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2023-2024年全球电缆标签行业市场发展调研分析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2024-2030年全球电缆标签行业市场规模趋势预测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中国电缆标签行业市场供需现状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2023-2024年中国电缆标签市场现状</w:t>
      </w:r>
      <w:r>
        <w:rPr>
          <w:rFonts w:hint="eastAsia"/>
        </w:rPr>
        <w:br/>
      </w:r>
      <w:r>
        <w:rPr>
          <w:rFonts w:hint="eastAsia"/>
        </w:rPr>
        <w:t>　　第二节 中国电缆标签产量分析及预测</w:t>
      </w:r>
      <w:r>
        <w:rPr>
          <w:rFonts w:hint="eastAsia"/>
        </w:rPr>
        <w:br/>
      </w:r>
      <w:r>
        <w:rPr>
          <w:rFonts w:hint="eastAsia"/>
        </w:rPr>
        <w:t>　　　　一、电缆标签总体产能规模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二、2019-2024年中国电缆标签产量统计</w:t>
      </w:r>
      <w:r>
        <w:rPr>
          <w:rFonts w:hint="eastAsia"/>
        </w:rPr>
        <w:br/>
      </w:r>
      <w:r>
        <w:rPr>
          <w:rFonts w:hint="eastAsia"/>
        </w:rPr>
        <w:t>　　　　三、电缆标签行业供给区域分布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四、2024-2030年中国电缆标签产量预测</w:t>
      </w:r>
      <w:r>
        <w:rPr>
          <w:rFonts w:hint="eastAsia"/>
        </w:rPr>
        <w:br/>
      </w:r>
      <w:r>
        <w:rPr>
          <w:rFonts w:hint="eastAsia"/>
        </w:rPr>
        <w:t>　　第三节 中国电缆标签市场需求分析及预测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二、中国电缆标签市场需求特点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三、2024-2030年中国电缆标签市场需求量预测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中国电缆标签行业发展现状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一、2023-2024年电缆标签行业品牌发展现状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二、2023-2024年电缆标签行业需求市场现状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三、2023-2024年电缆标签市场需求层次分析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四、2023-2024年中国电缆标签市场走向分析</w:t>
      </w:r>
      <w:r>
        <w:rPr>
          <w:rFonts w:hint="eastAsia"/>
        </w:rPr>
        <w:br/>
      </w:r>
      <w:r>
        <w:rPr>
          <w:rFonts w:hint="eastAsia"/>
        </w:rPr>
        <w:t>　　第二节 中国电缆标签产品技术分析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一、2023-2024年电缆标签产品技术变化特点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二、2023-2024年电缆标签产品市场的新技术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三、2023-2024年电缆标签产品市场现状分析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一、2023-2024年电缆标签产品市场存在的主要问题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二、2023-2024年国内电缆标签产品市场的三大瓶颈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三、2023-2024年电缆标签产品市场遭遇的规模难题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一、电缆标签市场特点</w:t>
      </w:r>
      <w:r>
        <w:rPr>
          <w:rFonts w:hint="eastAsia"/>
        </w:rPr>
        <w:br/>
      </w:r>
      <w:r>
        <w:rPr>
          <w:rFonts w:hint="eastAsia"/>
        </w:rPr>
        <w:t>　　　　二、电缆标签市场分析</w:t>
      </w:r>
      <w:r>
        <w:rPr>
          <w:rFonts w:hint="eastAsia"/>
        </w:rPr>
        <w:br/>
      </w:r>
      <w:r>
        <w:rPr>
          <w:rFonts w:hint="eastAsia"/>
        </w:rPr>
        <w:t>　　　　三、电缆标签市场变化的方向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2019-2024年中国电缆标签产品出口统计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2019-2024年中国电缆标签产品进口统计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2019-2024年中国电缆标签产品进出口价格对比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电缆标签行业细分产品调研</w:t>
      </w:r>
      <w:r>
        <w:rPr>
          <w:rFonts w:hint="eastAsia"/>
        </w:rPr>
        <w:br/>
      </w:r>
      <w:r>
        <w:rPr>
          <w:rFonts w:hint="eastAsia"/>
        </w:rPr>
        <w:t>　　第一节 电缆标签细分产品结构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2024年电缆标签行业集中度分析</w:t>
      </w:r>
      <w:r>
        <w:rPr>
          <w:rFonts w:hint="eastAsia"/>
        </w:rPr>
        <w:br/>
      </w:r>
      <w:r>
        <w:rPr>
          <w:rFonts w:hint="eastAsia"/>
        </w:rPr>
        <w:t>　　　　一、电缆标签市场集中度分析</w:t>
      </w:r>
      <w:r>
        <w:rPr>
          <w:rFonts w:hint="eastAsia"/>
        </w:rPr>
        <w:br/>
      </w:r>
      <w:r>
        <w:rPr>
          <w:rFonts w:hint="eastAsia"/>
        </w:rPr>
        <w:t>　　　　二、电缆标签企业分布区域集中度分析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2019-2024年电缆标签主要企业竞争力分析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2024年电缆标签行业竞争格局分析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对中国电缆标签品牌的战略思考</w:t>
      </w:r>
      <w:r>
        <w:rPr>
          <w:rFonts w:hint="eastAsia"/>
        </w:rPr>
        <w:br/>
      </w:r>
      <w:r>
        <w:rPr>
          <w:rFonts w:hint="eastAsia"/>
        </w:rPr>
        <w:t>　　　　一、电缆标签实施品牌战略的意义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三、中国电缆标签企业的品牌战略</w:t>
      </w:r>
      <w:r>
        <w:rPr>
          <w:rFonts w:hint="eastAsia"/>
        </w:rPr>
        <w:br/>
      </w:r>
      <w:r>
        <w:rPr>
          <w:rFonts w:hint="eastAsia"/>
        </w:rPr>
        <w:t>　　　　四、电缆标签品牌战略管理的策略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2024年电缆标签市场前景分析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一、2024年影响电缆标签行业运行的有利因素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二、2024年影响电缆标签行业运行的稳定因素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三、2024年影响电缆标签行业运行的不利因素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四、2024年中国电缆标签行业发展面临的挑战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五、2024年中国电缆标签行业发展面临的机遇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一、2024年电缆标签行业市场风险及控制策略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二、2024年电缆标签行业政策风险及控制策略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三、2024年电缆标签行业经营风险及控制策略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四、2024年电缆标签同业竞争风险及控制策略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五、2024年电缆标签行业其他风险及控制策略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电缆标签市场研究结论</w:t>
      </w:r>
      <w:r>
        <w:rPr>
          <w:rFonts w:hint="eastAsia"/>
        </w:rPr>
        <w:br/>
      </w:r>
      <w:r>
        <w:rPr>
          <w:rFonts w:hint="eastAsia"/>
        </w:rPr>
        <w:t>　　第二节 电缆标签子行业研究结论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电缆标签市场发展建议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电缆标签行业类别</w:t>
      </w:r>
      <w:r>
        <w:rPr>
          <w:rFonts w:hint="eastAsia"/>
        </w:rPr>
        <w:br/>
      </w:r>
      <w:r>
        <w:rPr>
          <w:rFonts w:hint="eastAsia"/>
        </w:rPr>
        <w:t>　　图表 电缆标签行业产业链调研</w:t>
      </w:r>
      <w:r>
        <w:rPr>
          <w:rFonts w:hint="eastAsia"/>
        </w:rPr>
        <w:br/>
      </w:r>
      <w:r>
        <w:rPr>
          <w:rFonts w:hint="eastAsia"/>
        </w:rPr>
        <w:t>　　图表 电缆标签行业现状</w:t>
      </w:r>
      <w:r>
        <w:rPr>
          <w:rFonts w:hint="eastAsia"/>
        </w:rPr>
        <w:br/>
      </w:r>
      <w:r>
        <w:rPr>
          <w:rFonts w:hint="eastAsia"/>
        </w:rPr>
        <w:t>　　图表 电缆标签行业标准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2019-2024年中国电缆标签市场规模</w:t>
      </w:r>
      <w:r>
        <w:rPr>
          <w:rFonts w:hint="eastAsia"/>
        </w:rPr>
        <w:br/>
      </w:r>
      <w:r>
        <w:rPr>
          <w:rFonts w:hint="eastAsia"/>
        </w:rPr>
        <w:t>　　图表 2024年中国电缆标签行业产能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2019-2024年中国电缆标签产量</w:t>
      </w:r>
      <w:r>
        <w:rPr>
          <w:rFonts w:hint="eastAsia"/>
        </w:rPr>
        <w:br/>
      </w:r>
      <w:r>
        <w:rPr>
          <w:rFonts w:hint="eastAsia"/>
        </w:rPr>
        <w:t>　　图表 电缆标签行业动态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2019-2024年中国电缆标签市场需求量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2019-2024年中国电缆标签行情</w:t>
      </w:r>
      <w:r>
        <w:rPr>
          <w:rFonts w:hint="eastAsia"/>
        </w:rPr>
        <w:br/>
      </w:r>
      <w:r>
        <w:rPr>
          <w:rFonts w:hint="eastAsia"/>
        </w:rPr>
        <w:t>　　图表 2019-2024年中国电缆标签价格走势图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2019-2024年中国电缆标签进口数据</w:t>
      </w:r>
      <w:r>
        <w:rPr>
          <w:rFonts w:hint="eastAsia"/>
        </w:rPr>
        <w:br/>
      </w:r>
      <w:r>
        <w:rPr>
          <w:rFonts w:hint="eastAsia"/>
        </w:rPr>
        <w:t>　　图表 2019-2024年中国电缆标签出口数据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**地区电缆标签市场规模</w:t>
      </w:r>
      <w:r>
        <w:rPr>
          <w:rFonts w:hint="eastAsia"/>
        </w:rPr>
        <w:br/>
      </w:r>
      <w:r>
        <w:rPr>
          <w:rFonts w:hint="eastAsia"/>
        </w:rPr>
        <w:t>　　图表 **地区电缆标签行业市场需求</w:t>
      </w:r>
      <w:r>
        <w:rPr>
          <w:rFonts w:hint="eastAsia"/>
        </w:rPr>
        <w:br/>
      </w:r>
      <w:r>
        <w:rPr>
          <w:rFonts w:hint="eastAsia"/>
        </w:rPr>
        <w:t>　　图表 **地区电缆标签市场调研</w:t>
      </w:r>
      <w:r>
        <w:rPr>
          <w:rFonts w:hint="eastAsia"/>
        </w:rPr>
        <w:br/>
      </w:r>
      <w:r>
        <w:rPr>
          <w:rFonts w:hint="eastAsia"/>
        </w:rPr>
        <w:t>　　图表 **地区电缆标签行业市场需求分析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**地区电缆标签市场规模</w:t>
      </w:r>
      <w:r>
        <w:rPr>
          <w:rFonts w:hint="eastAsia"/>
        </w:rPr>
        <w:br/>
      </w:r>
      <w:r>
        <w:rPr>
          <w:rFonts w:hint="eastAsia"/>
        </w:rPr>
        <w:t>　　图表 **地区电缆标签行业市场需求</w:t>
      </w:r>
      <w:r>
        <w:rPr>
          <w:rFonts w:hint="eastAsia"/>
        </w:rPr>
        <w:br/>
      </w:r>
      <w:r>
        <w:rPr>
          <w:rFonts w:hint="eastAsia"/>
        </w:rPr>
        <w:t>　　图表 **地区电缆标签市场调研</w:t>
      </w:r>
      <w:r>
        <w:rPr>
          <w:rFonts w:hint="eastAsia"/>
        </w:rPr>
        <w:br/>
      </w:r>
      <w:r>
        <w:rPr>
          <w:rFonts w:hint="eastAsia"/>
        </w:rPr>
        <w:t>　　图表 **地区电缆标签行业市场需求分析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电缆标签行业竞争对手分析</w:t>
      </w:r>
      <w:r>
        <w:rPr>
          <w:rFonts w:hint="eastAsia"/>
        </w:rPr>
        <w:br/>
      </w:r>
      <w:r>
        <w:rPr>
          <w:rFonts w:hint="eastAsia"/>
        </w:rPr>
        <w:t>　　图表 电缆标签重点企业（一）基本信息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2024-2030年中国电缆标签市场规模预测</w:t>
      </w:r>
      <w:r>
        <w:rPr>
          <w:rFonts w:hint="eastAsia"/>
        </w:rPr>
        <w:br/>
      </w:r>
      <w:r>
        <w:rPr>
          <w:rFonts w:hint="eastAsia"/>
        </w:rPr>
        <w:t>　　图表 电缆标签行业准入条件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2024-2030年中国电缆标签行业信息化</w:t>
      </w:r>
      <w:r>
        <w:rPr>
          <w:rFonts w:hint="eastAsia"/>
        </w:rPr>
        <w:br/>
      </w:r>
      <w:r>
        <w:rPr>
          <w:rFonts w:hint="eastAsia"/>
        </w:rPr>
        <w:t>　　图表 2024年中国电缆标签市场前景分析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4e475bb3e4ca2" w:history="1">
        <w:r>
          <w:rPr>
            <w:rStyle w:val="Hyperlink"/>
          </w:rPr>
          <w:t>中国电缆标签行业研究与趋势预测报告（2024-2030年）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4e475bb3e4ca2" w:history="1">
        <w:r>
          <w:rPr>
            <w:rStyle w:val="Hyperlink"/>
          </w:rPr>
          <w:t>https://www.20087.com/3/65/DianLanBiaoQianDeQianJingQuShi.html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e1f81b1a344c2" w:history="1">
      <w:r>
        <w:rPr>
          <w:rStyle w:val="Hyperlink"/>
        </w:rPr>
        <w:t>中国电缆标签行业研究与趋势预测报告（2024-2030年）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LanBiaoQianDeQianJingQuShi.html" TargetMode="External" Id="R3c94e475bb3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LanBiaoQianDeQianJingQuShi.html" TargetMode="External" Id="Rc3ae1f81b1a3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2024-03-09T04:02:00Z</dcterms:created>
  <dcterms:modified xsi:type="dcterms:W3CDTF">2024-03-09T05:02:00Z</dcterms:modified>
  <dc:subject>中国电缆标签行业研究与趋势预测报告（2024-2030年）</dc:subject>
  <dc:title>中国电缆标签行业研究与趋势预测报告（2024-2030年）</dc:title>
  <cp:keywords>中国电缆标签行业研究与趋势预测报告（2024-2030年）</cp:keywords>
  <dc:description>中国电缆标签行业研究与趋势预测报告（2024-2030年）</dc:description>
</cp:coreProperties>
</file>