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49d9a386a84fa5" w:history="1">
              <w:r>
                <w:rPr>
                  <w:rStyle w:val="Hyperlink"/>
                </w:rPr>
                <w:t>2026-2032年中国精密空调行业发展全面调研与未来前景预测报告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49d9a386a84fa5" w:history="1">
              <w:r>
                <w:rPr>
                  <w:rStyle w:val="Hyperlink"/>
                </w:rPr>
                <w:t>2026-2032年中国精密空调行业发展全面调研与未来前景预测报告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49d9a386a84fa5" w:history="1">
                <w:r>
                  <w:rPr>
                    <w:rStyle w:val="Hyperlink"/>
                  </w:rPr>
                  <w:t>https://www.20087.com/3/55/JingMiKongTiaoHangYeQianJingFenXi.html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空调是针对数据中心、实验室、洁净室等特殊环境设计的一种空调系统，能够提供精确的温度和湿度控制。近年来，随着信息技术的发展和数据处理能力的提升，对精密空调的需求日益增长。目前，精密空调不仅在能效比和控制精度方面有了显著提升，而且在智能化和远程监控方面也有了很大改进。此外，随着对节能减排的重视，精密空调的生产和使用更加注重环保，采用更加清洁的技术和材料。</w:t>
      </w:r>
      <w:r>
        <w:rPr>
          <w:rFonts w:hint="eastAsia"/>
        </w:rPr>
        <w:br/>
      </w:r>
      <w:r>
        <w:rPr>
          <w:rFonts w:hint="eastAsia"/>
        </w:rPr>
        <w:t>　　未来，精密空调的发展将更加注重技术创新和能效提升。市场调研网指出，一方面，随着新材料和新技术的应用，精密空调将朝着更高能效、更智能的方向发展，例如采用更先进的制冷剂和热交换技术来提高能源利用效率。另一方面，随着物联网和人工智能技术的发展，精密空调将更加注重与智能楼宇系统的集成，实现远程监控和自动化管理，提高运行效率和维护便捷性。此外，随着可持续发展理念的普及，精密空调的生产和使用将更加注重环保，采用更加清洁的生产工艺和可回收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49d9a386a84fa5" w:history="1">
        <w:r>
          <w:rPr>
            <w:rStyle w:val="Hyperlink"/>
          </w:rPr>
          <w:t>2026-2032年中国精密空调行业发展全面调研与未来前景预测报告</w:t>
        </w:r>
      </w:hyperlink>
      <w:r>
        <w:rPr>
          <w:rFonts w:hint="eastAsia"/>
        </w:rPr>
        <w:t>》，2025年精密空调行业市场规模达 亿元，预计2032年市场规模将达 亿元，期间年均复合增长率（CAGR）达 %。报告基于国家统计局及相关协会的详实数据，系统分析了精密空调行业的市场规模、重点企业表现、产业链结构、竞争格局及价格动态。报告内容严谨、数据详实，结合丰富图表，全面呈现精密空调行业现状与未来发展趋势。通过对精密空调技术现状、SWOT分析及市场前景的解读，报告为精密空调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精密空调行业界定及应用</w:t>
      </w:r>
      <w:r>
        <w:rPr>
          <w:rFonts w:hint="eastAsia"/>
        </w:rPr>
        <w:br/>
      </w:r>
      <w:r>
        <w:rPr>
          <w:rFonts w:hint="eastAsia"/>
        </w:rPr>
        <w:t>　　第一节 精密空调行业定义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精密空调主要应用领域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全球精密空调行业发展状况分析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2021-2026年全球精密空调行业运行概况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2021-2026年全球精密空调行业市场规模分析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全球主要地区精密空调行业运行情况分析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2021-2032年全球精密空调行业发展趋势预测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2025-2026年中国精密空调发展环境分析</w:t>
      </w:r>
      <w:r>
        <w:rPr>
          <w:rFonts w:hint="eastAsia"/>
        </w:rPr>
        <w:br/>
      </w:r>
      <w:r>
        <w:rPr>
          <w:rFonts w:hint="eastAsia"/>
        </w:rPr>
        <w:t>　　第一节 精密空调行业经济环境分析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精密空调行业相关政策、标准</w:t>
      </w:r>
      <w:r>
        <w:rPr>
          <w:rFonts w:hint="eastAsia"/>
        </w:rPr>
        <w:br/>
      </w:r>
      <w:r>
        <w:rPr>
          <w:rFonts w:hint="eastAsia"/>
        </w:rPr>
        <w:t>　　第三节 精密空调行业相关发展规划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中国精密空调行业现状调研分析</w:t>
      </w:r>
      <w:r>
        <w:rPr>
          <w:rFonts w:hint="eastAsia"/>
        </w:rPr>
        <w:br/>
      </w:r>
      <w:r>
        <w:rPr>
          <w:rFonts w:hint="eastAsia"/>
        </w:rPr>
        <w:t>　　第一节 中国精密空调行业发展现状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一、2025-2026年精密空调行业品牌发展现状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二、2025-2026年精密空调行业需求市场现状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三、2025-2026年精密空调市场需求层次分析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四、2025-2026年中国精密空调市场走向分析</w:t>
      </w:r>
      <w:r>
        <w:rPr>
          <w:rFonts w:hint="eastAsia"/>
        </w:rPr>
        <w:br/>
      </w:r>
      <w:r>
        <w:rPr>
          <w:rFonts w:hint="eastAsia"/>
        </w:rPr>
        <w:t>　　第二节 中国精密空调产品技术分析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一、2025-2026年精密空调产品技术变化特点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二、2025-2026年精密空调产品市场的新技术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三、2025-2026年精密空调产品市场现状分析</w:t>
      </w:r>
      <w:r>
        <w:rPr>
          <w:rFonts w:hint="eastAsia"/>
        </w:rPr>
        <w:br/>
      </w:r>
      <w:r>
        <w:rPr>
          <w:rFonts w:hint="eastAsia"/>
        </w:rPr>
        <w:t>　　第三节 中国精密空调行业存在的问题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一、2025-2026年精密空调产品市场存在的主要问题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二、2025-2026年国内精密空调产品市场的三大瓶颈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三、2025-2026年精密空调产品市场遭遇的规模难题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对中国精密空调市场的分析及思考</w:t>
      </w:r>
      <w:r>
        <w:rPr>
          <w:rFonts w:hint="eastAsia"/>
        </w:rPr>
        <w:br/>
      </w:r>
      <w:r>
        <w:rPr>
          <w:rFonts w:hint="eastAsia"/>
        </w:rPr>
        <w:t>　　　　一、精密空调市场特点</w:t>
      </w:r>
      <w:r>
        <w:rPr>
          <w:rFonts w:hint="eastAsia"/>
        </w:rPr>
        <w:br/>
      </w:r>
      <w:r>
        <w:rPr>
          <w:rFonts w:hint="eastAsia"/>
        </w:rPr>
        <w:t>　　　　二、精密空调市场分析</w:t>
      </w:r>
      <w:r>
        <w:rPr>
          <w:rFonts w:hint="eastAsia"/>
        </w:rPr>
        <w:br/>
      </w:r>
      <w:r>
        <w:rPr>
          <w:rFonts w:hint="eastAsia"/>
        </w:rPr>
        <w:t>　　　　三、精密空调市场变化的方向</w:t>
      </w:r>
      <w:r>
        <w:rPr>
          <w:rFonts w:hint="eastAsia"/>
        </w:rPr>
        <w:br/>
      </w:r>
      <w:r>
        <w:rPr>
          <w:rFonts w:hint="eastAsia"/>
        </w:rPr>
        <w:t>　　　　四、中国精密空调行业发展的新思路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五、对中国精密空调行业发展的思考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中国精密空调行业市场供需现状调研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中国精密空调市场现状分析</w:t>
      </w:r>
      <w:r>
        <w:rPr>
          <w:rFonts w:hint="eastAsia"/>
        </w:rPr>
        <w:br/>
      </w:r>
      <w:r>
        <w:rPr>
          <w:rFonts w:hint="eastAsia"/>
        </w:rPr>
        <w:t>　　第二节 中国精密空调行业产量情况分析及预测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一、精密空调总体产能规模</w:t>
      </w:r>
      <w:r>
        <w:rPr>
          <w:rFonts w:hint="eastAsia"/>
        </w:rPr>
        <w:br/>
      </w:r>
      <w:r>
        <w:rPr>
          <w:rFonts w:hint="eastAsia"/>
        </w:rPr>
        <w:t>　　　　二、精密空调生产区域分布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三、2021-2026年中国精密空调产量统计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四、2021-2032年中国精密空调产量预测</w:t>
      </w:r>
      <w:r>
        <w:rPr>
          <w:rFonts w:hint="eastAsia"/>
        </w:rPr>
        <w:br/>
      </w:r>
      <w:r>
        <w:rPr>
          <w:rFonts w:hint="eastAsia"/>
        </w:rPr>
        <w:t>　　第三节 中国精密空调市场需求分析及预测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一、中国精密空调市场需求特点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二、2021-2026年中国精密空调市场需求量统计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三、2021-2032年中国精密空调市场需求量预测</w:t>
      </w:r>
      <w:r>
        <w:rPr>
          <w:rFonts w:hint="eastAsia"/>
        </w:rPr>
        <w:br/>
      </w:r>
      <w:r>
        <w:rPr>
          <w:rFonts w:hint="eastAsia"/>
        </w:rPr>
        <w:t>　　第四节 中国精密空调价格趋势分析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一、2021-2026年中国精密空调市场价格趋势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二、2021-2032年中国精密空调市场价格走势预测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中国精密空调进出口分析</w:t>
      </w:r>
      <w:r>
        <w:rPr>
          <w:rFonts w:hint="eastAsia"/>
        </w:rPr>
        <w:br/>
      </w:r>
      <w:r>
        <w:rPr>
          <w:rFonts w:hint="eastAsia"/>
        </w:rPr>
        <w:t>　　第一节 精密空调进口情况分析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精密空调出口情况分析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影响精密空调进出口因素分析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中国精密空调行业主要指标监测分析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2021-2026年中国精密空调行业规模情况分析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2021-2026年中国精密空调行业财务能力分析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精密空调行业细分产品调研</w:t>
      </w:r>
      <w:r>
        <w:rPr>
          <w:rFonts w:hint="eastAsia"/>
        </w:rPr>
        <w:br/>
      </w:r>
      <w:r>
        <w:rPr>
          <w:rFonts w:hint="eastAsia"/>
        </w:rPr>
        <w:t>　　第一节 精密空调细分产品结构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精密空调行业上下游发展情况分析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精密空调行业上游产业发展分析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精密空调行业下游产业发展分析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中国精密空调行业重点地区发展分析</w:t>
      </w:r>
      <w:r>
        <w:rPr>
          <w:rFonts w:hint="eastAsia"/>
        </w:rPr>
        <w:br/>
      </w:r>
      <w:r>
        <w:rPr>
          <w:rFonts w:hint="eastAsia"/>
        </w:rPr>
        <w:t>　　第一节 精密空调行业重点区域市场结构调研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**地区精密空调市场容量分析</w:t>
      </w:r>
      <w:r>
        <w:rPr>
          <w:rFonts w:hint="eastAsia"/>
        </w:rPr>
        <w:br/>
      </w:r>
      <w:r>
        <w:rPr>
          <w:rFonts w:hint="eastAsia"/>
        </w:rPr>
        <w:t>　　第三节 **地区精密空调市场容量分析</w:t>
      </w:r>
      <w:r>
        <w:rPr>
          <w:rFonts w:hint="eastAsia"/>
        </w:rPr>
        <w:br/>
      </w:r>
      <w:r>
        <w:rPr>
          <w:rFonts w:hint="eastAsia"/>
        </w:rPr>
        <w:t>　　第四节 **地区精密空调市场容量分析</w:t>
      </w:r>
      <w:r>
        <w:rPr>
          <w:rFonts w:hint="eastAsia"/>
        </w:rPr>
        <w:br/>
      </w:r>
      <w:r>
        <w:rPr>
          <w:rFonts w:hint="eastAsia"/>
        </w:rPr>
        <w:t>　　第五节 **地区精密空调市场容量分析</w:t>
      </w:r>
      <w:r>
        <w:rPr>
          <w:rFonts w:hint="eastAsia"/>
        </w:rPr>
        <w:br/>
      </w:r>
      <w:r>
        <w:rPr>
          <w:rFonts w:hint="eastAsia"/>
        </w:rPr>
        <w:t>　　第六节 **地区精密空调市场容量分析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精密空调行业重点企业竞争力分析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三、企业精密空调经营状况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精密空调行业企业经营策略研究分析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精密空调企业多样化经营策略分析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一、精密空调企业多样化经营情况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二、现行精密空调行业多样化经营的方向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大型精密空调企业集团未来发展策略分析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对中小精密空调企业生产经营的建议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精密空调行业投资风险预警</w:t>
      </w:r>
      <w:r>
        <w:rPr>
          <w:rFonts w:hint="eastAsia"/>
        </w:rPr>
        <w:br/>
      </w:r>
      <w:r>
        <w:rPr>
          <w:rFonts w:hint="eastAsia"/>
        </w:rPr>
        <w:t>　　第一节 影响精密空调行业发展的主要因素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一、2026年影响精密空调行业运行的有利因素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二、2026年影响精密空调行业运行的稳定因素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三、2026年影响精密空调行业运行的不利因素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四、2026年中国精密空调行业发展面临的挑战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五、2026年中国精密空调行业发展面临的机遇</w:t>
      </w:r>
      <w:r>
        <w:rPr>
          <w:rFonts w:hint="eastAsia"/>
        </w:rPr>
        <w:br/>
      </w:r>
      <w:r>
        <w:rPr>
          <w:rFonts w:hint="eastAsia"/>
        </w:rPr>
        <w:t>　　第二节 精密空调行业投资风险预警</w:t>
      </w:r>
      <w:r>
        <w:rPr>
          <w:rFonts w:hint="eastAsia"/>
        </w:rPr>
        <w:br/>
      </w:r>
      <w:r>
        <w:rPr>
          <w:rFonts w:hint="eastAsia"/>
        </w:rPr>
        <w:t>　　　　一、精密空调行业市场风险预测</w:t>
      </w:r>
      <w:r>
        <w:rPr>
          <w:rFonts w:hint="eastAsia"/>
        </w:rPr>
        <w:br/>
      </w:r>
      <w:r>
        <w:rPr>
          <w:rFonts w:hint="eastAsia"/>
        </w:rPr>
        <w:t>　　　　二、精密空调行业政策风险预测</w:t>
      </w:r>
      <w:r>
        <w:rPr>
          <w:rFonts w:hint="eastAsia"/>
        </w:rPr>
        <w:br/>
      </w:r>
      <w:r>
        <w:rPr>
          <w:rFonts w:hint="eastAsia"/>
        </w:rPr>
        <w:t>　　　　三、精密空调行业经营风险预测</w:t>
      </w:r>
      <w:r>
        <w:rPr>
          <w:rFonts w:hint="eastAsia"/>
        </w:rPr>
        <w:br/>
      </w:r>
      <w:r>
        <w:rPr>
          <w:rFonts w:hint="eastAsia"/>
        </w:rPr>
        <w:t>　　　　四、精密空调行业技术风险预测</w:t>
      </w:r>
      <w:r>
        <w:rPr>
          <w:rFonts w:hint="eastAsia"/>
        </w:rPr>
        <w:br/>
      </w:r>
      <w:r>
        <w:rPr>
          <w:rFonts w:hint="eastAsia"/>
        </w:rPr>
        <w:t>　　　　五、精密空调行业竞争风险预测</w:t>
      </w:r>
      <w:r>
        <w:rPr>
          <w:rFonts w:hint="eastAsia"/>
        </w:rPr>
        <w:br/>
      </w:r>
      <w:r>
        <w:rPr>
          <w:rFonts w:hint="eastAsia"/>
        </w:rPr>
        <w:t>　　　　六、精密空调行业其他风险预测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精密空调投资建议</w:t>
      </w:r>
      <w:r>
        <w:rPr>
          <w:rFonts w:hint="eastAsia"/>
        </w:rPr>
        <w:br/>
      </w:r>
      <w:r>
        <w:rPr>
          <w:rFonts w:hint="eastAsia"/>
        </w:rPr>
        <w:t>　　第一节 精密空调行业投资环境分析</w:t>
      </w:r>
      <w:r>
        <w:rPr>
          <w:rFonts w:hint="eastAsia"/>
        </w:rPr>
        <w:br/>
      </w:r>
      <w:r>
        <w:rPr>
          <w:rFonts w:hint="eastAsia"/>
        </w:rPr>
        <w:t>　　第二节 精密空调行业投资进入壁垒分析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精密空调行业历程</w:t>
      </w:r>
      <w:r>
        <w:rPr>
          <w:rFonts w:hint="eastAsia"/>
        </w:rPr>
        <w:br/>
      </w:r>
      <w:r>
        <w:rPr>
          <w:rFonts w:hint="eastAsia"/>
        </w:rPr>
        <w:t>　　图表 精密空调行业生命周期</w:t>
      </w:r>
      <w:r>
        <w:rPr>
          <w:rFonts w:hint="eastAsia"/>
        </w:rPr>
        <w:br/>
      </w:r>
      <w:r>
        <w:rPr>
          <w:rFonts w:hint="eastAsia"/>
        </w:rPr>
        <w:t>　　图表 精密空调行业产业链分析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2021-2026年中国精密空调行业市场规模及增长情况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2021-2026年精密空调行业市场容量分析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2021-2026年中国精密空调行业产能统计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2021-2026年中国精密空调行业产量及增长趋势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2021-2026年中国精密空调市场需求量及增速统计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2026年中国精密空调行业需求领域分布格局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2021-2026年中国精密空调行业销售收入分析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2021-2026年中国精密空调行业盈利情况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2021-2026年中国精密空调行业利润总额统计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2021-2026年中国精密空调进口数量分析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2021-2026年中国精密空调进口金额分析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2021-2026年中国精密空调出口数量分析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2021-2026年中国精密空调出口金额分析</w:t>
      </w:r>
      <w:r>
        <w:rPr>
          <w:rFonts w:hint="eastAsia"/>
        </w:rPr>
        <w:br/>
      </w:r>
      <w:r>
        <w:rPr>
          <w:rFonts w:hint="eastAsia"/>
        </w:rPr>
        <w:t>　　图表 2026年中国精密空调进口国家及地区分析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2026年中国精密空调出口国家及地区分析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2021-2026年中国精密空调行业企业平均规模情况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**地区精密空调市场规模及增长情况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精密空调重点企业（一）基本信息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精密空调重点企业（一）经营情况分析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精密空调重点企业（一）主要经济指标情况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精密空调重点企业（一）盈利能力情况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精密空调重点企业（二）经营情况分析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精密空调重点企业（二）主要经济指标情况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精密空调重点企业（二）盈利能力情况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精密空调重点企业（三）经营情况分析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精密空调重点企业（三）主要经济指标情况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精密空调重点企业（三）盈利能力情况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精密空调重点企业（三）成长能力情况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2021-2032年中国精密空调行业产能预测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2021-2032年中国精密空调行业产量预测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2021-2032年中国精密空调市场需求量预测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2021-2032年中国精密空调行业供需平衡预测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2021-2032年中国精密空调行业市场容量预测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2021-2032年中国精密空调行业市场规模预测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2021-2032年中国精密空调市场前景分析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2021-2032年中国精密空调行业发展趋势预测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49d9a386a84fa5" w:history="1">
        <w:r>
          <w:rPr>
            <w:rStyle w:val="Hyperlink"/>
          </w:rPr>
          <w:t>2026-2032年中国精密空调行业发展全面调研与未来前景预测报告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49d9a386a84fa5" w:history="1">
        <w:r>
          <w:rPr>
            <w:rStyle w:val="Hyperlink"/>
          </w:rPr>
          <w:t>https://www.20087.com/3/55/JingMiKongTiaoHangYeQianJingFenXi.html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热点：机房精密空调、精密空调价格、精密空调品牌十大排名、精密空调恒温恒湿机组、国产精密空调十大排名、精密空调多少钱一台啊、空调四大核心部件、精密空调是什么空调、格力总部在哪个城市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93c800352948a3" w:history="1">
      <w:r>
        <w:rPr>
          <w:rStyle w:val="Hyperlink"/>
        </w:rPr>
        <w:t>2026-2032年中国精密空调行业发展全面调研与未来前景预测报告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JingMiKongTiaoHangYeQianJingFenXi.html" TargetMode="External" Id="R2449d9a386a84f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JingMiKongTiaoHangYeQianJingFenXi.html" TargetMode="External" Id="Rd193c800352948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2026-05-17T04:03:00Z</dcterms:created>
  <dcterms:modified xsi:type="dcterms:W3CDTF">2026-05-17T05:03:00Z</dcterms:modified>
  <dc:subject>2026-2032年中国精密空调行业发展全面调研与未来前景预测报告</dc:subject>
  <dc:title>2026-2032年中国精密空调行业发展全面调研与未来前景预测报告</dc:title>
  <cp:keywords>2026-2032年中国精密空调行业发展全面调研与未来前景预测报告</cp:keywords>
  <dc:description>2026-2032年中国精密空调行业发展全面调研与未来前景预测报告</dc:description>
</cp:coreProperties>
</file>