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5f991937c417a" w:history="1">
              <w:r>
                <w:rPr>
                  <w:rStyle w:val="Hyperlink"/>
                </w:rPr>
                <w:t>2025-2031年中国航空仪表行业市场分析及前景趋势报告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5f991937c417a" w:history="1">
              <w:r>
                <w:rPr>
                  <w:rStyle w:val="Hyperlink"/>
                </w:rPr>
                <w:t>2025-2031年中国航空仪表行业市场分析及前景趋势报告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5f991937c417a" w:history="1">
                <w:r>
                  <w:rPr>
                    <w:rStyle w:val="Hyperlink"/>
                  </w:rPr>
                  <w:t>https://www.20087.com/3/35/HangKongYiBiaoHangYeXianZhuangJiQianJing.html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仪表技术作为航空器安全运行的核心支撑，随着航空业的快速发展，正不断向数字化、集成化、智能化方向演进。目前，全数字驾驶舱和增强现实（AR）仪表显示技术的应用，提高了飞行信息的可视化程度和决策效率，同时，通过数据链路实现实时监控和故障预测，增强了飞行安全性和运营效率。未来，随着物联网、人工智能等技术的融入，航空仪表将更加注重系统间的互联互通与数据共享，支持更加精准的飞行控制和健康管理，同时，小型化、低功耗设计也将成为技术突破的重点，以适应无人机和新型飞行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5f991937c417a" w:history="1">
        <w:r>
          <w:rPr>
            <w:rStyle w:val="Hyperlink"/>
          </w:rPr>
          <w:t>2025-2031年中国航空仪表行业市场分析及前景趋势报告</w:t>
        </w:r>
      </w:hyperlink>
      <w:r>
        <w:rPr>
          <w:rFonts w:hint="eastAsia"/>
        </w:rPr>
        <w:t>》从市场规模、需求变化及价格动态等维度，系统解析了航空仪表行业的现状与发展趋势。报告深入分析了航空仪表产业链各环节，科学预测了市场前景与技术发展方向，同时聚焦航空仪表细分市场特点及重点企业的经营表现，揭示了航空仪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航空仪表行业概况</w:t>
      </w:r>
      <w:r>
        <w:rPr>
          <w:rFonts w:hint="eastAsia"/>
        </w:rPr>
        <w:br/>
      </w:r>
      <w:r>
        <w:rPr>
          <w:rFonts w:hint="eastAsia"/>
        </w:rPr>
        <w:t>　　第一节 航空仪表概况</w:t>
      </w:r>
      <w:r>
        <w:rPr>
          <w:rFonts w:hint="eastAsia"/>
        </w:rPr>
        <w:br/>
      </w:r>
      <w:r>
        <w:rPr>
          <w:rFonts w:hint="eastAsia"/>
        </w:rPr>
        <w:t>　　第二节 航空仪表分类</w:t>
      </w:r>
      <w:r>
        <w:rPr>
          <w:rFonts w:hint="eastAsia"/>
        </w:rPr>
        <w:br/>
      </w:r>
      <w:r>
        <w:rPr>
          <w:rFonts w:hint="eastAsia"/>
        </w:rPr>
        <w:t>　　第三节 国内航空仪表发展现状分析</w:t>
      </w:r>
      <w:r>
        <w:rPr>
          <w:rFonts w:hint="eastAsia"/>
        </w:rPr>
        <w:br/>
      </w:r>
      <w:r>
        <w:rPr>
          <w:rFonts w:hint="eastAsia"/>
        </w:rPr>
        <w:t>　　　　一、我国航空仪表发展已经进入新的阶段</w:t>
      </w:r>
      <w:r>
        <w:rPr>
          <w:rFonts w:hint="eastAsia"/>
        </w:rPr>
        <w:br/>
      </w:r>
      <w:r>
        <w:rPr>
          <w:rFonts w:hint="eastAsia"/>
        </w:rPr>
        <w:t>　　　　二、中航工业仪表类公司已经取得不小进步</w:t>
      </w:r>
      <w:r>
        <w:rPr>
          <w:rFonts w:hint="eastAsia"/>
        </w:rPr>
        <w:br/>
      </w:r>
      <w:r>
        <w:rPr>
          <w:rFonts w:hint="eastAsia"/>
        </w:rPr>
        <w:t>　　　　三、有些仪器仪表公司转战飞机仪器仪表产业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国内外航空仪表及测试技术发展现状及差距分析</w:t>
      </w:r>
      <w:r>
        <w:rPr>
          <w:rFonts w:hint="eastAsia"/>
        </w:rPr>
        <w:br/>
      </w:r>
      <w:r>
        <w:rPr>
          <w:rFonts w:hint="eastAsia"/>
        </w:rPr>
        <w:t>　　第一节 国外先进飞机航空仪表调研分析</w:t>
      </w:r>
      <w:r>
        <w:rPr>
          <w:rFonts w:hint="eastAsia"/>
        </w:rPr>
        <w:br/>
      </w:r>
      <w:r>
        <w:rPr>
          <w:rFonts w:hint="eastAsia"/>
        </w:rPr>
        <w:t>　　　　一、波音787航空仪表分析</w:t>
      </w:r>
      <w:r>
        <w:rPr>
          <w:rFonts w:hint="eastAsia"/>
        </w:rPr>
        <w:br/>
      </w:r>
      <w:r>
        <w:rPr>
          <w:rFonts w:hint="eastAsia"/>
        </w:rPr>
        <w:t>　　　　二、空客A380航空仪表分析</w:t>
      </w:r>
      <w:r>
        <w:rPr>
          <w:rFonts w:hint="eastAsia"/>
        </w:rPr>
        <w:br/>
      </w:r>
      <w:r>
        <w:rPr>
          <w:rFonts w:hint="eastAsia"/>
        </w:rPr>
        <w:t>　　　　三、F-22航空仪表分析</w:t>
      </w:r>
      <w:r>
        <w:rPr>
          <w:rFonts w:hint="eastAsia"/>
        </w:rPr>
        <w:br/>
      </w:r>
      <w:r>
        <w:rPr>
          <w:rFonts w:hint="eastAsia"/>
        </w:rPr>
        <w:t>　　　　四、F-35航空仪表分析</w:t>
      </w:r>
      <w:r>
        <w:rPr>
          <w:rFonts w:hint="eastAsia"/>
        </w:rPr>
        <w:br/>
      </w:r>
      <w:r>
        <w:rPr>
          <w:rFonts w:hint="eastAsia"/>
        </w:rPr>
        <w:t>　　第二节 航空仪表及测试技术发展现状及其最新进展分析</w:t>
      </w:r>
      <w:r>
        <w:rPr>
          <w:rFonts w:hint="eastAsia"/>
        </w:rPr>
        <w:br/>
      </w:r>
      <w:r>
        <w:rPr>
          <w:rFonts w:hint="eastAsia"/>
        </w:rPr>
        <w:t>　　　　一、测试技术及其关键技术最新进展分析</w:t>
      </w:r>
      <w:r>
        <w:rPr>
          <w:rFonts w:hint="eastAsia"/>
        </w:rPr>
        <w:br/>
      </w:r>
      <w:r>
        <w:rPr>
          <w:rFonts w:hint="eastAsia"/>
        </w:rPr>
        <w:t>　　　　二、仪表技术及其关键技术最新进展分析</w:t>
      </w:r>
      <w:r>
        <w:rPr>
          <w:rFonts w:hint="eastAsia"/>
        </w:rPr>
        <w:br/>
      </w:r>
      <w:r>
        <w:rPr>
          <w:rFonts w:hint="eastAsia"/>
        </w:rPr>
        <w:t>　　　　　　1 、传感器技术</w:t>
      </w:r>
      <w:r>
        <w:rPr>
          <w:rFonts w:hint="eastAsia"/>
        </w:rPr>
        <w:br/>
      </w:r>
      <w:r>
        <w:rPr>
          <w:rFonts w:hint="eastAsia"/>
        </w:rPr>
        <w:t>　　　　　　2 、信号处理技术</w:t>
      </w:r>
      <w:r>
        <w:rPr>
          <w:rFonts w:hint="eastAsia"/>
        </w:rPr>
        <w:br/>
      </w:r>
      <w:r>
        <w:rPr>
          <w:rFonts w:hint="eastAsia"/>
        </w:rPr>
        <w:t>　　　　　　3 、无线传感器网络技术</w:t>
      </w:r>
      <w:r>
        <w:rPr>
          <w:rFonts w:hint="eastAsia"/>
        </w:rPr>
        <w:br/>
      </w:r>
      <w:r>
        <w:rPr>
          <w:rFonts w:hint="eastAsia"/>
        </w:rPr>
        <w:t>　　　　　　4 、智能测试与控制系统</w:t>
      </w:r>
      <w:r>
        <w:rPr>
          <w:rFonts w:hint="eastAsia"/>
        </w:rPr>
        <w:br/>
      </w:r>
      <w:r>
        <w:rPr>
          <w:rFonts w:hint="eastAsia"/>
        </w:rPr>
        <w:t>　　第三节 国内航空仪表厂商所取得的技术成果分析</w:t>
      </w:r>
      <w:r>
        <w:rPr>
          <w:rFonts w:hint="eastAsia"/>
        </w:rPr>
        <w:br/>
      </w:r>
      <w:r>
        <w:rPr>
          <w:rFonts w:hint="eastAsia"/>
        </w:rPr>
        <w:t>　　　　一、高性能谐振式传感器关键技术及其应用</w:t>
      </w:r>
      <w:r>
        <w:rPr>
          <w:rFonts w:hint="eastAsia"/>
        </w:rPr>
        <w:br/>
      </w:r>
      <w:r>
        <w:rPr>
          <w:rFonts w:hint="eastAsia"/>
        </w:rPr>
        <w:t>　　　　二、黄俊钦、李行善教授等取得了一些成果</w:t>
      </w:r>
      <w:r>
        <w:rPr>
          <w:rFonts w:hint="eastAsia"/>
        </w:rPr>
        <w:br/>
      </w:r>
      <w:r>
        <w:rPr>
          <w:rFonts w:hint="eastAsia"/>
        </w:rPr>
        <w:t>　　　　三、中航工业华燕研制成功新型航空电子时钟</w:t>
      </w:r>
      <w:r>
        <w:rPr>
          <w:rFonts w:hint="eastAsia"/>
        </w:rPr>
        <w:br/>
      </w:r>
      <w:r>
        <w:rPr>
          <w:rFonts w:hint="eastAsia"/>
        </w:rPr>
        <w:t>　　　　四、中航工业太原航空仪表公司自主创新发展传感技术</w:t>
      </w:r>
      <w:r>
        <w:rPr>
          <w:rFonts w:hint="eastAsia"/>
        </w:rPr>
        <w:br/>
      </w:r>
      <w:r>
        <w:rPr>
          <w:rFonts w:hint="eastAsia"/>
        </w:rPr>
        <w:t>　　第四节 国内外航空仪表及测试技术差距分析</w:t>
      </w:r>
      <w:r>
        <w:rPr>
          <w:rFonts w:hint="eastAsia"/>
        </w:rPr>
        <w:br/>
      </w:r>
      <w:r>
        <w:rPr>
          <w:rFonts w:hint="eastAsia"/>
        </w:rPr>
        <w:t>　　　　一、缺少核心技术</w:t>
      </w:r>
      <w:r>
        <w:rPr>
          <w:rFonts w:hint="eastAsia"/>
        </w:rPr>
        <w:br/>
      </w:r>
      <w:r>
        <w:rPr>
          <w:rFonts w:hint="eastAsia"/>
        </w:rPr>
        <w:t>　　　　二、原创性不足</w:t>
      </w:r>
      <w:r>
        <w:rPr>
          <w:rFonts w:hint="eastAsia"/>
        </w:rPr>
        <w:br/>
      </w:r>
      <w:r>
        <w:rPr>
          <w:rFonts w:hint="eastAsia"/>
        </w:rPr>
        <w:t>　　　　三、发展仍处于跟踪研究阶段</w:t>
      </w:r>
      <w:r>
        <w:rPr>
          <w:rFonts w:hint="eastAsia"/>
        </w:rPr>
        <w:br/>
      </w:r>
      <w:r>
        <w:rPr>
          <w:rFonts w:hint="eastAsia"/>
        </w:rPr>
        <w:t>　　　　四、整体学科发展有较大差距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国内外航空仪表行业及市场发展现状及趋势预测</w:t>
      </w:r>
      <w:r>
        <w:rPr>
          <w:rFonts w:hint="eastAsia"/>
        </w:rPr>
        <w:br/>
      </w:r>
      <w:r>
        <w:rPr>
          <w:rFonts w:hint="eastAsia"/>
        </w:rPr>
        <w:t>　　第一节 国外重点国家及地区航空仪表行业发展现状分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中国航空仪表行业市场规模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一、2020-2025年中国航空仪表行业市场规模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二、2025-2031年中国航空仪表行业市场规模预测分析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2025-2031年中国航空仪表行业发展趋势预测分析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航空仪表行业发展外部环境分析</w:t>
      </w:r>
      <w:r>
        <w:rPr>
          <w:rFonts w:hint="eastAsia"/>
        </w:rPr>
        <w:br/>
      </w:r>
      <w:r>
        <w:rPr>
          <w:rFonts w:hint="eastAsia"/>
        </w:rPr>
        <w:t>　　第一节 国内经济发展形势调研分析</w:t>
      </w:r>
      <w:r>
        <w:rPr>
          <w:rFonts w:hint="eastAsia"/>
        </w:rPr>
        <w:br/>
      </w:r>
      <w:r>
        <w:rPr>
          <w:rFonts w:hint="eastAsia"/>
        </w:rPr>
        <w:t>　　第二节 国内航空仪表行业政策环境分析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一、国内低空空域改革进展分析</w:t>
      </w:r>
      <w:r>
        <w:rPr>
          <w:rFonts w:hint="eastAsia"/>
        </w:rPr>
        <w:br/>
      </w:r>
      <w:r>
        <w:rPr>
          <w:rFonts w:hint="eastAsia"/>
        </w:rPr>
        <w:t>　　　　二、混合所有制可能成为未来政策发展趋势预测分析</w:t>
      </w:r>
      <w:r>
        <w:rPr>
          <w:rFonts w:hint="eastAsia"/>
        </w:rPr>
        <w:br/>
      </w:r>
      <w:r>
        <w:rPr>
          <w:rFonts w:hint="eastAsia"/>
        </w:rPr>
        <w:t>　　　　　　1 、《建立和完善军民结合寓军于民武器装备科研生产体系的若干意见》调研分析</w:t>
      </w:r>
      <w:r>
        <w:rPr>
          <w:rFonts w:hint="eastAsia"/>
        </w:rPr>
        <w:br/>
      </w:r>
      <w:r>
        <w:rPr>
          <w:rFonts w:hint="eastAsia"/>
        </w:rPr>
        <w:t>　　　　　　2 、《鼓励和引导民间资本进入国防科技工业领域的实施意见》调研分析</w:t>
      </w:r>
      <w:r>
        <w:rPr>
          <w:rFonts w:hint="eastAsia"/>
        </w:rPr>
        <w:br/>
      </w:r>
      <w:r>
        <w:rPr>
          <w:rFonts w:hint="eastAsia"/>
        </w:rPr>
        <w:t>　　　　　　3 、我国出台多项措施鼓励民企参与军队武器装备建设</w:t>
      </w:r>
      <w:r>
        <w:rPr>
          <w:rFonts w:hint="eastAsia"/>
        </w:rPr>
        <w:br/>
      </w:r>
      <w:r>
        <w:rPr>
          <w:rFonts w:hint="eastAsia"/>
        </w:rPr>
        <w:t>　　　　　　4 、中航工业集团部分资产整体上市最新进展分析</w:t>
      </w:r>
      <w:r>
        <w:rPr>
          <w:rFonts w:hint="eastAsia"/>
        </w:rPr>
        <w:br/>
      </w:r>
      <w:r>
        <w:rPr>
          <w:rFonts w:hint="eastAsia"/>
        </w:rPr>
        <w:t>　　　　　　5 、未来航空仪表行业政策走势分析</w:t>
      </w:r>
      <w:r>
        <w:rPr>
          <w:rFonts w:hint="eastAsia"/>
        </w:rPr>
        <w:br/>
      </w:r>
      <w:r>
        <w:rPr>
          <w:rFonts w:hint="eastAsia"/>
        </w:rPr>
        <w:t>　　第三节 国内航空仪表行业发展面临的有利因素与不利因素分析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航空仪表传感器关键技术分析</w:t>
      </w:r>
      <w:r>
        <w:rPr>
          <w:rFonts w:hint="eastAsia"/>
        </w:rPr>
        <w:br/>
      </w:r>
      <w:r>
        <w:rPr>
          <w:rFonts w:hint="eastAsia"/>
        </w:rPr>
        <w:t>　　第一节 国内外传感器技术调研分析</w:t>
      </w:r>
      <w:r>
        <w:rPr>
          <w:rFonts w:hint="eastAsia"/>
        </w:rPr>
        <w:br/>
      </w:r>
      <w:r>
        <w:rPr>
          <w:rFonts w:hint="eastAsia"/>
        </w:rPr>
        <w:t>　　　　一、传感器技术发展趋势预测</w:t>
      </w:r>
      <w:r>
        <w:rPr>
          <w:rFonts w:hint="eastAsia"/>
        </w:rPr>
        <w:br/>
      </w:r>
      <w:r>
        <w:rPr>
          <w:rFonts w:hint="eastAsia"/>
        </w:rPr>
        <w:t>　　　　　　1 、高精度</w:t>
      </w:r>
      <w:r>
        <w:rPr>
          <w:rFonts w:hint="eastAsia"/>
        </w:rPr>
        <w:br/>
      </w:r>
      <w:r>
        <w:rPr>
          <w:rFonts w:hint="eastAsia"/>
        </w:rPr>
        <w:t>　　　　　　2 、微型化</w:t>
      </w:r>
      <w:r>
        <w:rPr>
          <w:rFonts w:hint="eastAsia"/>
        </w:rPr>
        <w:br/>
      </w:r>
      <w:r>
        <w:rPr>
          <w:rFonts w:hint="eastAsia"/>
        </w:rPr>
        <w:t>　　　　　　3 、微功耗及无源化</w:t>
      </w:r>
      <w:r>
        <w:rPr>
          <w:rFonts w:hint="eastAsia"/>
        </w:rPr>
        <w:br/>
      </w:r>
      <w:r>
        <w:rPr>
          <w:rFonts w:hint="eastAsia"/>
        </w:rPr>
        <w:t>　　　　　　4 、智能化</w:t>
      </w:r>
      <w:r>
        <w:rPr>
          <w:rFonts w:hint="eastAsia"/>
        </w:rPr>
        <w:br/>
      </w:r>
      <w:r>
        <w:rPr>
          <w:rFonts w:hint="eastAsia"/>
        </w:rPr>
        <w:t>　　　　　　5 、高可靠性</w:t>
      </w:r>
      <w:r>
        <w:rPr>
          <w:rFonts w:hint="eastAsia"/>
        </w:rPr>
        <w:br/>
      </w:r>
      <w:r>
        <w:rPr>
          <w:rFonts w:hint="eastAsia"/>
        </w:rPr>
        <w:t>　　　　　　6 、生物传感器</w:t>
      </w:r>
      <w:r>
        <w:rPr>
          <w:rFonts w:hint="eastAsia"/>
        </w:rPr>
        <w:br/>
      </w:r>
      <w:r>
        <w:rPr>
          <w:rFonts w:hint="eastAsia"/>
        </w:rPr>
        <w:t>　　　　二、量子力学与传感器技术的发展分析</w:t>
      </w:r>
      <w:r>
        <w:rPr>
          <w:rFonts w:hint="eastAsia"/>
        </w:rPr>
        <w:br/>
      </w:r>
      <w:r>
        <w:rPr>
          <w:rFonts w:hint="eastAsia"/>
        </w:rPr>
        <w:t>　　　　三、国内外传感器技术差距分析</w:t>
      </w:r>
      <w:r>
        <w:rPr>
          <w:rFonts w:hint="eastAsia"/>
        </w:rPr>
        <w:br/>
      </w:r>
      <w:r>
        <w:rPr>
          <w:rFonts w:hint="eastAsia"/>
        </w:rPr>
        <w:t>　　第二节 组合传感器技术分析</w:t>
      </w:r>
      <w:r>
        <w:rPr>
          <w:rFonts w:hint="eastAsia"/>
        </w:rPr>
        <w:br/>
      </w:r>
      <w:r>
        <w:rPr>
          <w:rFonts w:hint="eastAsia"/>
        </w:rPr>
        <w:t>　　　　一、组合传感器仪表的发展过程与国内外研究概况分析</w:t>
      </w:r>
      <w:r>
        <w:rPr>
          <w:rFonts w:hint="eastAsia"/>
        </w:rPr>
        <w:br/>
      </w:r>
      <w:r>
        <w:rPr>
          <w:rFonts w:hint="eastAsia"/>
        </w:rPr>
        <w:t>　　　　　　1 、提高单传感器仪表性能的方法和过程</w:t>
      </w:r>
      <w:r>
        <w:rPr>
          <w:rFonts w:hint="eastAsia"/>
        </w:rPr>
        <w:br/>
      </w:r>
      <w:r>
        <w:rPr>
          <w:rFonts w:hint="eastAsia"/>
        </w:rPr>
        <w:t>　　　　　　2 、多传感器组合技术的发展过程与现状调研</w:t>
      </w:r>
      <w:r>
        <w:rPr>
          <w:rFonts w:hint="eastAsia"/>
        </w:rPr>
        <w:br/>
      </w:r>
      <w:r>
        <w:rPr>
          <w:rFonts w:hint="eastAsia"/>
        </w:rPr>
        <w:t>　　　　　　3 、多传感器数据融合算法研究的发展与现状调研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三、航向、高度组合传感器仪表关键技术分析</w:t>
      </w:r>
      <w:r>
        <w:rPr>
          <w:rFonts w:hint="eastAsia"/>
        </w:rPr>
        <w:br/>
      </w:r>
      <w:r>
        <w:rPr>
          <w:rFonts w:hint="eastAsia"/>
        </w:rPr>
        <w:t>　　　　　　1 、气压高度测量的误差建模与补偿</w:t>
      </w:r>
      <w:r>
        <w:rPr>
          <w:rFonts w:hint="eastAsia"/>
        </w:rPr>
        <w:br/>
      </w:r>
      <w:r>
        <w:rPr>
          <w:rFonts w:hint="eastAsia"/>
        </w:rPr>
        <w:t>　　　　　　2 、气压高度与GPS 高度的动态互标定</w:t>
      </w:r>
      <w:r>
        <w:rPr>
          <w:rFonts w:hint="eastAsia"/>
        </w:rPr>
        <w:br/>
      </w:r>
      <w:r>
        <w:rPr>
          <w:rFonts w:hint="eastAsia"/>
        </w:rPr>
        <w:t>　　　　　　3 、磁阻航向传感器动态磁干扰误差建模与补偿</w:t>
      </w:r>
      <w:r>
        <w:rPr>
          <w:rFonts w:hint="eastAsia"/>
        </w:rPr>
        <w:br/>
      </w:r>
      <w:r>
        <w:rPr>
          <w:rFonts w:hint="eastAsia"/>
        </w:rPr>
        <w:t>　　　　　　4 、组合航向仪表/系统动态干扰识别</w:t>
      </w:r>
      <w:r>
        <w:rPr>
          <w:rFonts w:hint="eastAsia"/>
        </w:rPr>
        <w:br/>
      </w:r>
      <w:r>
        <w:rPr>
          <w:rFonts w:hint="eastAsia"/>
        </w:rPr>
        <w:t>　　　　　　5 、自适应滤波</w:t>
      </w:r>
      <w:r>
        <w:rPr>
          <w:rFonts w:hint="eastAsia"/>
        </w:rPr>
        <w:br/>
      </w:r>
      <w:r>
        <w:rPr>
          <w:rFonts w:hint="eastAsia"/>
        </w:rPr>
        <w:t>　　　　　　6 、高度、航向组合传感器仪表设计开发的嵌入式开发平台</w:t>
      </w:r>
      <w:r>
        <w:rPr>
          <w:rFonts w:hint="eastAsia"/>
        </w:rPr>
        <w:br/>
      </w:r>
      <w:r>
        <w:rPr>
          <w:rFonts w:hint="eastAsia"/>
        </w:rPr>
        <w:t>　　第三节 多传感器技术分析</w:t>
      </w:r>
      <w:r>
        <w:rPr>
          <w:rFonts w:hint="eastAsia"/>
        </w:rPr>
        <w:br/>
      </w:r>
      <w:r>
        <w:rPr>
          <w:rFonts w:hint="eastAsia"/>
        </w:rPr>
        <w:t>　　　　一、多传感器数据融合技术分析</w:t>
      </w:r>
      <w:r>
        <w:rPr>
          <w:rFonts w:hint="eastAsia"/>
        </w:rPr>
        <w:br/>
      </w:r>
      <w:r>
        <w:rPr>
          <w:rFonts w:hint="eastAsia"/>
        </w:rPr>
        <w:t>　　　　二、机载多传感器信息融合试飞技术分析</w:t>
      </w:r>
      <w:r>
        <w:rPr>
          <w:rFonts w:hint="eastAsia"/>
        </w:rPr>
        <w:br/>
      </w:r>
      <w:r>
        <w:rPr>
          <w:rFonts w:hint="eastAsia"/>
        </w:rPr>
        <w:t>　　　　三、捷联惯导评估系统中多传感器信息融合应用分析</w:t>
      </w:r>
      <w:r>
        <w:rPr>
          <w:rFonts w:hint="eastAsia"/>
        </w:rPr>
        <w:br/>
      </w:r>
      <w:r>
        <w:rPr>
          <w:rFonts w:hint="eastAsia"/>
        </w:rPr>
        <w:t>　　第四节 巨磁阻抗磁传感器技术调研分析</w:t>
      </w:r>
      <w:r>
        <w:rPr>
          <w:rFonts w:hint="eastAsia"/>
        </w:rPr>
        <w:br/>
      </w:r>
      <w:r>
        <w:rPr>
          <w:rFonts w:hint="eastAsia"/>
        </w:rPr>
        <w:t>　　　　一、国内外巨磁阻抗磁传感器技术进展分析</w:t>
      </w:r>
      <w:r>
        <w:rPr>
          <w:rFonts w:hint="eastAsia"/>
        </w:rPr>
        <w:br/>
      </w:r>
      <w:r>
        <w:rPr>
          <w:rFonts w:hint="eastAsia"/>
        </w:rPr>
        <w:t>　　　　二、巨磁阻抗传感器敏感材料分析</w:t>
      </w:r>
      <w:r>
        <w:rPr>
          <w:rFonts w:hint="eastAsia"/>
        </w:rPr>
        <w:br/>
      </w:r>
      <w:r>
        <w:rPr>
          <w:rFonts w:hint="eastAsia"/>
        </w:rPr>
        <w:t>　　第五节 纳米传感器技术分析</w:t>
      </w:r>
      <w:r>
        <w:rPr>
          <w:rFonts w:hint="eastAsia"/>
        </w:rPr>
        <w:br/>
      </w:r>
      <w:r>
        <w:rPr>
          <w:rFonts w:hint="eastAsia"/>
        </w:rPr>
        <w:t>　　　　一、国内外纳米传感器的研究现状分析</w:t>
      </w:r>
      <w:r>
        <w:rPr>
          <w:rFonts w:hint="eastAsia"/>
        </w:rPr>
        <w:br/>
      </w:r>
      <w:r>
        <w:rPr>
          <w:rFonts w:hint="eastAsia"/>
        </w:rPr>
        <w:t>　　　　二、新型纳米传感器技术的发展及其应用分析</w:t>
      </w:r>
      <w:r>
        <w:rPr>
          <w:rFonts w:hint="eastAsia"/>
        </w:rPr>
        <w:br/>
      </w:r>
      <w:r>
        <w:rPr>
          <w:rFonts w:hint="eastAsia"/>
        </w:rPr>
        <w:t>　　　　三、世界纳米传感器技术主要竞争机构情况分析</w:t>
      </w:r>
      <w:r>
        <w:rPr>
          <w:rFonts w:hint="eastAsia"/>
        </w:rPr>
        <w:br/>
      </w:r>
      <w:r>
        <w:rPr>
          <w:rFonts w:hint="eastAsia"/>
        </w:rPr>
        <w:t>　　　　四、国内外纳米传感器技术差距分析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国外主要航空仪表企业调研分析</w:t>
      </w:r>
      <w:r>
        <w:rPr>
          <w:rFonts w:hint="eastAsia"/>
        </w:rPr>
        <w:br/>
      </w:r>
      <w:r>
        <w:rPr>
          <w:rFonts w:hint="eastAsia"/>
        </w:rPr>
        <w:t>　　第一节 美国霍尼韦尔公司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四、在华业务发展</w:t>
      </w:r>
      <w:r>
        <w:rPr>
          <w:rFonts w:hint="eastAsia"/>
        </w:rPr>
        <w:br/>
      </w:r>
      <w:r>
        <w:rPr>
          <w:rFonts w:hint="eastAsia"/>
        </w:rPr>
        <w:t>　　第二节 美国罗克韦尔？柯林斯公司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四、在华业务发展</w:t>
      </w:r>
      <w:r>
        <w:rPr>
          <w:rFonts w:hint="eastAsia"/>
        </w:rPr>
        <w:br/>
      </w:r>
      <w:r>
        <w:rPr>
          <w:rFonts w:hint="eastAsia"/>
        </w:rPr>
        <w:t>　　第三节 美国联合技术公司（United Technologies）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四、在华业务发展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国内重点航空仪表企业调研分析</w:t>
      </w:r>
      <w:r>
        <w:rPr>
          <w:rFonts w:hint="eastAsia"/>
        </w:rPr>
        <w:br/>
      </w:r>
      <w:r>
        <w:rPr>
          <w:rFonts w:hint="eastAsia"/>
        </w:rPr>
        <w:t>　　第一节 中航机载电子股份有限公司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第二节 中航工业太原航空仪表有限公司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第三节 陕西华燕航空仪表有限公司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第四节 陕西东方航空仪表有限责任公司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第五节 武汉航空仪表有限责任公司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国内航空仪表行业下游市场发展前景预测</w:t>
      </w:r>
      <w:r>
        <w:rPr>
          <w:rFonts w:hint="eastAsia"/>
        </w:rPr>
        <w:br/>
      </w:r>
      <w:r>
        <w:rPr>
          <w:rFonts w:hint="eastAsia"/>
        </w:rPr>
        <w:t>　　第一节 2020-2025年我国民用飞机市场规模分析</w:t>
      </w:r>
      <w:r>
        <w:rPr>
          <w:rFonts w:hint="eastAsia"/>
        </w:rPr>
        <w:br/>
      </w:r>
      <w:r>
        <w:rPr>
          <w:rFonts w:hint="eastAsia"/>
        </w:rPr>
        <w:t>　　　　一、国产支线客机市场规模分析</w:t>
      </w:r>
      <w:r>
        <w:rPr>
          <w:rFonts w:hint="eastAsia"/>
        </w:rPr>
        <w:br/>
      </w:r>
      <w:r>
        <w:rPr>
          <w:rFonts w:hint="eastAsia"/>
        </w:rPr>
        <w:t>　　　　二、国产大飞机市场规模分析</w:t>
      </w:r>
      <w:r>
        <w:rPr>
          <w:rFonts w:hint="eastAsia"/>
        </w:rPr>
        <w:br/>
      </w:r>
      <w:r>
        <w:rPr>
          <w:rFonts w:hint="eastAsia"/>
        </w:rPr>
        <w:t>　　　　三、民用直升机市场规模分析</w:t>
      </w:r>
      <w:r>
        <w:rPr>
          <w:rFonts w:hint="eastAsia"/>
        </w:rPr>
        <w:br/>
      </w:r>
      <w:r>
        <w:rPr>
          <w:rFonts w:hint="eastAsia"/>
        </w:rPr>
        <w:t>　　　　四、公务机与私人飞机市场规模分析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2025-2031年我国民用飞机市场规模预测与分析</w:t>
      </w:r>
      <w:r>
        <w:rPr>
          <w:rFonts w:hint="eastAsia"/>
        </w:rPr>
        <w:br/>
      </w:r>
      <w:r>
        <w:rPr>
          <w:rFonts w:hint="eastAsia"/>
        </w:rPr>
        <w:t>　　　　一、国产支线客机市场规模分析</w:t>
      </w:r>
      <w:r>
        <w:rPr>
          <w:rFonts w:hint="eastAsia"/>
        </w:rPr>
        <w:br/>
      </w:r>
      <w:r>
        <w:rPr>
          <w:rFonts w:hint="eastAsia"/>
        </w:rPr>
        <w:t>　　　　二、国产大飞机市场规模分析</w:t>
      </w:r>
      <w:r>
        <w:rPr>
          <w:rFonts w:hint="eastAsia"/>
        </w:rPr>
        <w:br/>
      </w:r>
      <w:r>
        <w:rPr>
          <w:rFonts w:hint="eastAsia"/>
        </w:rPr>
        <w:t>　　　　三、民用直升机市场规模分析</w:t>
      </w:r>
      <w:r>
        <w:rPr>
          <w:rFonts w:hint="eastAsia"/>
        </w:rPr>
        <w:br/>
      </w:r>
      <w:r>
        <w:rPr>
          <w:rFonts w:hint="eastAsia"/>
        </w:rPr>
        <w:t>　　　　四、公务机与私人飞机市场规模分析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2020-2025年我国军用飞机市场规模分析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2025-2031年我国军用飞机市场规模预测与分析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2025-2031年我国航空仪表行业投资风险及投资建议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我国航空仪表行业的投资风险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中国航空仪表行业投资策略</w:t>
      </w:r>
      <w:r>
        <w:rPr>
          <w:rFonts w:hint="eastAsia"/>
        </w:rPr>
        <w:br/>
      </w:r>
      <w:r>
        <w:rPr>
          <w:rFonts w:hint="eastAsia"/>
        </w:rPr>
        <w:t>　　第三节 中^智^林^：中国航空仪表行业投资方式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航空仪表行业现状</w:t>
      </w:r>
      <w:r>
        <w:rPr>
          <w:rFonts w:hint="eastAsia"/>
        </w:rPr>
        <w:br/>
      </w:r>
      <w:r>
        <w:rPr>
          <w:rFonts w:hint="eastAsia"/>
        </w:rPr>
        <w:t>　　图表 航空仪表行业产业链调研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2020-2025年航空仪表行业市场容量统计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2020-2025年中国航空仪表行业市场规模情况</w:t>
      </w:r>
      <w:r>
        <w:rPr>
          <w:rFonts w:hint="eastAsia"/>
        </w:rPr>
        <w:br/>
      </w:r>
      <w:r>
        <w:rPr>
          <w:rFonts w:hint="eastAsia"/>
        </w:rPr>
        <w:t>　　图表 航空仪表行业动态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2020-2025年中国航空仪表行业销售收入统计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2020-2025年中国航空仪表行业盈利统计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2020-2025年中国航空仪表行业利润总额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2020-2025年中国航空仪表行业企业数量统计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2020-2025年中国航空仪表行业竞争力分析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2020-2025年中国航空仪表行业盈利能力分析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2020-2025年中国航空仪表行业运营能力分析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2020-2025年中国航空仪表行业偿债能力分析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2020-2025年中国航空仪表行业发展能力分析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2020-2025年中国航空仪表行业经营效益分析</w:t>
      </w:r>
      <w:r>
        <w:rPr>
          <w:rFonts w:hint="eastAsia"/>
        </w:rPr>
        <w:br/>
      </w:r>
      <w:r>
        <w:rPr>
          <w:rFonts w:hint="eastAsia"/>
        </w:rPr>
        <w:t>　　图表 航空仪表行业竞争对手分析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**地区航空仪表市场规模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</w:t>
      </w:r>
      <w:r>
        <w:rPr>
          <w:rFonts w:hint="eastAsia"/>
        </w:rPr>
        <w:br/>
      </w:r>
      <w:r>
        <w:rPr>
          <w:rFonts w:hint="eastAsia"/>
        </w:rPr>
        <w:t>　　图表 **地区航空仪表市场调研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**地区航空仪表市场规模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</w:t>
      </w:r>
      <w:r>
        <w:rPr>
          <w:rFonts w:hint="eastAsia"/>
        </w:rPr>
        <w:br/>
      </w:r>
      <w:r>
        <w:rPr>
          <w:rFonts w:hint="eastAsia"/>
        </w:rPr>
        <w:t>　　图表 **地区航空仪表市场调研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5f991937c417a" w:history="1">
        <w:r>
          <w:rPr>
            <w:rStyle w:val="Hyperlink"/>
          </w:rPr>
          <w:t>2025-2031年中国航空仪表行业市场分析及前景趋势报告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5f991937c417a" w:history="1">
        <w:r>
          <w:rPr>
            <w:rStyle w:val="Hyperlink"/>
          </w:rPr>
          <w:t>https://www.20087.com/3/35/HangKongYiBiaoHangYeXianZhuangJiQianJing.html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热点：简述航空仪表的分类情况、航空仪表设备、西安三角航空机械有限公司、航空仪表的用途、飞机仪表图解、航空仪表按作用可以分为( )类、飞机模拟驾驶舱、华燕航空仪表、航空仪表的工作原理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19cde41724c3e" w:history="1">
      <w:r>
        <w:rPr>
          <w:rStyle w:val="Hyperlink"/>
        </w:rPr>
        <w:t>2025-2031年中国航空仪表行业市场分析及前景趋势报告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angKongYiBiaoHangYeXianZhuangJiQianJing.html" TargetMode="External" Id="Re765f991937c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angKongYiBiaoHangYeXianZhuangJiQianJing.html" TargetMode="External" Id="R37c19cde4172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2025-01-20T01:24:00Z</dcterms:created>
  <dcterms:modified xsi:type="dcterms:W3CDTF">2025-01-20T02:24:00Z</dcterms:modified>
  <dc:subject>2025-2031年中国航空仪表行业市场分析及前景趋势报告</dc:subject>
  <dc:title>2025-2031年中国航空仪表行业市场分析及前景趋势报告</dc:title>
  <cp:keywords>2025-2031年中国航空仪表行业市场分析及前景趋势报告</cp:keywords>
  <dc:description>2025-2031年中国航空仪表行业市场分析及前景趋势报告</dc:description>
</cp:coreProperties>
</file>