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b39fa7fd94d35" w:history="1">
              <w:r>
                <w:rPr>
                  <w:rStyle w:val="Hyperlink"/>
                </w:rPr>
                <w:t>全球与中国药品粉碎机发展现状及前景趋势分析报告（2025-2031年）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b39fa7fd94d35" w:history="1">
              <w:r>
                <w:rPr>
                  <w:rStyle w:val="Hyperlink"/>
                </w:rPr>
                <w:t>全球与中国药品粉碎机发展现状及前景趋势分析报告（2025-2031年）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b39fa7fd94d35" w:history="1">
                <w:r>
                  <w:rPr>
                    <w:rStyle w:val="Hyperlink"/>
                  </w:rPr>
                  <w:t>https://www.20087.com/3/75/YaoPinFenSuiJiDeXianZhuangYuQianJing.html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粉碎机是制药过程中用于将原料粉碎至所需粒度的设备，对药品的溶解度、吸收率和生物利用度有直接影响。近年来，随着制药工艺的精细化，药品粉碎机的性能和效率得到了显著提升。现代粉碎机采用了高速冲击、剪切和挤压等原理，结合智能控制系统，实现了对粉碎过程的精确控制，提高了药品质量和生产效率。</w:t>
      </w:r>
      <w:r>
        <w:rPr>
          <w:rFonts w:hint="eastAsia"/>
        </w:rPr>
        <w:br/>
      </w:r>
      <w:r>
        <w:rPr>
          <w:rFonts w:hint="eastAsia"/>
        </w:rPr>
        <w:t>　　未来，药品粉碎机将更加注重智能化和定制化。智能化趋势下，粉碎机将集成传感器和数据分析系统，实现对粉碎参数的实时监控和优化，减少能源消耗和物料浪费。同时，随着个性化药物的兴起，粉碎机将能够根据不同的药品特性提供定制化的粉碎方案，满足精准医疗的需求。此外，环保要求的提高将促使粉碎机采用更节能、低噪音的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b39fa7fd94d35" w:history="1">
        <w:r>
          <w:rPr>
            <w:rStyle w:val="Hyperlink"/>
          </w:rPr>
          <w:t>全球与中国药品粉碎机发展现状及前景趋势分析报告（2025-2031年）</w:t>
        </w:r>
      </w:hyperlink>
      <w:r>
        <w:rPr>
          <w:rFonts w:hint="eastAsia"/>
        </w:rPr>
        <w:t>》基于国家统计局及相关行业协会的详实数据，结合国内外药品粉碎机行业研究资料及深入市场调研，系统分析了药品粉碎机行业的市场规模、市场需求及产业链现状。报告重点探讨了药品粉碎机行业整体运行情况及细分领域特点，科学预测了药品粉碎机市场前景与发展趋势，揭示了药品粉碎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8b39fa7fd94d35" w:history="1">
        <w:r>
          <w:rPr>
            <w:rStyle w:val="Hyperlink"/>
          </w:rPr>
          <w:t>全球与中国药品粉碎机发展现状及前景趋势分析报告（2025-2031年）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中国药品粉碎机概述</w:t>
      </w:r>
      <w:r>
        <w:rPr>
          <w:rFonts w:hint="eastAsia"/>
        </w:rPr>
        <w:br/>
      </w:r>
      <w:r>
        <w:rPr>
          <w:rFonts w:hint="eastAsia"/>
        </w:rPr>
        <w:t>　　第一节 药品粉碎机行业定义</w:t>
      </w:r>
      <w:r>
        <w:rPr>
          <w:rFonts w:hint="eastAsia"/>
        </w:rPr>
        <w:br/>
      </w:r>
      <w:r>
        <w:rPr>
          <w:rFonts w:hint="eastAsia"/>
        </w:rPr>
        <w:t>　　第二节 药品粉碎机行业发展特性</w:t>
      </w:r>
      <w:r>
        <w:rPr>
          <w:rFonts w:hint="eastAsia"/>
        </w:rPr>
        <w:br/>
      </w:r>
      <w:r>
        <w:rPr>
          <w:rFonts w:hint="eastAsia"/>
        </w:rPr>
        <w:t>　　第三节 药品粉碎机产业链分析</w:t>
      </w:r>
      <w:r>
        <w:rPr>
          <w:rFonts w:hint="eastAsia"/>
        </w:rPr>
        <w:br/>
      </w:r>
      <w:r>
        <w:rPr>
          <w:rFonts w:hint="eastAsia"/>
        </w:rPr>
        <w:t>　　第四节 药品粉碎机行业生命周期分析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2024-2025年国外主要药品粉碎机市场发展概况</w:t>
      </w:r>
      <w:r>
        <w:rPr>
          <w:rFonts w:hint="eastAsia"/>
        </w:rPr>
        <w:br/>
      </w:r>
      <w:r>
        <w:rPr>
          <w:rFonts w:hint="eastAsia"/>
        </w:rPr>
        <w:t>　　第一节 全球药品粉碎机市场发展分析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欧洲地区主要国家药品粉碎机市场概况</w:t>
      </w:r>
      <w:r>
        <w:rPr>
          <w:rFonts w:hint="eastAsia"/>
        </w:rPr>
        <w:br/>
      </w:r>
      <w:r>
        <w:rPr>
          <w:rFonts w:hint="eastAsia"/>
        </w:rPr>
        <w:t>　　第三节 北美地区药品粉碎机市场概况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亚洲地区主要国家药品粉碎机市场概况</w:t>
      </w:r>
      <w:r>
        <w:rPr>
          <w:rFonts w:hint="eastAsia"/>
        </w:rPr>
        <w:br/>
      </w:r>
      <w:r>
        <w:rPr>
          <w:rFonts w:hint="eastAsia"/>
        </w:rPr>
        <w:t>　　第五节 全球药品粉碎机市场发展预测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2024-2025年中国药品粉碎机发展环境分析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药品粉碎机行业相关政策、标准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药品粉碎机行业相关发展规划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中国药品粉碎机技术发展分析</w:t>
      </w:r>
      <w:r>
        <w:rPr>
          <w:rFonts w:hint="eastAsia"/>
        </w:rPr>
        <w:br/>
      </w:r>
      <w:r>
        <w:rPr>
          <w:rFonts w:hint="eastAsia"/>
        </w:rPr>
        <w:t>　　第一节 当前药品粉碎机技术发展现状分析</w:t>
      </w:r>
      <w:r>
        <w:rPr>
          <w:rFonts w:hint="eastAsia"/>
        </w:rPr>
        <w:br/>
      </w:r>
      <w:r>
        <w:rPr>
          <w:rFonts w:hint="eastAsia"/>
        </w:rPr>
        <w:t>　　第二节 药品粉碎机生产中需注意的问题</w:t>
      </w:r>
      <w:r>
        <w:rPr>
          <w:rFonts w:hint="eastAsia"/>
        </w:rPr>
        <w:br/>
      </w:r>
      <w:r>
        <w:rPr>
          <w:rFonts w:hint="eastAsia"/>
        </w:rPr>
        <w:t>　　第三节 药品粉碎机行业主要技术发展趋势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2024-2025年药品粉碎机市场特性分析</w:t>
      </w:r>
      <w:r>
        <w:rPr>
          <w:rFonts w:hint="eastAsia"/>
        </w:rPr>
        <w:br/>
      </w:r>
      <w:r>
        <w:rPr>
          <w:rFonts w:hint="eastAsia"/>
        </w:rPr>
        <w:t>　　第一节 药品粉碎机行业集中度分析</w:t>
      </w:r>
      <w:r>
        <w:rPr>
          <w:rFonts w:hint="eastAsia"/>
        </w:rPr>
        <w:br/>
      </w:r>
      <w:r>
        <w:rPr>
          <w:rFonts w:hint="eastAsia"/>
        </w:rPr>
        <w:t>　　第二节 药品粉碎机行业SWOT分析</w:t>
      </w:r>
      <w:r>
        <w:rPr>
          <w:rFonts w:hint="eastAsia"/>
        </w:rPr>
        <w:br/>
      </w:r>
      <w:r>
        <w:rPr>
          <w:rFonts w:hint="eastAsia"/>
        </w:rPr>
        <w:t>　　　　一、药品粉碎机行业优势</w:t>
      </w:r>
      <w:r>
        <w:rPr>
          <w:rFonts w:hint="eastAsia"/>
        </w:rPr>
        <w:br/>
      </w:r>
      <w:r>
        <w:rPr>
          <w:rFonts w:hint="eastAsia"/>
        </w:rPr>
        <w:t>　　　　二、药品粉碎机行业劣势</w:t>
      </w:r>
      <w:r>
        <w:rPr>
          <w:rFonts w:hint="eastAsia"/>
        </w:rPr>
        <w:br/>
      </w:r>
      <w:r>
        <w:rPr>
          <w:rFonts w:hint="eastAsia"/>
        </w:rPr>
        <w:t>　　　　三、药品粉碎机行业机会</w:t>
      </w:r>
      <w:r>
        <w:rPr>
          <w:rFonts w:hint="eastAsia"/>
        </w:rPr>
        <w:br/>
      </w:r>
      <w:r>
        <w:rPr>
          <w:rFonts w:hint="eastAsia"/>
        </w:rPr>
        <w:t>　　　　四、药品粉碎机行业风险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中国药品粉碎机发展现状</w:t>
      </w:r>
      <w:r>
        <w:rPr>
          <w:rFonts w:hint="eastAsia"/>
        </w:rPr>
        <w:br/>
      </w:r>
      <w:r>
        <w:rPr>
          <w:rFonts w:hint="eastAsia"/>
        </w:rPr>
        <w:t>　　第一节 中国药品粉碎机市场现状分析</w:t>
      </w:r>
      <w:r>
        <w:rPr>
          <w:rFonts w:hint="eastAsia"/>
        </w:rPr>
        <w:br/>
      </w:r>
      <w:r>
        <w:rPr>
          <w:rFonts w:hint="eastAsia"/>
        </w:rPr>
        <w:t>　　第二节 中国药品粉碎机行业产量情况分析及预测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一、药品粉碎机总体产能规模</w:t>
      </w:r>
      <w:r>
        <w:rPr>
          <w:rFonts w:hint="eastAsia"/>
        </w:rPr>
        <w:br/>
      </w:r>
      <w:r>
        <w:rPr>
          <w:rFonts w:hint="eastAsia"/>
        </w:rPr>
        <w:t>　　　　二、药品粉碎机生产区域分布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三、2019-2024年中国药品粉碎机产量统计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四、2025-2031年中国药品粉碎机产量预测</w:t>
      </w:r>
      <w:r>
        <w:rPr>
          <w:rFonts w:hint="eastAsia"/>
        </w:rPr>
        <w:br/>
      </w:r>
      <w:r>
        <w:rPr>
          <w:rFonts w:hint="eastAsia"/>
        </w:rPr>
        <w:t>　　第三节 中国药品粉碎机市场需求分析及预测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一、中国药品粉碎机市场需求特点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二、2019-2024年中国药品粉碎机市场需求量统计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三、2025-2031年中国药品粉碎机市场需求量预测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中国药品粉碎机价格趋势分析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一、2019-2024年中国药品粉碎机市场价格趋势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二、2025-2031年中国药品粉碎机市场价格走势预测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2019-2024年药品粉碎机行业经济运行状况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2019-2024年中国药品粉碎机行业盈利能力分析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2019-2024年中国药品粉碎机行业发展能力分析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2019-2024年药品粉碎机行业偿债能力分析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2019-2024年药品粉碎机制造企业数量分析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药品粉碎机行业上、下游市场分析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药品粉碎机行业上游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药品粉碎机行业下游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中国药品粉碎机行业重点地区发展分析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药品粉碎机行业重点区域市场结构调研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**地区药品粉碎机市场发展分析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**地区药品粉碎机市场发展分析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**地区药品粉碎机市场发展分析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**地区药品粉碎机市场发展分析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**地区药品粉碎机市场发展分析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2019-2024年中国药品粉碎机进出口分析</w:t>
      </w:r>
      <w:r>
        <w:rPr>
          <w:rFonts w:hint="eastAsia"/>
        </w:rPr>
        <w:br/>
      </w:r>
      <w:r>
        <w:rPr>
          <w:rFonts w:hint="eastAsia"/>
        </w:rPr>
        <w:t>　　第一节 药品粉碎机进口情况分析</w:t>
      </w:r>
      <w:r>
        <w:rPr>
          <w:rFonts w:hint="eastAsia"/>
        </w:rPr>
        <w:br/>
      </w:r>
      <w:r>
        <w:rPr>
          <w:rFonts w:hint="eastAsia"/>
        </w:rPr>
        <w:t>　　第二节 药品粉碎机出口情况分析</w:t>
      </w:r>
      <w:r>
        <w:rPr>
          <w:rFonts w:hint="eastAsia"/>
        </w:rPr>
        <w:br/>
      </w:r>
      <w:r>
        <w:rPr>
          <w:rFonts w:hint="eastAsia"/>
        </w:rPr>
        <w:t>　　第三节 影响药品粉碎机进出口因素分析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药品粉碎机行业企业经营策略研究分析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药品粉碎机企业多样化经营策略分析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一、药品粉碎机企业多样化经营情况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二、现行药品粉碎机行业多样化经营的方向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大型药品粉碎机企业集团未来发展策略分析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对中小药品粉碎机企业生产经营的建议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药品粉碎机行业投资风险预警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影响药品粉碎机行业发展的主要因素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一、2025年影响药品粉碎机行业运行的有利因素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二、2025年影响药品粉碎机行业运行的稳定因素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三、2025年影响药品粉碎机行业运行的不利因素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四、2025年我国药品粉碎机行业发展面临的挑战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五、2025年我国药品粉碎机行业发展面临的机遇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药品粉碎机行业投资风险预警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一、药品粉碎机行业市场风险预测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二、药品粉碎机行业政策风险预测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三、药品粉碎机行业经营风险预测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四、药品粉碎机行业技术风险预测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五、药品粉碎机行业竞争风险预测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六、药品粉碎机行业其他风险预测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药品粉碎机投资建议</w:t>
      </w:r>
      <w:r>
        <w:rPr>
          <w:rFonts w:hint="eastAsia"/>
        </w:rPr>
        <w:br/>
      </w:r>
      <w:r>
        <w:rPr>
          <w:rFonts w:hint="eastAsia"/>
        </w:rPr>
        <w:t>　　第一节 2025年药品粉碎机市场前景分析</w:t>
      </w:r>
      <w:r>
        <w:rPr>
          <w:rFonts w:hint="eastAsia"/>
        </w:rPr>
        <w:br/>
      </w:r>
      <w:r>
        <w:rPr>
          <w:rFonts w:hint="eastAsia"/>
        </w:rPr>
        <w:t>　　第二节 2025年药品粉碎机发展趋势预测</w:t>
      </w:r>
      <w:r>
        <w:rPr>
          <w:rFonts w:hint="eastAsia"/>
        </w:rPr>
        <w:br/>
      </w:r>
      <w:r>
        <w:rPr>
          <w:rFonts w:hint="eastAsia"/>
        </w:rPr>
        <w:t>　　第三节 药品粉碎机行业投资进入壁垒分析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药品粉碎机行业历程</w:t>
      </w:r>
      <w:r>
        <w:rPr>
          <w:rFonts w:hint="eastAsia"/>
        </w:rPr>
        <w:br/>
      </w:r>
      <w:r>
        <w:rPr>
          <w:rFonts w:hint="eastAsia"/>
        </w:rPr>
        <w:t>　　图表 药品粉碎机行业生命周期</w:t>
      </w:r>
      <w:r>
        <w:rPr>
          <w:rFonts w:hint="eastAsia"/>
        </w:rPr>
        <w:br/>
      </w:r>
      <w:r>
        <w:rPr>
          <w:rFonts w:hint="eastAsia"/>
        </w:rPr>
        <w:t>　　图表 药品粉碎机行业产业链分析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2019-2024年药品粉碎机行业市场容量分析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2019-2024年中国药品粉碎机行业产量及增长趋势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2019-2024年中国药品粉碎机市场需求量及增速统计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2024年中国药品粉碎机行业需求领域分布格局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2019-2024年中国药品粉碎机进口金额分析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2019-2024年中国药品粉碎机出口数量分析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2019-2024年中国药品粉碎机出口金额分析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2024年中国药品粉碎机进口国家及地区分析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2024年中国药品粉碎机出口国家及地区分析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2019-2024年中国药品粉碎机行业企业平均规模情况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药品粉碎机重点企业（一）盈利能力情况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药品粉碎机重点企业（二）盈利能力情况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药品粉碎机企业信息</w:t>
      </w:r>
      <w:r>
        <w:rPr>
          <w:rFonts w:hint="eastAsia"/>
        </w:rPr>
        <w:br/>
      </w:r>
      <w:r>
        <w:rPr>
          <w:rFonts w:hint="eastAsia"/>
        </w:rPr>
        <w:t>　　图表 药品粉碎机企业经营情况分析</w:t>
      </w:r>
      <w:r>
        <w:rPr>
          <w:rFonts w:hint="eastAsia"/>
        </w:rPr>
        <w:br/>
      </w:r>
      <w:r>
        <w:rPr>
          <w:rFonts w:hint="eastAsia"/>
        </w:rPr>
        <w:t>　　图表 药品粉碎机重点企业（三）主要经济指标情况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药品粉碎机重点企业（三）盈利能力情况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2025-2031年中国药品粉碎机行业产量预测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2025-2031年中国药品粉碎机市场需求量预测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2025-2031年中国药品粉碎机行业供需平衡预测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2025-2031年中国药品粉碎机行业市场规模预测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b39fa7fd94d35" w:history="1">
        <w:r>
          <w:rPr>
            <w:rStyle w:val="Hyperlink"/>
          </w:rPr>
          <w:t>全球与中国药品粉碎机发展现状及前景趋势分析报告（2025-2031年）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b39fa7fd94d35" w:history="1">
        <w:r>
          <w:rPr>
            <w:rStyle w:val="Hyperlink"/>
          </w:rPr>
          <w:t>https://www.20087.com/3/75/YaoPinFenSuiJiDeXianZhuangYuQianJing.html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热点：破碎机型号大全图、药品粉碎机的种类有哪些、玉米粉碎机、药品粉碎机图片、小型500目磨粉机、药品粉碎机 27年、饲料粉碎机、药品粉碎机设计论文、300目超细磨粉机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cd4fad2064fec" w:history="1">
      <w:r>
        <w:rPr>
          <w:rStyle w:val="Hyperlink"/>
        </w:rPr>
        <w:t>全球与中国药品粉碎机发展现状及前景趋势分析报告（2025-2031年）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aoPinFenSuiJiDeXianZhuangYuQianJing.html" TargetMode="External" Id="Rfd8b39fa7fd9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aoPinFenSuiJiDeXianZhuangYuQianJing.html" TargetMode="External" Id="Ra98cd4fad206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2025-02-08T04:17:00Z</dcterms:created>
  <dcterms:modified xsi:type="dcterms:W3CDTF">2025-02-08T05:17:00Z</dcterms:modified>
  <dc:subject>全球与中国药品粉碎机发展现状及前景趋势分析报告（2025-2031年）</dc:subject>
  <dc:title>全球与中国药品粉碎机发展现状及前景趋势分析报告（2025-2031年）</dc:title>
  <cp:keywords>全球与中国药品粉碎机发展现状及前景趋势分析报告（2025-2031年）</cp:keywords>
  <dc:description>全球与中国药品粉碎机发展现状及前景趋势分析报告（2025-2031年）</dc:description>
</cp:coreProperties>
</file>