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18af1a72c4496" w:history="1">
              <w:r>
                <w:rPr>
                  <w:rStyle w:val="Hyperlink"/>
                </w:rPr>
                <w:t>2025-2031年中国虚拟电厂行业研究及行业前景分析报告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18af1a72c4496" w:history="1">
              <w:r>
                <w:rPr>
                  <w:rStyle w:val="Hyperlink"/>
                </w:rPr>
                <w:t>2025-2031年中国虚拟电厂行业研究及行业前景分析报告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18af1a72c4496" w:history="1">
                <w:r>
                  <w:rPr>
                    <w:rStyle w:val="Hyperlink"/>
                  </w:rPr>
                  <w:t>https://www.20087.com/3/65/XuNiDianChangShiChangQianJing.html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电厂（VPP）通过整合分布式能源资源，如太阳能电池板、风力发电机和储能系统，形成一个可以像传统电厂一样参与电网调度的虚拟实体。近年来，随着可再生能源技术的进步和智能电网概念的推广，虚拟电厂在资源整合能力、响应速度及经济效益方面有了显著提升。现代VPP不仅能够优化能源分配，还能通过需求侧管理减少峰值负荷对电网的压力。然而，市场上产品质量和技术水平参差不齐，部分低端产品可能存在系统兼容性问题或数据处理能力不足的问题。</w:t>
      </w:r>
      <w:r>
        <w:rPr>
          <w:rFonts w:hint="eastAsia"/>
        </w:rPr>
        <w:br/>
      </w:r>
      <w:r>
        <w:rPr>
          <w:rFonts w:hint="eastAsia"/>
        </w:rPr>
        <w:t>　　未来，虚拟电厂将更加注重高效能与智能化管理。一方面，通过采用先进的数据分析技术和人工智能算法，进一步提高系统的预测精度和响应速度，满足复杂电网条件下的动态调节需求；另一方面，结合区块链技术和去中心化应用，实现对能源交易的安全透明管理，促进分布式能源资源的有效利用。此外，随着5G网络和边缘计算技术的发展，探索支持低延迟、高带宽需求的新型VPP架构，为构建更加可靠的电力供应网络提供技术支持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18af1a72c4496" w:history="1">
        <w:r>
          <w:rPr>
            <w:rStyle w:val="Hyperlink"/>
          </w:rPr>
          <w:t>2025-2031年中国虚拟电厂行业研究及行业前景分析报告</w:t>
        </w:r>
      </w:hyperlink>
      <w:r>
        <w:rPr>
          <w:rFonts w:hint="eastAsia"/>
        </w:rPr>
        <w:t>》依托行业权威数据及长期市场监测信息，系统分析了虚拟电厂行业的市场规模、供需关系、竞争格局及重点企业经营状况，并结合虚拟电厂行业发展现状，科学预测了虚拟电厂市场前景与技术发展方向。报告通过SWOT分析，揭示了虚拟电厂行业机遇与潜在风险，为投资者提供了全面的现状分析与前景评估，助力挖掘投资价值并优化决策。同时，报告从投资、生产及营销等角度提出可行性建议，为虚拟电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虚拟电厂相关概述</w:t>
      </w:r>
      <w:r>
        <w:rPr>
          <w:rFonts w:hint="eastAsia"/>
        </w:rPr>
        <w:br/>
      </w:r>
      <w:r>
        <w:rPr>
          <w:rFonts w:hint="eastAsia"/>
        </w:rPr>
        <w:t>　　1.1 虚拟电厂基本概念</w:t>
      </w:r>
      <w:r>
        <w:rPr>
          <w:rFonts w:hint="eastAsia"/>
        </w:rPr>
        <w:br/>
      </w:r>
      <w:r>
        <w:rPr>
          <w:rFonts w:hint="eastAsia"/>
        </w:rPr>
        <w:t>　　　　1.1.1 虚拟电厂概述</w:t>
      </w:r>
      <w:r>
        <w:rPr>
          <w:rFonts w:hint="eastAsia"/>
        </w:rPr>
        <w:br/>
      </w:r>
      <w:r>
        <w:rPr>
          <w:rFonts w:hint="eastAsia"/>
        </w:rPr>
        <w:t>　　　　1.1.2 虚拟电厂特征</w:t>
      </w:r>
      <w:r>
        <w:rPr>
          <w:rFonts w:hint="eastAsia"/>
        </w:rPr>
        <w:br/>
      </w:r>
      <w:r>
        <w:rPr>
          <w:rFonts w:hint="eastAsia"/>
        </w:rPr>
        <w:t>　　　　1.1.3 虚拟电厂分类</w:t>
      </w:r>
      <w:r>
        <w:rPr>
          <w:rFonts w:hint="eastAsia"/>
        </w:rPr>
        <w:br/>
      </w:r>
      <w:r>
        <w:rPr>
          <w:rFonts w:hint="eastAsia"/>
        </w:rPr>
        <w:t>　　1.2 虚拟电厂运作分析</w:t>
      </w:r>
      <w:r>
        <w:rPr>
          <w:rFonts w:hint="eastAsia"/>
        </w:rPr>
        <w:br/>
      </w:r>
      <w:r>
        <w:rPr>
          <w:rFonts w:hint="eastAsia"/>
        </w:rPr>
        <w:t>　　　　1.2.1 虚拟电厂应用条件</w:t>
      </w:r>
      <w:r>
        <w:rPr>
          <w:rFonts w:hint="eastAsia"/>
        </w:rPr>
        <w:br/>
      </w:r>
      <w:r>
        <w:rPr>
          <w:rFonts w:hint="eastAsia"/>
        </w:rPr>
        <w:t>　　　　1.2.2 虚拟电厂运作模式</w:t>
      </w:r>
      <w:r>
        <w:rPr>
          <w:rFonts w:hint="eastAsia"/>
        </w:rPr>
        <w:br/>
      </w:r>
      <w:r>
        <w:rPr>
          <w:rFonts w:hint="eastAsia"/>
        </w:rPr>
        <w:t>　　　　1.2.3 虚拟电厂结构和功能</w:t>
      </w:r>
      <w:r>
        <w:rPr>
          <w:rFonts w:hint="eastAsia"/>
        </w:rPr>
        <w:br/>
      </w:r>
      <w:r>
        <w:rPr>
          <w:rFonts w:hint="eastAsia"/>
        </w:rPr>
        <w:t>　　　　1.2.4 虚拟电厂社会经济效益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2020-2025年中国电力产业发展分析</w:t>
      </w:r>
      <w:r>
        <w:rPr>
          <w:rFonts w:hint="eastAsia"/>
        </w:rPr>
        <w:br/>
      </w:r>
      <w:r>
        <w:rPr>
          <w:rFonts w:hint="eastAsia"/>
        </w:rPr>
        <w:t>　　2.1 中国电力供需情况分析</w:t>
      </w:r>
      <w:r>
        <w:rPr>
          <w:rFonts w:hint="eastAsia"/>
        </w:rPr>
        <w:br/>
      </w:r>
      <w:r>
        <w:rPr>
          <w:rFonts w:hint="eastAsia"/>
        </w:rPr>
        <w:t>　　　　2.1.1 电力消费情况分析</w:t>
      </w:r>
      <w:r>
        <w:rPr>
          <w:rFonts w:hint="eastAsia"/>
        </w:rPr>
        <w:br/>
      </w:r>
      <w:r>
        <w:rPr>
          <w:rFonts w:hint="eastAsia"/>
        </w:rPr>
        <w:t>　　　　2.1.2 电力供应情况分析</w:t>
      </w:r>
      <w:r>
        <w:rPr>
          <w:rFonts w:hint="eastAsia"/>
        </w:rPr>
        <w:br/>
      </w:r>
      <w:r>
        <w:rPr>
          <w:rFonts w:hint="eastAsia"/>
        </w:rPr>
        <w:t>　　　　2.1.3 电力供需预测分析</w:t>
      </w:r>
      <w:r>
        <w:rPr>
          <w:rFonts w:hint="eastAsia"/>
        </w:rPr>
        <w:br/>
      </w:r>
      <w:r>
        <w:rPr>
          <w:rFonts w:hint="eastAsia"/>
        </w:rPr>
        <w:t>　　2.2 中国电力工业运行现状分析</w:t>
      </w:r>
      <w:r>
        <w:rPr>
          <w:rFonts w:hint="eastAsia"/>
        </w:rPr>
        <w:br/>
      </w:r>
      <w:r>
        <w:rPr>
          <w:rFonts w:hint="eastAsia"/>
        </w:rPr>
        <w:t>　　　　2.2.1 全社会用电量情况</w:t>
      </w:r>
      <w:r>
        <w:rPr>
          <w:rFonts w:hint="eastAsia"/>
        </w:rPr>
        <w:br/>
      </w:r>
      <w:r>
        <w:rPr>
          <w:rFonts w:hint="eastAsia"/>
        </w:rPr>
        <w:t>　　　　2.2.2 全国发电生产情况</w:t>
      </w:r>
      <w:r>
        <w:rPr>
          <w:rFonts w:hint="eastAsia"/>
        </w:rPr>
        <w:br/>
      </w:r>
      <w:r>
        <w:rPr>
          <w:rFonts w:hint="eastAsia"/>
        </w:rPr>
        <w:t>　　　　2.2.3 设备利用时间情况</w:t>
      </w:r>
      <w:r>
        <w:rPr>
          <w:rFonts w:hint="eastAsia"/>
        </w:rPr>
        <w:br/>
      </w:r>
      <w:r>
        <w:rPr>
          <w:rFonts w:hint="eastAsia"/>
        </w:rPr>
        <w:t>　　　　2.2.4 全国跨区送电情况</w:t>
      </w:r>
      <w:r>
        <w:rPr>
          <w:rFonts w:hint="eastAsia"/>
        </w:rPr>
        <w:br/>
      </w:r>
      <w:r>
        <w:rPr>
          <w:rFonts w:hint="eastAsia"/>
        </w:rPr>
        <w:t>　　　　2.2.5 全国新增装机情况</w:t>
      </w:r>
      <w:r>
        <w:rPr>
          <w:rFonts w:hint="eastAsia"/>
        </w:rPr>
        <w:br/>
      </w:r>
      <w:r>
        <w:rPr>
          <w:rFonts w:hint="eastAsia"/>
        </w:rPr>
        <w:t>　　　　2.2.6 电力投资完成情况</w:t>
      </w:r>
      <w:r>
        <w:rPr>
          <w:rFonts w:hint="eastAsia"/>
        </w:rPr>
        <w:br/>
      </w:r>
      <w:r>
        <w:rPr>
          <w:rFonts w:hint="eastAsia"/>
        </w:rPr>
        <w:t>　　2.3 中国电力行业财务状况分析</w:t>
      </w:r>
      <w:r>
        <w:rPr>
          <w:rFonts w:hint="eastAsia"/>
        </w:rPr>
        <w:br/>
      </w:r>
      <w:r>
        <w:rPr>
          <w:rFonts w:hint="eastAsia"/>
        </w:rPr>
        <w:t>　　　　2.3.1 上市公司规模</w:t>
      </w:r>
      <w:r>
        <w:rPr>
          <w:rFonts w:hint="eastAsia"/>
        </w:rPr>
        <w:br/>
      </w:r>
      <w:r>
        <w:rPr>
          <w:rFonts w:hint="eastAsia"/>
        </w:rPr>
        <w:t>　　　　2.3.2 上市公司分布</w:t>
      </w:r>
      <w:r>
        <w:rPr>
          <w:rFonts w:hint="eastAsia"/>
        </w:rPr>
        <w:br/>
      </w:r>
      <w:r>
        <w:rPr>
          <w:rFonts w:hint="eastAsia"/>
        </w:rPr>
        <w:t>　　　　2.3.3 经营状况分析</w:t>
      </w:r>
      <w:r>
        <w:rPr>
          <w:rFonts w:hint="eastAsia"/>
        </w:rPr>
        <w:br/>
      </w:r>
      <w:r>
        <w:rPr>
          <w:rFonts w:hint="eastAsia"/>
        </w:rPr>
        <w:t>　　　　2.3.4 盈利能力分析</w:t>
      </w:r>
      <w:r>
        <w:rPr>
          <w:rFonts w:hint="eastAsia"/>
        </w:rPr>
        <w:br/>
      </w:r>
      <w:r>
        <w:rPr>
          <w:rFonts w:hint="eastAsia"/>
        </w:rPr>
        <w:t>　　　　2.3.5 营运能力分析</w:t>
      </w:r>
      <w:r>
        <w:rPr>
          <w:rFonts w:hint="eastAsia"/>
        </w:rPr>
        <w:br/>
      </w:r>
      <w:r>
        <w:rPr>
          <w:rFonts w:hint="eastAsia"/>
        </w:rPr>
        <w:t>　　　　2.3.6 成长能力分析</w:t>
      </w:r>
      <w:r>
        <w:rPr>
          <w:rFonts w:hint="eastAsia"/>
        </w:rPr>
        <w:br/>
      </w:r>
      <w:r>
        <w:rPr>
          <w:rFonts w:hint="eastAsia"/>
        </w:rPr>
        <w:t>　　　　2.3.7 现金流量分析</w:t>
      </w:r>
      <w:r>
        <w:rPr>
          <w:rFonts w:hint="eastAsia"/>
        </w:rPr>
        <w:br/>
      </w:r>
      <w:r>
        <w:rPr>
          <w:rFonts w:hint="eastAsia"/>
        </w:rPr>
        <w:t>　　2.4 中国电力行业发展问题分析</w:t>
      </w:r>
      <w:r>
        <w:rPr>
          <w:rFonts w:hint="eastAsia"/>
        </w:rPr>
        <w:br/>
      </w:r>
      <w:r>
        <w:rPr>
          <w:rFonts w:hint="eastAsia"/>
        </w:rPr>
        <w:t>　　　　2.4.1 改革与市场化难题</w:t>
      </w:r>
      <w:r>
        <w:rPr>
          <w:rFonts w:hint="eastAsia"/>
        </w:rPr>
        <w:br/>
      </w:r>
      <w:r>
        <w:rPr>
          <w:rFonts w:hint="eastAsia"/>
        </w:rPr>
        <w:t>　　　　2.4.2 电力稳定面临考验</w:t>
      </w:r>
      <w:r>
        <w:rPr>
          <w:rFonts w:hint="eastAsia"/>
        </w:rPr>
        <w:br/>
      </w:r>
      <w:r>
        <w:rPr>
          <w:rFonts w:hint="eastAsia"/>
        </w:rPr>
        <w:t>　　　　2.4.3 清洁能源消纳问题</w:t>
      </w:r>
      <w:r>
        <w:rPr>
          <w:rFonts w:hint="eastAsia"/>
        </w:rPr>
        <w:br/>
      </w:r>
      <w:r>
        <w:rPr>
          <w:rFonts w:hint="eastAsia"/>
        </w:rPr>
        <w:t>　　　　2.4.4 煤电企业经营问题</w:t>
      </w:r>
      <w:r>
        <w:rPr>
          <w:rFonts w:hint="eastAsia"/>
        </w:rPr>
        <w:br/>
      </w:r>
      <w:r>
        <w:rPr>
          <w:rFonts w:hint="eastAsia"/>
        </w:rPr>
        <w:t>　　2.5 中国电力行业发展对策分析</w:t>
      </w:r>
      <w:r>
        <w:rPr>
          <w:rFonts w:hint="eastAsia"/>
        </w:rPr>
        <w:br/>
      </w:r>
      <w:r>
        <w:rPr>
          <w:rFonts w:hint="eastAsia"/>
        </w:rPr>
        <w:t>　　　　2.5.1 保障电力燃料稳定供应</w:t>
      </w:r>
      <w:r>
        <w:rPr>
          <w:rFonts w:hint="eastAsia"/>
        </w:rPr>
        <w:br/>
      </w:r>
      <w:r>
        <w:rPr>
          <w:rFonts w:hint="eastAsia"/>
        </w:rPr>
        <w:t>　　　　2.5.2 加强有序用电执行管控</w:t>
      </w:r>
      <w:r>
        <w:rPr>
          <w:rFonts w:hint="eastAsia"/>
        </w:rPr>
        <w:br/>
      </w:r>
      <w:r>
        <w:rPr>
          <w:rFonts w:hint="eastAsia"/>
        </w:rPr>
        <w:t>　　　　2.5.3 加快重点电网工程核准建设</w:t>
      </w:r>
      <w:r>
        <w:rPr>
          <w:rFonts w:hint="eastAsia"/>
        </w:rPr>
        <w:br/>
      </w:r>
      <w:r>
        <w:rPr>
          <w:rFonts w:hint="eastAsia"/>
        </w:rPr>
        <w:t>　　　　2.5.4 保障火电企业燃料采购资金</w:t>
      </w:r>
      <w:r>
        <w:rPr>
          <w:rFonts w:hint="eastAsia"/>
        </w:rPr>
        <w:br/>
      </w:r>
      <w:r>
        <w:rPr>
          <w:rFonts w:hint="eastAsia"/>
        </w:rPr>
        <w:t>　　　　2.5.5 落实煤电上网电价市场化改革</w:t>
      </w:r>
      <w:r>
        <w:rPr>
          <w:rFonts w:hint="eastAsia"/>
        </w:rPr>
        <w:br/>
      </w:r>
      <w:r>
        <w:rPr>
          <w:rFonts w:hint="eastAsia"/>
        </w:rPr>
        <w:t>　　　　2.5.6 加强煤炭和电力上下游供应秩序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2020-2025年中国虚拟电厂发展环境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工业运行情况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行业政策背景</w:t>
      </w:r>
      <w:r>
        <w:rPr>
          <w:rFonts w:hint="eastAsia"/>
        </w:rPr>
        <w:br/>
      </w:r>
      <w:r>
        <w:rPr>
          <w:rFonts w:hint="eastAsia"/>
        </w:rPr>
        <w:t>　　　　3.2.2 相关鼓励政策</w:t>
      </w:r>
      <w:r>
        <w:rPr>
          <w:rFonts w:hint="eastAsia"/>
        </w:rPr>
        <w:br/>
      </w:r>
      <w:r>
        <w:rPr>
          <w:rFonts w:hint="eastAsia"/>
        </w:rPr>
        <w:t>　　　　3.2.3 碳达峰行动方案</w:t>
      </w:r>
      <w:r>
        <w:rPr>
          <w:rFonts w:hint="eastAsia"/>
        </w:rPr>
        <w:br/>
      </w:r>
      <w:r>
        <w:rPr>
          <w:rFonts w:hint="eastAsia"/>
        </w:rPr>
        <w:t>　　3.3 新型电力系统环境</w:t>
      </w:r>
      <w:r>
        <w:rPr>
          <w:rFonts w:hint="eastAsia"/>
        </w:rPr>
        <w:br/>
      </w:r>
      <w:r>
        <w:rPr>
          <w:rFonts w:hint="eastAsia"/>
        </w:rPr>
        <w:t>　　　　3.3.1 新型电力系统能源背景</w:t>
      </w:r>
      <w:r>
        <w:rPr>
          <w:rFonts w:hint="eastAsia"/>
        </w:rPr>
        <w:br/>
      </w:r>
      <w:r>
        <w:rPr>
          <w:rFonts w:hint="eastAsia"/>
        </w:rPr>
        <w:t>　　　　3.3.2 新型电力系统底层逻辑</w:t>
      </w:r>
      <w:r>
        <w:rPr>
          <w:rFonts w:hint="eastAsia"/>
        </w:rPr>
        <w:br/>
      </w:r>
      <w:r>
        <w:rPr>
          <w:rFonts w:hint="eastAsia"/>
        </w:rPr>
        <w:t>　　　　3.3.3 新型电力系统建设关键</w:t>
      </w:r>
      <w:r>
        <w:rPr>
          <w:rFonts w:hint="eastAsia"/>
        </w:rPr>
        <w:br/>
      </w:r>
      <w:r>
        <w:rPr>
          <w:rFonts w:hint="eastAsia"/>
        </w:rPr>
        <w:t>　　　　3.3.4 新型电力系统重点方向</w:t>
      </w:r>
      <w:r>
        <w:rPr>
          <w:rFonts w:hint="eastAsia"/>
        </w:rPr>
        <w:br/>
      </w:r>
      <w:r>
        <w:rPr>
          <w:rFonts w:hint="eastAsia"/>
        </w:rPr>
        <w:t>　　　　3.3.5 新型电力系统未来展望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2020-2025年虚拟电厂发展深度解析</w:t>
      </w:r>
      <w:r>
        <w:rPr>
          <w:rFonts w:hint="eastAsia"/>
        </w:rPr>
        <w:br/>
      </w:r>
      <w:r>
        <w:rPr>
          <w:rFonts w:hint="eastAsia"/>
        </w:rPr>
        <w:t>　　4.1 全球虚拟电厂发展分析</w:t>
      </w:r>
      <w:r>
        <w:rPr>
          <w:rFonts w:hint="eastAsia"/>
        </w:rPr>
        <w:br/>
      </w:r>
      <w:r>
        <w:rPr>
          <w:rFonts w:hint="eastAsia"/>
        </w:rPr>
        <w:t>　　　　4.1.1 欧洲虚拟电厂市场</w:t>
      </w:r>
      <w:r>
        <w:rPr>
          <w:rFonts w:hint="eastAsia"/>
        </w:rPr>
        <w:br/>
      </w:r>
      <w:r>
        <w:rPr>
          <w:rFonts w:hint="eastAsia"/>
        </w:rPr>
        <w:t>　　　　4.1.2 美国虚拟电厂市场</w:t>
      </w:r>
      <w:r>
        <w:rPr>
          <w:rFonts w:hint="eastAsia"/>
        </w:rPr>
        <w:br/>
      </w:r>
      <w:r>
        <w:rPr>
          <w:rFonts w:hint="eastAsia"/>
        </w:rPr>
        <w:t>　　　　4.1.3 新加坡虚拟电厂市场</w:t>
      </w:r>
      <w:r>
        <w:rPr>
          <w:rFonts w:hint="eastAsia"/>
        </w:rPr>
        <w:br/>
      </w:r>
      <w:r>
        <w:rPr>
          <w:rFonts w:hint="eastAsia"/>
        </w:rPr>
        <w:t>　　　　4.1.4 澳大利亚虚拟电厂市场</w:t>
      </w:r>
      <w:r>
        <w:rPr>
          <w:rFonts w:hint="eastAsia"/>
        </w:rPr>
        <w:br/>
      </w:r>
      <w:r>
        <w:rPr>
          <w:rFonts w:hint="eastAsia"/>
        </w:rPr>
        <w:t>　　4.2 中国虚拟电厂发展分析</w:t>
      </w:r>
      <w:r>
        <w:rPr>
          <w:rFonts w:hint="eastAsia"/>
        </w:rPr>
        <w:br/>
      </w:r>
      <w:r>
        <w:rPr>
          <w:rFonts w:hint="eastAsia"/>
        </w:rPr>
        <w:t>　　　　4.2.1 虚拟电厂驱动因素</w:t>
      </w:r>
      <w:r>
        <w:rPr>
          <w:rFonts w:hint="eastAsia"/>
        </w:rPr>
        <w:br/>
      </w:r>
      <w:r>
        <w:rPr>
          <w:rFonts w:hint="eastAsia"/>
        </w:rPr>
        <w:t>　　　　4.2.2 虚拟电厂发展阶段</w:t>
      </w:r>
      <w:r>
        <w:rPr>
          <w:rFonts w:hint="eastAsia"/>
        </w:rPr>
        <w:br/>
      </w:r>
      <w:r>
        <w:rPr>
          <w:rFonts w:hint="eastAsia"/>
        </w:rPr>
        <w:t>　　　　4.2.3 虚拟电厂发展需求</w:t>
      </w:r>
      <w:r>
        <w:rPr>
          <w:rFonts w:hint="eastAsia"/>
        </w:rPr>
        <w:br/>
      </w:r>
      <w:r>
        <w:rPr>
          <w:rFonts w:hint="eastAsia"/>
        </w:rPr>
        <w:t>　　　　4.2.4 虚拟电厂发展现状</w:t>
      </w:r>
      <w:r>
        <w:rPr>
          <w:rFonts w:hint="eastAsia"/>
        </w:rPr>
        <w:br/>
      </w:r>
      <w:r>
        <w:rPr>
          <w:rFonts w:hint="eastAsia"/>
        </w:rPr>
        <w:t>　　　　4.2.5 虚拟电厂对比分析</w:t>
      </w:r>
      <w:r>
        <w:rPr>
          <w:rFonts w:hint="eastAsia"/>
        </w:rPr>
        <w:br/>
      </w:r>
      <w:r>
        <w:rPr>
          <w:rFonts w:hint="eastAsia"/>
        </w:rPr>
        <w:t>　　　　4.2.6 虚拟电厂功能定位</w:t>
      </w:r>
      <w:r>
        <w:rPr>
          <w:rFonts w:hint="eastAsia"/>
        </w:rPr>
        <w:br/>
      </w:r>
      <w:r>
        <w:rPr>
          <w:rFonts w:hint="eastAsia"/>
        </w:rPr>
        <w:t>　　　　4.2.7 虚拟电厂交易案例</w:t>
      </w:r>
      <w:r>
        <w:rPr>
          <w:rFonts w:hint="eastAsia"/>
        </w:rPr>
        <w:br/>
      </w:r>
      <w:r>
        <w:rPr>
          <w:rFonts w:hint="eastAsia"/>
        </w:rPr>
        <w:t>　　4.3 中国虚拟电厂的控制方案及竞价交易概述</w:t>
      </w:r>
      <w:r>
        <w:rPr>
          <w:rFonts w:hint="eastAsia"/>
        </w:rPr>
        <w:br/>
      </w:r>
      <w:r>
        <w:rPr>
          <w:rFonts w:hint="eastAsia"/>
        </w:rPr>
        <w:t>　　　　4.3.1 虚拟电厂结构分类</w:t>
      </w:r>
      <w:r>
        <w:rPr>
          <w:rFonts w:hint="eastAsia"/>
        </w:rPr>
        <w:br/>
      </w:r>
      <w:r>
        <w:rPr>
          <w:rFonts w:hint="eastAsia"/>
        </w:rPr>
        <w:t>　　　　4.3.2 虚拟电厂控制框架</w:t>
      </w:r>
      <w:r>
        <w:rPr>
          <w:rFonts w:hint="eastAsia"/>
        </w:rPr>
        <w:br/>
      </w:r>
      <w:r>
        <w:rPr>
          <w:rFonts w:hint="eastAsia"/>
        </w:rPr>
        <w:t>　　　　4.3.3 虚拟电厂交易过程</w:t>
      </w:r>
      <w:r>
        <w:rPr>
          <w:rFonts w:hint="eastAsia"/>
        </w:rPr>
        <w:br/>
      </w:r>
      <w:r>
        <w:rPr>
          <w:rFonts w:hint="eastAsia"/>
        </w:rPr>
        <w:t>　　　　4.3.4 虚拟电厂交易展望</w:t>
      </w:r>
      <w:r>
        <w:rPr>
          <w:rFonts w:hint="eastAsia"/>
        </w:rPr>
        <w:br/>
      </w:r>
      <w:r>
        <w:rPr>
          <w:rFonts w:hint="eastAsia"/>
        </w:rPr>
        <w:t>　　4.4 中国虚拟电厂发展存在问题及发展建议</w:t>
      </w:r>
      <w:r>
        <w:rPr>
          <w:rFonts w:hint="eastAsia"/>
        </w:rPr>
        <w:br/>
      </w:r>
      <w:r>
        <w:rPr>
          <w:rFonts w:hint="eastAsia"/>
        </w:rPr>
        <w:t>　　　　4.4.1 虚拟电厂的机制问题</w:t>
      </w:r>
      <w:r>
        <w:rPr>
          <w:rFonts w:hint="eastAsia"/>
        </w:rPr>
        <w:br/>
      </w:r>
      <w:r>
        <w:rPr>
          <w:rFonts w:hint="eastAsia"/>
        </w:rPr>
        <w:t>　　　　4.4.2 虚拟电厂的主要问题</w:t>
      </w:r>
      <w:r>
        <w:rPr>
          <w:rFonts w:hint="eastAsia"/>
        </w:rPr>
        <w:br/>
      </w:r>
      <w:r>
        <w:rPr>
          <w:rFonts w:hint="eastAsia"/>
        </w:rPr>
        <w:t>　　　　4.4.3 虚拟电厂的发展建议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2020-2025年中国虚拟电厂技术发展分析</w:t>
      </w:r>
      <w:r>
        <w:rPr>
          <w:rFonts w:hint="eastAsia"/>
        </w:rPr>
        <w:br/>
      </w:r>
      <w:r>
        <w:rPr>
          <w:rFonts w:hint="eastAsia"/>
        </w:rPr>
        <w:t>　　5.1 虚拟电厂信息通信关键技术</w:t>
      </w:r>
      <w:r>
        <w:rPr>
          <w:rFonts w:hint="eastAsia"/>
        </w:rPr>
        <w:br/>
      </w:r>
      <w:r>
        <w:rPr>
          <w:rFonts w:hint="eastAsia"/>
        </w:rPr>
        <w:t>　　　　5.1.1 信息通信关键技术背景</w:t>
      </w:r>
      <w:r>
        <w:rPr>
          <w:rFonts w:hint="eastAsia"/>
        </w:rPr>
        <w:br/>
      </w:r>
      <w:r>
        <w:rPr>
          <w:rFonts w:hint="eastAsia"/>
        </w:rPr>
        <w:t>　　　　5.1.2 边缘计算与分布式云</w:t>
      </w:r>
      <w:r>
        <w:rPr>
          <w:rFonts w:hint="eastAsia"/>
        </w:rPr>
        <w:br/>
      </w:r>
      <w:r>
        <w:rPr>
          <w:rFonts w:hint="eastAsia"/>
        </w:rPr>
        <w:t>　　　　5.1.3 D2D通信技术分析</w:t>
      </w:r>
      <w:r>
        <w:rPr>
          <w:rFonts w:hint="eastAsia"/>
        </w:rPr>
        <w:br/>
      </w:r>
      <w:r>
        <w:rPr>
          <w:rFonts w:hint="eastAsia"/>
        </w:rPr>
        <w:t>　　　　5.1.4 时延控制技术分析</w:t>
      </w:r>
      <w:r>
        <w:rPr>
          <w:rFonts w:hint="eastAsia"/>
        </w:rPr>
        <w:br/>
      </w:r>
      <w:r>
        <w:rPr>
          <w:rFonts w:hint="eastAsia"/>
        </w:rPr>
        <w:t>　　5.2 泛在电力物联网下虚拟电厂的关键技术</w:t>
      </w:r>
      <w:r>
        <w:rPr>
          <w:rFonts w:hint="eastAsia"/>
        </w:rPr>
        <w:br/>
      </w:r>
      <w:r>
        <w:rPr>
          <w:rFonts w:hint="eastAsia"/>
        </w:rPr>
        <w:t>　　　　5.2.1 边缘计算的虚拟电厂聚合模型</w:t>
      </w:r>
      <w:r>
        <w:rPr>
          <w:rFonts w:hint="eastAsia"/>
        </w:rPr>
        <w:br/>
      </w:r>
      <w:r>
        <w:rPr>
          <w:rFonts w:hint="eastAsia"/>
        </w:rPr>
        <w:t>　　　　5.2.2 区块链技术的虚拟电厂交易方法</w:t>
      </w:r>
      <w:r>
        <w:rPr>
          <w:rFonts w:hint="eastAsia"/>
        </w:rPr>
        <w:br/>
      </w:r>
      <w:r>
        <w:rPr>
          <w:rFonts w:hint="eastAsia"/>
        </w:rPr>
        <w:t>　　　　5.2.3 大数据分析的虚拟电厂特征提取</w:t>
      </w:r>
      <w:r>
        <w:rPr>
          <w:rFonts w:hint="eastAsia"/>
        </w:rPr>
        <w:br/>
      </w:r>
      <w:r>
        <w:rPr>
          <w:rFonts w:hint="eastAsia"/>
        </w:rPr>
        <w:t>　　5.3 面向虚拟电厂的5G通信技术应用</w:t>
      </w:r>
      <w:r>
        <w:rPr>
          <w:rFonts w:hint="eastAsia"/>
        </w:rPr>
        <w:br/>
      </w:r>
      <w:r>
        <w:rPr>
          <w:rFonts w:hint="eastAsia"/>
        </w:rPr>
        <w:t>　　　　5.3.1 5G通信的概念与关键技术</w:t>
      </w:r>
      <w:r>
        <w:rPr>
          <w:rFonts w:hint="eastAsia"/>
        </w:rPr>
        <w:br/>
      </w:r>
      <w:r>
        <w:rPr>
          <w:rFonts w:hint="eastAsia"/>
        </w:rPr>
        <w:t>　　　　5.3.2 虚拟电厂对通信的需求分析</w:t>
      </w:r>
      <w:r>
        <w:rPr>
          <w:rFonts w:hint="eastAsia"/>
        </w:rPr>
        <w:br/>
      </w:r>
      <w:r>
        <w:rPr>
          <w:rFonts w:hint="eastAsia"/>
        </w:rPr>
        <w:t>　　　　5.3.3 5G技术的虚拟电厂通信系统设计</w:t>
      </w:r>
      <w:r>
        <w:rPr>
          <w:rFonts w:hint="eastAsia"/>
        </w:rPr>
        <w:br/>
      </w:r>
      <w:r>
        <w:rPr>
          <w:rFonts w:hint="eastAsia"/>
        </w:rPr>
        <w:t>　　5.4 区块链技术在虚拟电厂中的应用分析</w:t>
      </w:r>
      <w:r>
        <w:rPr>
          <w:rFonts w:hint="eastAsia"/>
        </w:rPr>
        <w:br/>
      </w:r>
      <w:r>
        <w:rPr>
          <w:rFonts w:hint="eastAsia"/>
        </w:rPr>
        <w:t>　　　　5.4.1 区块链在虚拟电厂中的应用成效</w:t>
      </w:r>
      <w:r>
        <w:rPr>
          <w:rFonts w:hint="eastAsia"/>
        </w:rPr>
        <w:br/>
      </w:r>
      <w:r>
        <w:rPr>
          <w:rFonts w:hint="eastAsia"/>
        </w:rPr>
        <w:t>　　　　5.4.2 区块链在虚拟电厂中的功能特点</w:t>
      </w:r>
      <w:r>
        <w:rPr>
          <w:rFonts w:hint="eastAsia"/>
        </w:rPr>
        <w:br/>
      </w:r>
      <w:r>
        <w:rPr>
          <w:rFonts w:hint="eastAsia"/>
        </w:rPr>
        <w:t>　　　　5.4.3 区块链应用于虚拟电厂的契合点</w:t>
      </w:r>
      <w:r>
        <w:rPr>
          <w:rFonts w:hint="eastAsia"/>
        </w:rPr>
        <w:br/>
      </w:r>
      <w:r>
        <w:rPr>
          <w:rFonts w:hint="eastAsia"/>
        </w:rPr>
        <w:t>　　　　5.4.4 区块链应用于虚拟电厂的商业模式</w:t>
      </w:r>
      <w:r>
        <w:rPr>
          <w:rFonts w:hint="eastAsia"/>
        </w:rPr>
        <w:br/>
      </w:r>
      <w:r>
        <w:rPr>
          <w:rFonts w:hint="eastAsia"/>
        </w:rPr>
        <w:t>　　　　5.4.5 区块链的虚拟电厂运营平台应用方案</w:t>
      </w:r>
      <w:r>
        <w:rPr>
          <w:rFonts w:hint="eastAsia"/>
        </w:rPr>
        <w:br/>
      </w:r>
      <w:r>
        <w:rPr>
          <w:rFonts w:hint="eastAsia"/>
        </w:rPr>
        <w:t>　　5.5 虚拟电厂分布式协同控制技术</w:t>
      </w:r>
      <w:r>
        <w:rPr>
          <w:rFonts w:hint="eastAsia"/>
        </w:rPr>
        <w:br/>
      </w:r>
      <w:r>
        <w:rPr>
          <w:rFonts w:hint="eastAsia"/>
        </w:rPr>
        <w:t>　　　　5.5.1 分布式系统优化设计要点分析</w:t>
      </w:r>
      <w:r>
        <w:rPr>
          <w:rFonts w:hint="eastAsia"/>
        </w:rPr>
        <w:br/>
      </w:r>
      <w:r>
        <w:rPr>
          <w:rFonts w:hint="eastAsia"/>
        </w:rPr>
        <w:t>　　　　5.5.2 虚拟电厂分布式协同技术意义</w:t>
      </w:r>
      <w:r>
        <w:rPr>
          <w:rFonts w:hint="eastAsia"/>
        </w:rPr>
        <w:br/>
      </w:r>
      <w:r>
        <w:rPr>
          <w:rFonts w:hint="eastAsia"/>
        </w:rPr>
        <w:t>　　　　5.5.3 虚拟电厂多智能体系统控制架构</w:t>
      </w:r>
      <w:r>
        <w:rPr>
          <w:rFonts w:hint="eastAsia"/>
        </w:rPr>
        <w:br/>
      </w:r>
      <w:r>
        <w:rPr>
          <w:rFonts w:hint="eastAsia"/>
        </w:rPr>
        <w:t>　　　　5.5.4 虚拟电厂分布式协同的仿真分析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中国重点区域虚拟电厂建设分析</w:t>
      </w:r>
      <w:r>
        <w:rPr>
          <w:rFonts w:hint="eastAsia"/>
        </w:rPr>
        <w:br/>
      </w:r>
      <w:r>
        <w:rPr>
          <w:rFonts w:hint="eastAsia"/>
        </w:rPr>
        <w:t>　　6.1 上海</w:t>
      </w:r>
      <w:r>
        <w:rPr>
          <w:rFonts w:hint="eastAsia"/>
        </w:rPr>
        <w:br/>
      </w:r>
      <w:r>
        <w:rPr>
          <w:rFonts w:hint="eastAsia"/>
        </w:rPr>
        <w:t>　　　　6.1.1 上海虚拟电厂发展现状</w:t>
      </w:r>
      <w:r>
        <w:rPr>
          <w:rFonts w:hint="eastAsia"/>
        </w:rPr>
        <w:br/>
      </w:r>
      <w:r>
        <w:rPr>
          <w:rFonts w:hint="eastAsia"/>
        </w:rPr>
        <w:t>　　　　6.1.2 上海虚拟电厂运行情况</w:t>
      </w:r>
      <w:r>
        <w:rPr>
          <w:rFonts w:hint="eastAsia"/>
        </w:rPr>
        <w:br/>
      </w:r>
      <w:r>
        <w:rPr>
          <w:rFonts w:hint="eastAsia"/>
        </w:rPr>
        <w:t>　　　　6.1.3 上海虚拟电厂发展动态</w:t>
      </w:r>
      <w:r>
        <w:rPr>
          <w:rFonts w:hint="eastAsia"/>
        </w:rPr>
        <w:br/>
      </w:r>
      <w:r>
        <w:rPr>
          <w:rFonts w:hint="eastAsia"/>
        </w:rPr>
        <w:t>　　6.2 安徽</w:t>
      </w:r>
      <w:r>
        <w:rPr>
          <w:rFonts w:hint="eastAsia"/>
        </w:rPr>
        <w:br/>
      </w:r>
      <w:r>
        <w:rPr>
          <w:rFonts w:hint="eastAsia"/>
        </w:rPr>
        <w:t>　　　　6.2.1 安徽虚拟电厂发展现状</w:t>
      </w:r>
      <w:r>
        <w:rPr>
          <w:rFonts w:hint="eastAsia"/>
        </w:rPr>
        <w:br/>
      </w:r>
      <w:r>
        <w:rPr>
          <w:rFonts w:hint="eastAsia"/>
        </w:rPr>
        <w:t>　　　　6.2.2 合肥虚拟电厂发展情况</w:t>
      </w:r>
      <w:r>
        <w:rPr>
          <w:rFonts w:hint="eastAsia"/>
        </w:rPr>
        <w:br/>
      </w:r>
      <w:r>
        <w:rPr>
          <w:rFonts w:hint="eastAsia"/>
        </w:rPr>
        <w:t>　　　　6.2.3 芜湖虚拟电厂发展动态</w:t>
      </w:r>
      <w:r>
        <w:rPr>
          <w:rFonts w:hint="eastAsia"/>
        </w:rPr>
        <w:br/>
      </w:r>
      <w:r>
        <w:rPr>
          <w:rFonts w:hint="eastAsia"/>
        </w:rPr>
        <w:t>　　6.3 浙江</w:t>
      </w:r>
      <w:r>
        <w:rPr>
          <w:rFonts w:hint="eastAsia"/>
        </w:rPr>
        <w:br/>
      </w:r>
      <w:r>
        <w:rPr>
          <w:rFonts w:hint="eastAsia"/>
        </w:rPr>
        <w:t>　　　　6.3.1 浙江虚拟电厂发展现状</w:t>
      </w:r>
      <w:r>
        <w:rPr>
          <w:rFonts w:hint="eastAsia"/>
        </w:rPr>
        <w:br/>
      </w:r>
      <w:r>
        <w:rPr>
          <w:rFonts w:hint="eastAsia"/>
        </w:rPr>
        <w:t>　　　　6.3.2 浙江虚拟电厂相关政策</w:t>
      </w:r>
      <w:r>
        <w:rPr>
          <w:rFonts w:hint="eastAsia"/>
        </w:rPr>
        <w:br/>
      </w:r>
      <w:r>
        <w:rPr>
          <w:rFonts w:hint="eastAsia"/>
        </w:rPr>
        <w:t>　　　　6.3.3 宁波虚拟电厂建设情况</w:t>
      </w:r>
      <w:r>
        <w:rPr>
          <w:rFonts w:hint="eastAsia"/>
        </w:rPr>
        <w:br/>
      </w:r>
      <w:r>
        <w:rPr>
          <w:rFonts w:hint="eastAsia"/>
        </w:rPr>
        <w:t>　　　　6.3.4 宁海虚拟电厂试点项目</w:t>
      </w:r>
      <w:r>
        <w:rPr>
          <w:rFonts w:hint="eastAsia"/>
        </w:rPr>
        <w:br/>
      </w:r>
      <w:r>
        <w:rPr>
          <w:rFonts w:hint="eastAsia"/>
        </w:rPr>
        <w:t>　　6.4 广东</w:t>
      </w:r>
      <w:r>
        <w:rPr>
          <w:rFonts w:hint="eastAsia"/>
        </w:rPr>
        <w:br/>
      </w:r>
      <w:r>
        <w:rPr>
          <w:rFonts w:hint="eastAsia"/>
        </w:rPr>
        <w:t>　　　　6.4.1 广东虚拟电厂运营管理平台</w:t>
      </w:r>
      <w:r>
        <w:rPr>
          <w:rFonts w:hint="eastAsia"/>
        </w:rPr>
        <w:br/>
      </w:r>
      <w:r>
        <w:rPr>
          <w:rFonts w:hint="eastAsia"/>
        </w:rPr>
        <w:t>　　　　6.4.2 虚拟电厂+储充示范村建成</w:t>
      </w:r>
      <w:r>
        <w:rPr>
          <w:rFonts w:hint="eastAsia"/>
        </w:rPr>
        <w:br/>
      </w:r>
      <w:r>
        <w:rPr>
          <w:rFonts w:hint="eastAsia"/>
        </w:rPr>
        <w:t>　　　　6.4.3 广东广州虚拟电厂投入运行</w:t>
      </w:r>
      <w:r>
        <w:rPr>
          <w:rFonts w:hint="eastAsia"/>
        </w:rPr>
        <w:br/>
      </w:r>
      <w:r>
        <w:rPr>
          <w:rFonts w:hint="eastAsia"/>
        </w:rPr>
        <w:t>　　　　6.4.4 广东广州虚拟电厂实施细则</w:t>
      </w:r>
      <w:r>
        <w:rPr>
          <w:rFonts w:hint="eastAsia"/>
        </w:rPr>
        <w:br/>
      </w:r>
      <w:r>
        <w:rPr>
          <w:rFonts w:hint="eastAsia"/>
        </w:rPr>
        <w:t>　　6.5 其他地区</w:t>
      </w:r>
      <w:r>
        <w:rPr>
          <w:rFonts w:hint="eastAsia"/>
        </w:rPr>
        <w:br/>
      </w:r>
      <w:r>
        <w:rPr>
          <w:rFonts w:hint="eastAsia"/>
        </w:rPr>
        <w:t>　　　　6.5.1 山东虚拟电厂发展情况</w:t>
      </w:r>
      <w:r>
        <w:rPr>
          <w:rFonts w:hint="eastAsia"/>
        </w:rPr>
        <w:br/>
      </w:r>
      <w:r>
        <w:rPr>
          <w:rFonts w:hint="eastAsia"/>
        </w:rPr>
        <w:t>　　　　6.5.2 湖北武汉虚拟电厂现状</w:t>
      </w:r>
      <w:r>
        <w:rPr>
          <w:rFonts w:hint="eastAsia"/>
        </w:rPr>
        <w:br/>
      </w:r>
      <w:r>
        <w:rPr>
          <w:rFonts w:hint="eastAsia"/>
        </w:rPr>
        <w:t>　　　　6.5.3 河北虚拟电厂发展分析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国内虚拟电厂重点企业经营状况分析</w:t>
      </w:r>
      <w:r>
        <w:rPr>
          <w:rFonts w:hint="eastAsia"/>
        </w:rPr>
        <w:br/>
      </w:r>
      <w:r>
        <w:rPr>
          <w:rFonts w:hint="eastAsia"/>
        </w:rPr>
        <w:t>　　7.1 北京科锐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恒实科技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7.3 易事特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万胜智能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7.5 国网信通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中国虚拟电厂投资分析</w:t>
      </w:r>
      <w:r>
        <w:rPr>
          <w:rFonts w:hint="eastAsia"/>
        </w:rPr>
        <w:br/>
      </w:r>
      <w:r>
        <w:rPr>
          <w:rFonts w:hint="eastAsia"/>
        </w:rPr>
        <w:t>　　8.1 A股及新三板上市公司在能源电力行业投资动态分析</w:t>
      </w:r>
      <w:r>
        <w:rPr>
          <w:rFonts w:hint="eastAsia"/>
        </w:rPr>
        <w:br/>
      </w:r>
      <w:r>
        <w:rPr>
          <w:rFonts w:hint="eastAsia"/>
        </w:rPr>
        <w:t>　　　　8.1.1 投资项目综述</w:t>
      </w:r>
      <w:r>
        <w:rPr>
          <w:rFonts w:hint="eastAsia"/>
        </w:rPr>
        <w:br/>
      </w:r>
      <w:r>
        <w:rPr>
          <w:rFonts w:hint="eastAsia"/>
        </w:rPr>
        <w:t>　　　　8.1.2 投资区域分布</w:t>
      </w:r>
      <w:r>
        <w:rPr>
          <w:rFonts w:hint="eastAsia"/>
        </w:rPr>
        <w:br/>
      </w:r>
      <w:r>
        <w:rPr>
          <w:rFonts w:hint="eastAsia"/>
        </w:rPr>
        <w:t>　　　　8.1.3 投资模式分析</w:t>
      </w:r>
      <w:r>
        <w:rPr>
          <w:rFonts w:hint="eastAsia"/>
        </w:rPr>
        <w:br/>
      </w:r>
      <w:r>
        <w:rPr>
          <w:rFonts w:hint="eastAsia"/>
        </w:rPr>
        <w:t>　　　　8.1.4 典型投资案例</w:t>
      </w:r>
      <w:r>
        <w:rPr>
          <w:rFonts w:hint="eastAsia"/>
        </w:rPr>
        <w:br/>
      </w:r>
      <w:r>
        <w:rPr>
          <w:rFonts w:hint="eastAsia"/>
        </w:rPr>
        <w:t>　　8.2 能源电力行业上市公司投资动态分析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8.2.1 投资规模统计</w:t>
      </w:r>
      <w:r>
        <w:rPr>
          <w:rFonts w:hint="eastAsia"/>
        </w:rPr>
        <w:br/>
      </w:r>
      <w:r>
        <w:rPr>
          <w:rFonts w:hint="eastAsia"/>
        </w:rPr>
        <w:t>　　　　8.2.2 投资区域分布</w:t>
      </w:r>
      <w:r>
        <w:rPr>
          <w:rFonts w:hint="eastAsia"/>
        </w:rPr>
        <w:br/>
      </w:r>
      <w:r>
        <w:rPr>
          <w:rFonts w:hint="eastAsia"/>
        </w:rPr>
        <w:t>　　　　8.2.3 投资模式分析</w:t>
      </w:r>
      <w:r>
        <w:rPr>
          <w:rFonts w:hint="eastAsia"/>
        </w:rPr>
        <w:br/>
      </w:r>
      <w:r>
        <w:rPr>
          <w:rFonts w:hint="eastAsia"/>
        </w:rPr>
        <w:t>　　　　8.2.4 典型投资案例</w:t>
      </w:r>
      <w:r>
        <w:rPr>
          <w:rFonts w:hint="eastAsia"/>
        </w:rPr>
        <w:br/>
      </w:r>
      <w:r>
        <w:rPr>
          <w:rFonts w:hint="eastAsia"/>
        </w:rPr>
        <w:t>　　8.3 虚拟电厂投资机会分析</w:t>
      </w:r>
      <w:r>
        <w:rPr>
          <w:rFonts w:hint="eastAsia"/>
        </w:rPr>
        <w:br/>
      </w:r>
      <w:r>
        <w:rPr>
          <w:rFonts w:hint="eastAsia"/>
        </w:rPr>
        <w:t>　　　　8.3.1 全球虚拟电厂投资情况</w:t>
      </w:r>
      <w:r>
        <w:rPr>
          <w:rFonts w:hint="eastAsia"/>
        </w:rPr>
        <w:br/>
      </w:r>
      <w:r>
        <w:rPr>
          <w:rFonts w:hint="eastAsia"/>
        </w:rPr>
        <w:t>　　　　8.3.2 中国虚拟电厂投资机遇</w:t>
      </w:r>
      <w:r>
        <w:rPr>
          <w:rFonts w:hint="eastAsia"/>
        </w:rPr>
        <w:br/>
      </w:r>
      <w:r>
        <w:rPr>
          <w:rFonts w:hint="eastAsia"/>
        </w:rPr>
        <w:t>　　　　8.3.3 中国虚拟电厂投资方向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中.智.林.中国虚拟电厂的发展前景及趋势分析</w:t>
      </w:r>
      <w:r>
        <w:rPr>
          <w:rFonts w:hint="eastAsia"/>
        </w:rPr>
        <w:br/>
      </w:r>
      <w:r>
        <w:rPr>
          <w:rFonts w:hint="eastAsia"/>
        </w:rPr>
        <w:t>　　9.1 虚拟电厂的发展前景分析</w:t>
      </w:r>
      <w:r>
        <w:rPr>
          <w:rFonts w:hint="eastAsia"/>
        </w:rPr>
        <w:br/>
      </w:r>
      <w:r>
        <w:rPr>
          <w:rFonts w:hint="eastAsia"/>
        </w:rPr>
        <w:t>　　　　9.1.1 虚拟电厂应用前景</w:t>
      </w:r>
      <w:r>
        <w:rPr>
          <w:rFonts w:hint="eastAsia"/>
        </w:rPr>
        <w:br/>
      </w:r>
      <w:r>
        <w:rPr>
          <w:rFonts w:hint="eastAsia"/>
        </w:rPr>
        <w:t>　　　　9.1.2 虚拟电厂市场前景</w:t>
      </w:r>
      <w:r>
        <w:rPr>
          <w:rFonts w:hint="eastAsia"/>
        </w:rPr>
        <w:br/>
      </w:r>
      <w:r>
        <w:rPr>
          <w:rFonts w:hint="eastAsia"/>
        </w:rPr>
        <w:t>　　　　9.1.3 虚拟电厂发展前景</w:t>
      </w:r>
      <w:r>
        <w:rPr>
          <w:rFonts w:hint="eastAsia"/>
        </w:rPr>
        <w:br/>
      </w:r>
      <w:r>
        <w:rPr>
          <w:rFonts w:hint="eastAsia"/>
        </w:rPr>
        <w:t>　　9.2 虚拟电厂的发展趋势分析</w:t>
      </w:r>
      <w:r>
        <w:rPr>
          <w:rFonts w:hint="eastAsia"/>
        </w:rPr>
        <w:br/>
      </w:r>
      <w:r>
        <w:rPr>
          <w:rFonts w:hint="eastAsia"/>
        </w:rPr>
        <w:t>　　　　9.2.1 虚拟电厂研发重点分析</w:t>
      </w:r>
      <w:r>
        <w:rPr>
          <w:rFonts w:hint="eastAsia"/>
        </w:rPr>
        <w:br/>
      </w:r>
      <w:r>
        <w:rPr>
          <w:rFonts w:hint="eastAsia"/>
        </w:rPr>
        <w:t>　　　　9.2.2 虚拟电厂未来发展趋势</w:t>
      </w:r>
      <w:r>
        <w:rPr>
          <w:rFonts w:hint="eastAsia"/>
        </w:rPr>
        <w:br/>
      </w:r>
      <w:r>
        <w:rPr>
          <w:rFonts w:hint="eastAsia"/>
        </w:rPr>
        <w:t>　　　　9.2.3 虚拟电厂新技术应用方向</w:t>
      </w:r>
      <w:r>
        <w:rPr>
          <w:rFonts w:hint="eastAsia"/>
        </w:rPr>
        <w:br/>
      </w:r>
      <w:r>
        <w:rPr>
          <w:rFonts w:hint="eastAsia"/>
        </w:rPr>
        <w:t>　　　　9.2.4 泛在电力下虚拟电厂趋势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虚拟电厂行业历程</w:t>
      </w:r>
      <w:r>
        <w:rPr>
          <w:rFonts w:hint="eastAsia"/>
        </w:rPr>
        <w:br/>
      </w:r>
      <w:r>
        <w:rPr>
          <w:rFonts w:hint="eastAsia"/>
        </w:rPr>
        <w:t>　　图表 虚拟电厂行业生命周期</w:t>
      </w:r>
      <w:r>
        <w:rPr>
          <w:rFonts w:hint="eastAsia"/>
        </w:rPr>
        <w:br/>
      </w:r>
      <w:r>
        <w:rPr>
          <w:rFonts w:hint="eastAsia"/>
        </w:rPr>
        <w:t>　　图表 虚拟电厂行业产业链分析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2020-2025年虚拟电厂行业市场容量统计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2020-2025年中国虚拟电厂行业市场规模及增长情况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2020-2025年中国虚拟电厂行业销售收入分析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2020-2025年中国虚拟电厂行业盈利情况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2020-2025年中国虚拟电厂行业利润总额分析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2020-2025年中国虚拟电厂行业企业数量情况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2020-2025年中国虚拟电厂行业企业平均规模情况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2020-2025年中国虚拟电厂行业竞争力分析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2020-2025年中国虚拟电厂行业盈利能力分析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2020-2025年中国虚拟电厂行业运营能力分析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2020-2025年中国虚拟电厂行业偿债能力分析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2020-2025年中国虚拟电厂行业发展能力分析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2020-2025年中国虚拟电厂行业经营效益分析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**地区虚拟电厂行业市场需求情况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虚拟电厂重点企业（一）基本信息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虚拟电厂重点企业（一）经营情况分析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虚拟电厂重点企业（一）盈利能力情况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虚拟电厂重点企业（一）偿债能力情况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虚拟电厂重点企业（一）运营能力情况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虚拟电厂重点企业（一）成长能力情况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虚拟电厂重点企业（二）基本信息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虚拟电厂重点企业（二）经营情况分析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虚拟电厂重点企业（二）盈利能力情况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虚拟电厂重点企业（二）偿债能力情况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虚拟电厂重点企业（二）运营能力情况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虚拟电厂重点企业（二）成长能力情况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2025-2031年中国虚拟电厂行业市场容量预测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2025-2031年中国虚拟电厂行业市场规模预测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2025-2031年中国虚拟电厂市场前景分析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2025-2031年中国虚拟电厂行业发展趋势预测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18af1a72c4496" w:history="1">
        <w:r>
          <w:rPr>
            <w:rStyle w:val="Hyperlink"/>
          </w:rPr>
          <w:t>2025-2031年中国虚拟电厂行业研究及行业前景分析报告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18af1a72c4496" w:history="1">
        <w:r>
          <w:rPr>
            <w:rStyle w:val="Hyperlink"/>
          </w:rPr>
          <w:t>https://www.20087.com/3/65/XuNiDianChangShiChangQianJing.html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热点：虚拟电厂十四五规划、虚拟电厂将带来电力工业变化、虚拟电厂的主要盈利模式、虚拟电厂概念、虚拟电厂的工作原理、虚拟电厂未来发展前景、虚拟电厂政策、虚拟电厂发展前景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9134d9c0d4711" w:history="1">
      <w:r>
        <w:rPr>
          <w:rStyle w:val="Hyperlink"/>
        </w:rPr>
        <w:t>2025-2031年中国虚拟电厂行业研究及行业前景分析报告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uNiDianChangShiChangQianJing.html" TargetMode="External" Id="Rc8b18af1a72c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uNiDianChangShiChangQianJing.html" TargetMode="External" Id="R67f9134d9c0d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2025-01-17T08:51:00Z</dcterms:created>
  <dcterms:modified xsi:type="dcterms:W3CDTF">2025-01-17T09:51:00Z</dcterms:modified>
  <dc:subject>2025-2031年中国虚拟电厂行业研究及行业前景分析报告</dc:subject>
  <dc:title>2025-2031年中国虚拟电厂行业研究及行业前景分析报告</dc:title>
  <cp:keywords>2025-2031年中国虚拟电厂行业研究及行业前景分析报告</cp:keywords>
  <dc:description>2025-2031年中国虚拟电厂行业研究及行业前景分析报告</dc:description>
</cp:coreProperties>
</file>