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2221d2b3a45e8" w:history="1">
              <w:r>
                <w:rPr>
                  <w:rStyle w:val="Hyperlink"/>
                </w:rPr>
                <w:t>中国衍射光学元件市场现状调研及发展前景分析报告（2026-2032年）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2221d2b3a45e8" w:history="1">
              <w:r>
                <w:rPr>
                  <w:rStyle w:val="Hyperlink"/>
                </w:rPr>
                <w:t>中国衍射光学元件市场现状调研及发展前景分析报告（2026-2032年）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2221d2b3a45e8" w:history="1">
                <w:r>
                  <w:rPr>
                    <w:rStyle w:val="Hyperlink"/>
                  </w:rPr>
                  <w:t>https://www.20087.com/3/55/YanSheGuangXueYuanJianShiChangXianZhuangHeQianJing.html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衍射光学元件（DOE）是现代光学系统中重要的组成部分，它能够精确地控制和操纵光束，实现分束、聚焦、整形等功能。近年来，随着激光技术和光通信技术的进步，DOE的应用范围不断扩大，涵盖了工业制造、医疗手术、科学研究等多个领域。目前，行业内的技术创新主要集中在新材料和新工艺的应用上，例如利用超表面材料和微纳加工技术来提升元件的性能，同时降低生产成本。此外，3D打印技术的发展为DOE的设计提供了更大的灵活性，使得复杂结构的制造成为可能，进一步增强了其在高端应用中的竞争力。</w:t>
      </w:r>
      <w:r>
        <w:rPr>
          <w:rFonts w:hint="eastAsia"/>
        </w:rPr>
        <w:br/>
      </w:r>
      <w:r>
        <w:rPr>
          <w:rFonts w:hint="eastAsia"/>
        </w:rPr>
        <w:t>　　未来，衍射光学元件的发展将紧密围绕高精度、多功能、小型化和集成化这几个方面展开。一方面，为了满足精密光学系统对于光束控制的严格要求，衍射光学元件企业将持续探索提高元件分辨率和效率的方法；另一方面，针对消费级市场的需求，开发低成本且易于大规模生产的DOE将成为行业发展的重要方向。与此同时，随着人工智能与机器学习技术的普及，DOE有望与智能算法结合，实现更高效的光信息处理能力，从而推动整个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2221d2b3a45e8" w:history="1">
        <w:r>
          <w:rPr>
            <w:rStyle w:val="Hyperlink"/>
          </w:rPr>
          <w:t>中国衍射光学元件市场现状调研及发展前景分析报告（2026-2032年）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衍射光学元件行业的市场规模、需求变化、产业链动态及区域发展格局。报告重点解读了衍射光学元件行业竞争态势与重点企业的市场表现，并通过科学研判行业趋势与前景，揭示了衍射光学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衍射光学元件市场概述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按照不同功率类型，衍射光学元件主要可以分为如下几个类别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中国不同功率类型衍射光学元件增长趋势2021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光束整形衍射光学元件</w:t>
      </w:r>
      <w:r>
        <w:rPr>
          <w:rFonts w:hint="eastAsia"/>
        </w:rPr>
        <w:br/>
      </w:r>
      <w:r>
        <w:rPr>
          <w:rFonts w:hint="eastAsia"/>
        </w:rPr>
        <w:t>　　　　1.2.3 激光分光衍射光学元件</w:t>
      </w:r>
      <w:r>
        <w:rPr>
          <w:rFonts w:hint="eastAsia"/>
        </w:rPr>
        <w:br/>
      </w:r>
      <w:r>
        <w:rPr>
          <w:rFonts w:hint="eastAsia"/>
        </w:rPr>
        <w:t>　　　　1.2.4 激光聚焦衍射光学元件</w:t>
      </w:r>
      <w:r>
        <w:rPr>
          <w:rFonts w:hint="eastAsia"/>
        </w:rPr>
        <w:br/>
      </w:r>
      <w:r>
        <w:rPr>
          <w:rFonts w:hint="eastAsia"/>
        </w:rPr>
        <w:t>　　1.3 从不同应用，衍射光学元件主要包括如下几个方面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中国不同应用衍射光学元件增长趋势2021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激光材料加工</w:t>
      </w:r>
      <w:r>
        <w:rPr>
          <w:rFonts w:hint="eastAsia"/>
        </w:rPr>
        <w:br/>
      </w:r>
      <w:r>
        <w:rPr>
          <w:rFonts w:hint="eastAsia"/>
        </w:rPr>
        <w:t>　　　　1.3.3 生物医学设备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中国衍射光学元件发展现状及未来趋势（2021-2032）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中国市场衍射光学元件收入及增长率（2021-2032）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中国市场衍射光学元件销量及增长率（2021-2032）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中国市场主要衍射光学元件厂商分析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中国市场主要厂商衍射光学元件销量及市场占有率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中国市场主要厂商衍射光学元件销量（2021-2026）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中国市场主要厂商衍射光学元件销量市场份额（2021-2026）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中国市场主要厂商衍射光学元件收入及市场占有率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中国市场主要厂商衍射光学元件收入（2021-2026）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中国市场主要厂商衍射光学元件收入市场份额（2021-2026）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2025年中国市场主要厂商衍射光学元件收入排名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中国市场主要厂商衍射光学元件价格（2021-2026）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中国市场主要厂商衍射光学元件总部及产地分布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中国市场主要厂商成立时间及衍射光学元件商业化日期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中国市场主要厂商衍射光学元件产品类型及应用</w:t>
      </w:r>
      <w:r>
        <w:rPr>
          <w:rFonts w:hint="eastAsia"/>
        </w:rPr>
        <w:br/>
      </w:r>
      <w:r>
        <w:rPr>
          <w:rFonts w:hint="eastAsia"/>
        </w:rPr>
        <w:t>　　2.7 衍射光学元件行业集中度、竞争程度分析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衍射光学元件行业集中度分析：2025年中国Top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中国市场衍射光学元件第一梯队、第二梯队和第三梯队厂商（品牌）及2025年市场份额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重点企业（16）在中国市场衍射光学元件销量、收入、价格及毛利率（2021-2026）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不同功率类型衍射光学元件分析</w:t>
      </w:r>
      <w:r>
        <w:rPr>
          <w:rFonts w:hint="eastAsia"/>
        </w:rPr>
        <w:br/>
      </w:r>
      <w:r>
        <w:rPr>
          <w:rFonts w:hint="eastAsia"/>
        </w:rPr>
        <w:t>　　4.1 中国市场不同功率类型衍射光学元件销量（2021-2032）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中国市场不同功率类型衍射光学元件销量及市场份额（2021-2026）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中国市场不同功率类型衍射光学元件销量预测（2027-2032）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中国市场不同功率类型衍射光学元件规模（2021-2032）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中国市场不同功率类型衍射光学元件规模及市场份额（2021-2026）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中国市场不同功率类型衍射光学元件规模预测（2027-2032）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中国市场不同功率类型衍射光学元件价格走势（2021-2032）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不同应用衍射光学元件分析</w:t>
      </w:r>
      <w:r>
        <w:rPr>
          <w:rFonts w:hint="eastAsia"/>
        </w:rPr>
        <w:br/>
      </w:r>
      <w:r>
        <w:rPr>
          <w:rFonts w:hint="eastAsia"/>
        </w:rPr>
        <w:t>　　5.1 中国市场不同应用衍射光学元件销量（2021-2032）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中国市场不同应用衍射光学元件销量及市场份额（2021-2026）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中国市场不同应用衍射光学元件销量预测（2027-2032）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中国市场不同应用衍射光学元件规模（2021-2032）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中国市场不同应用衍射光学元件规模及市场份额（2021-2026）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中国市场不同应用衍射光学元件规模预测（2027-2032）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中国市场不同应用衍射光学元件价格走势（2021-2032）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衍射光学元件行业发展分析---发展趋势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衍射光学元件行业发展分析---厂商壁垒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衍射光学元件行业发展分析---驱动因素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衍射光学元件行业发展分析---制约因素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衍射光学元件中国企业SWOT分析</w:t>
      </w:r>
      <w:r>
        <w:rPr>
          <w:rFonts w:hint="eastAsia"/>
        </w:rPr>
        <w:br/>
      </w:r>
      <w:r>
        <w:rPr>
          <w:rFonts w:hint="eastAsia"/>
        </w:rPr>
        <w:t>　　6.6 衍射光学元件行业发展分析---行业政策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衍射光学元件行业产业链简介</w:t>
      </w:r>
      <w:r>
        <w:rPr>
          <w:rFonts w:hint="eastAsia"/>
        </w:rPr>
        <w:br/>
      </w:r>
      <w:r>
        <w:rPr>
          <w:rFonts w:hint="eastAsia"/>
        </w:rPr>
        <w:t>　　7.2 衍射光学元件产业链分析-上游</w:t>
      </w:r>
      <w:r>
        <w:rPr>
          <w:rFonts w:hint="eastAsia"/>
        </w:rPr>
        <w:br/>
      </w:r>
      <w:r>
        <w:rPr>
          <w:rFonts w:hint="eastAsia"/>
        </w:rPr>
        <w:t>　　7.3 衍射光学元件产业链分析-中游</w:t>
      </w:r>
      <w:r>
        <w:rPr>
          <w:rFonts w:hint="eastAsia"/>
        </w:rPr>
        <w:br/>
      </w:r>
      <w:r>
        <w:rPr>
          <w:rFonts w:hint="eastAsia"/>
        </w:rPr>
        <w:t>　　7.4 衍射光学元件产业链分析-下游</w:t>
      </w:r>
      <w:r>
        <w:rPr>
          <w:rFonts w:hint="eastAsia"/>
        </w:rPr>
        <w:br/>
      </w:r>
      <w:r>
        <w:rPr>
          <w:rFonts w:hint="eastAsia"/>
        </w:rPr>
        <w:t>　　7.5 衍射光学元件行业采购模式</w:t>
      </w:r>
      <w:r>
        <w:rPr>
          <w:rFonts w:hint="eastAsia"/>
        </w:rPr>
        <w:br/>
      </w:r>
      <w:r>
        <w:rPr>
          <w:rFonts w:hint="eastAsia"/>
        </w:rPr>
        <w:t>　　7.6 衍射光学元件行业生产模式</w:t>
      </w:r>
      <w:r>
        <w:rPr>
          <w:rFonts w:hint="eastAsia"/>
        </w:rPr>
        <w:br/>
      </w:r>
      <w:r>
        <w:rPr>
          <w:rFonts w:hint="eastAsia"/>
        </w:rPr>
        <w:t>　　7.7 衍射光学元件行业销售模式及销售渠道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中国本土衍射光学元件产能、产量分析</w:t>
      </w:r>
      <w:r>
        <w:rPr>
          <w:rFonts w:hint="eastAsia"/>
        </w:rPr>
        <w:br/>
      </w:r>
      <w:r>
        <w:rPr>
          <w:rFonts w:hint="eastAsia"/>
        </w:rPr>
        <w:t>　　8.1 中国衍射光学元件供需现状及预测（2021-2032）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中国衍射光学元件产能、产量、产能利用率及发展趋势（2021-2032）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中国衍射光学元件产量、市场需求量及发展趋势（2021-2032）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中国衍射光学元件进出口分析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中国市场衍射光学元件主要进口来源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中国市场衍射光学元件主要出口目的地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不同功率类型衍射光学元件市场规模2021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不同应用衍射光学元件市场规模2021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中国市场主要厂商衍射光学元件销量（2021-2026）&amp;（千个）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中国市场主要厂商衍射光学元件销量市场份额（2021-2026）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中国市场主要厂商衍射光学元件收入（2021-2026）&amp;（万元）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中国市场主要厂商衍射光学元件收入份额（2021-2026）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2025年中国主要生产商衍射光学元件收入排名（万元）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中国市场主要厂商衍射光学元件价格（2021-2026）&amp;（元/个）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中国市场主要厂商衍射光学元件总部及产地分布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中国市场主要厂商成立时间及衍射光学元件商业化日期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中国市场主要厂商衍射光学元件产品类型及应用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2025年中国市场衍射光学元件主要厂商市场地位（第一梯队、第二梯队和第三梯队）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衍射光学元件市场投资、并购等现状分析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衍射光学元件生产基地、总部、竞争对手及市场地位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衍射光学元件销量（千个）、收入（万元）、价格（元/个）及毛利率（2021-2026）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中国市场不同功率类型衍射光学元件销量（2021-2026）&amp;（千个）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中国市场不同功率类型衍射光学元件销量市场份额（2021-2026）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中国市场不同功率类型衍射光学元件销量预测（2027-2032）&amp;（千个）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中国市场不同功率类型衍射光学元件销量市场份额预测（2027-2032）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中国市场不同功率类型衍射光学元件规模（2021-2026）&amp;（万元）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中国市场不同功率类型衍射光学元件规模市场份额（2021-2026）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中国市场不同功率类型衍射光学元件规模预测（2027-2032）&amp;（万元）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中国市场不同功率类型衍射光学元件规模市场份额预测（2027-2032）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中国市场不同应用衍射光学元件销量（2021-2026）&amp;（千个）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中国市场不同应用衍射光学元件销量市场份额（2021-2026）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中国市场不同应用衍射光学元件销量预测（2027-2032）&amp;（千个）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中国市场不同应用衍射光学元件销量市场份额预测（2027-2032）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中国市场不同应用衍射光学元件规模（2021-2026）&amp;（万元）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中国市场不同应用衍射光学元件规模市场份额（2021-2026）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中国市场不同应用衍射光学元件规模预测（2027-2032）&amp;（万元）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中国市场不同应用衍射光学元件规模市场份额预测（2027-2032）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衍射光学元件行业发展分析---发展趋势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衍射光学元件行业发展分析---厂商壁垒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衍射光学元件行业发展分析---驱动因素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衍射光学元件行业发展分析---制约因素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衍射光学元件行业相关重点政策一览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衍射光学元件行业供应链分析</w:t>
      </w:r>
      <w:r>
        <w:rPr>
          <w:rFonts w:hint="eastAsia"/>
        </w:rPr>
        <w:br/>
      </w:r>
      <w:r>
        <w:rPr>
          <w:rFonts w:hint="eastAsia"/>
        </w:rPr>
        <w:t>　　表 116： 衍射光学元件上游原料供应商</w:t>
      </w:r>
      <w:r>
        <w:rPr>
          <w:rFonts w:hint="eastAsia"/>
        </w:rPr>
        <w:br/>
      </w:r>
      <w:r>
        <w:rPr>
          <w:rFonts w:hint="eastAsia"/>
        </w:rPr>
        <w:t>　　表 117： 衍射光学元件行业主要下游客户</w:t>
      </w:r>
      <w:r>
        <w:rPr>
          <w:rFonts w:hint="eastAsia"/>
        </w:rPr>
        <w:br/>
      </w:r>
      <w:r>
        <w:rPr>
          <w:rFonts w:hint="eastAsia"/>
        </w:rPr>
        <w:t>　　表 118： 衍射光学元件典型经销商</w:t>
      </w:r>
      <w:r>
        <w:rPr>
          <w:rFonts w:hint="eastAsia"/>
        </w:rPr>
        <w:br/>
      </w:r>
      <w:r>
        <w:rPr>
          <w:rFonts w:hint="eastAsia"/>
        </w:rPr>
        <w:t>　　表 119： 中国衍射光学元件产量、销量、进口量及出口量（2021-2026）&amp;（千个）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中国衍射光学元件产量、销量、进口量及出口量预测（2027-2032）&amp;（千个）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中国市场衍射光学元件主要进口来源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中国市场衍射光学元件主要出口目的地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衍射光学元件产品图片</w:t>
      </w:r>
      <w:r>
        <w:rPr>
          <w:rFonts w:hint="eastAsia"/>
        </w:rPr>
        <w:br/>
      </w:r>
      <w:r>
        <w:rPr>
          <w:rFonts w:hint="eastAsia"/>
        </w:rPr>
        <w:t>　　图 2： 中国不同功率类型衍射光学元件市场规模市场份额2025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光束整形衍射光学元件产品图片</w:t>
      </w:r>
      <w:r>
        <w:rPr>
          <w:rFonts w:hint="eastAsia"/>
        </w:rPr>
        <w:br/>
      </w:r>
      <w:r>
        <w:rPr>
          <w:rFonts w:hint="eastAsia"/>
        </w:rPr>
        <w:t>　　图 4： 激光分光衍射光学元件产品图片</w:t>
      </w:r>
      <w:r>
        <w:rPr>
          <w:rFonts w:hint="eastAsia"/>
        </w:rPr>
        <w:br/>
      </w:r>
      <w:r>
        <w:rPr>
          <w:rFonts w:hint="eastAsia"/>
        </w:rPr>
        <w:t>　　图 5： 激光聚焦衍射光学元件产品图片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中国不同应用衍射光学元件市场份额2025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激光材料加工</w:t>
      </w:r>
      <w:r>
        <w:rPr>
          <w:rFonts w:hint="eastAsia"/>
        </w:rPr>
        <w:br/>
      </w:r>
      <w:r>
        <w:rPr>
          <w:rFonts w:hint="eastAsia"/>
        </w:rPr>
        <w:t>　　图 8： 生物医学设备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中国市场衍射光学元件市场规模，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中国市场衍射光学元件收入及增长率（2021-2032）&amp;（万元）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中国市场衍射光学元件销量及增长率（2021-2032）&amp;（千个）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2025年中国市场主要厂商衍射光学元件销量市场份额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2025年中国市场主要厂商衍射光学元件收入市场份额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2025年中国市场前五大厂商衍射光学元件市场份额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2025年中国市场衍射光学元件第一梯队、第二梯队和第三梯队厂商（品牌）及市场份额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中国市场不同功率类型衍射光学元件价格走势（2021-2032）&amp;（元/个）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中国市场不同应用衍射光学元件价格走势（2021-2032）&amp;（元/个）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衍射光学元件中国企业SWOT分析</w:t>
      </w:r>
      <w:r>
        <w:rPr>
          <w:rFonts w:hint="eastAsia"/>
        </w:rPr>
        <w:br/>
      </w:r>
      <w:r>
        <w:rPr>
          <w:rFonts w:hint="eastAsia"/>
        </w:rPr>
        <w:t>　　图 20： 衍射光学元件产业链</w:t>
      </w:r>
      <w:r>
        <w:rPr>
          <w:rFonts w:hint="eastAsia"/>
        </w:rPr>
        <w:br/>
      </w:r>
      <w:r>
        <w:rPr>
          <w:rFonts w:hint="eastAsia"/>
        </w:rPr>
        <w:t>　　图 21： 衍射光学元件行业采购模式分析</w:t>
      </w:r>
      <w:r>
        <w:rPr>
          <w:rFonts w:hint="eastAsia"/>
        </w:rPr>
        <w:br/>
      </w:r>
      <w:r>
        <w:rPr>
          <w:rFonts w:hint="eastAsia"/>
        </w:rPr>
        <w:t>　　图 22： 衍射光学元件行业生产模式分析</w:t>
      </w:r>
      <w:r>
        <w:rPr>
          <w:rFonts w:hint="eastAsia"/>
        </w:rPr>
        <w:br/>
      </w:r>
      <w:r>
        <w:rPr>
          <w:rFonts w:hint="eastAsia"/>
        </w:rPr>
        <w:t>　　图 23： 衍射光学元件行业销售模式分析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中国衍射光学元件产能、产量、产能利用率及发展趋势（2021-2032）&amp;（千个）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中国衍射光学元件产量、市场需求量及发展趋势（2021-2032）&amp;（千个）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2221d2b3a45e8" w:history="1">
        <w:r>
          <w:rPr>
            <w:rStyle w:val="Hyperlink"/>
          </w:rPr>
          <w:t>中国衍射光学元件市场现状调研及发展前景分析报告（2026-2032年）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2221d2b3a45e8" w:history="1">
        <w:r>
          <w:rPr>
            <w:rStyle w:val="Hyperlink"/>
          </w:rPr>
          <w:t>https://www.20087.com/3/55/YanSheGuangXueYuanJianShiChangXianZhuangHeQianJing.html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热点：doe光学衍射元件、衍射光学元件doe、DOE衍射光学元件原理、衍射光学元件设计、日本理学x射线衍射仪、衍射光学元件代理、光学元件是什么东西、衍射光学元件有哪些、光学元件有哪些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c86a04a074d3a" w:history="1">
      <w:r>
        <w:rPr>
          <w:rStyle w:val="Hyperlink"/>
        </w:rPr>
        <w:t>中国衍射光学元件市场现状调研及发展前景分析报告（2026-2032年）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nSheGuangXueYuanJianShiChangXianZhuangHeQianJing.html" TargetMode="External" Id="R82c2221d2b3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nSheGuangXueYuanJianShiChangXianZhuangHeQianJing.html" TargetMode="External" Id="Rd91c86a04a0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2025-11-30T01:07:01Z</dcterms:created>
  <dcterms:modified xsi:type="dcterms:W3CDTF">2025-11-30T02:07:01Z</dcterms:modified>
  <dc:subject>中国衍射光学元件市场现状调研及发展前景分析报告（2026-2032年）</dc:subject>
  <dc:title>中国衍射光学元件市场现状调研及发展前景分析报告（2026-2032年）</dc:title>
  <cp:keywords>中国衍射光学元件市场现状调研及发展前景分析报告（2026-2032年）</cp:keywords>
  <dc:description>中国衍射光学元件市场现状调研及发展前景分析报告（2026-2032年）</dc:description>
</cp:coreProperties>
</file>