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f6e5eea04161" w:history="1">
              <w:r>
                <w:rPr>
                  <w:rStyle w:val="Hyperlink"/>
                </w:rPr>
                <w:t>全球与中国超快激光器市场现状及前景趋势预测报告（2026-2032年）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f6e5eea04161" w:history="1">
              <w:r>
                <w:rPr>
                  <w:rStyle w:val="Hyperlink"/>
                </w:rPr>
                <w:t>全球与中国超快激光器市场现状及前景趋势预测报告（2026-2032年）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bf6e5eea04161" w:history="1">
                <w:r>
                  <w:rPr>
                    <w:rStyle w:val="Hyperlink"/>
                  </w:rPr>
                  <w:t>https://www.20087.com/3/85/ChaoKuaiJiGuangQiHangYeFaZhanQianJing.html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激光器是脉冲宽度在皮秒（10⁻¹²秒）至飞秒（10⁻¹⁵秒）量级的高精度激光源，凭借极高峰值功率与极小热影响区，广泛应用于精密微加工（如OLED切割、光伏划片）、眼科手术（如LASIK）、科研及量子技术领域。现代超快激光器强调平均功率高（&gt;50W）、重复频率可调、光束质量优（M²&lt;1.2）及工业环境稳定性，主流技术路线包括光纤放大与固体啁啾脉冲放大（CPA）。在先进制造与光子芯片需求爆发驱动下，用户对激光器在高重频下的脉冲能量稳定性、多光束并行加工兼容性及维护周期长提出更高标准。然而，行业仍面临非线性效应限制功率进一步提升、精密光学元件成本高昂，以及系统复杂导致对操作人员专业要求高等问题，制约其在大规模工业场景中的经济性普及。</w:t>
      </w:r>
      <w:r>
        <w:rPr>
          <w:rFonts w:hint="eastAsia"/>
        </w:rPr>
        <w:br/>
      </w:r>
      <w:r>
        <w:rPr>
          <w:rFonts w:hint="eastAsia"/>
        </w:rPr>
        <w:t>　　未来，超快激光器将向全光纤集成、智能化控制与新波段拓展方向突破。单晶光纤技术抑制非线性提升输出功率；嵌入式AI实时补偿环境扰动维持加工精度。在应用端，中红外超快激光拓展至生物成像与分子指纹识别；光梳技术赋能光学原子钟与测距。此外，推行“激光即服务”（LaaS）模式降低中小企业使用门槛。长远看，超快激光器将从高端科研工具升级为支撑下一代制造、量子信息与生命科学突破的核心光子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bf6e5eea04161" w:history="1">
        <w:r>
          <w:rPr>
            <w:rStyle w:val="Hyperlink"/>
          </w:rPr>
          <w:t>全球与中国超快激光器市场现状及前景趋势预测报告（2026-2032年）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超快激光器行业的市场规模、竞争格局及技术发展现状。报告详细梳理了超快激光器产业链结构、区域分布特征及超快激光器市场需求变化，重点评估了超快激光器重点企业的市场表现与战略布局。通过对政策环境、技术创新方向及消费趋势的分析，科学预测了超快激光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按产品类型细分，全球超快激光器市场规模2021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皮秒</w:t>
      </w:r>
      <w:r>
        <w:rPr>
          <w:rFonts w:hint="eastAsia"/>
        </w:rPr>
        <w:br/>
      </w:r>
      <w:r>
        <w:rPr>
          <w:rFonts w:hint="eastAsia"/>
        </w:rPr>
        <w:t>　　　　1.3.3 飞秒</w:t>
      </w:r>
      <w:r>
        <w:rPr>
          <w:rFonts w:hint="eastAsia"/>
        </w:rPr>
        <w:br/>
      </w:r>
      <w:r>
        <w:rPr>
          <w:rFonts w:hint="eastAsia"/>
        </w:rPr>
        <w:t>　　1.4 产品分类，按激光介质</w:t>
      </w:r>
      <w:r>
        <w:rPr>
          <w:rFonts w:hint="eastAsia"/>
        </w:rPr>
        <w:br/>
      </w:r>
      <w:r>
        <w:rPr>
          <w:rFonts w:hint="eastAsia"/>
        </w:rPr>
        <w:t>　　　　1.4.1 按激光介质细分，全球超快激光器市场规模2021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固体DPSS</w:t>
      </w:r>
      <w:r>
        <w:rPr>
          <w:rFonts w:hint="eastAsia"/>
        </w:rPr>
        <w:br/>
      </w:r>
      <w:r>
        <w:rPr>
          <w:rFonts w:hint="eastAsia"/>
        </w:rPr>
        <w:t>　　　　1.4.3 光纤</w:t>
      </w:r>
      <w:r>
        <w:rPr>
          <w:rFonts w:hint="eastAsia"/>
        </w:rPr>
        <w:br/>
      </w:r>
      <w:r>
        <w:rPr>
          <w:rFonts w:hint="eastAsia"/>
        </w:rPr>
        <w:t>　　　　1.4.4 钛宝石</w:t>
      </w:r>
      <w:r>
        <w:rPr>
          <w:rFonts w:hint="eastAsia"/>
        </w:rPr>
        <w:br/>
      </w:r>
      <w:r>
        <w:rPr>
          <w:rFonts w:hint="eastAsia"/>
        </w:rPr>
        <w:t>　　1.5 产品分类，按波长</w:t>
      </w:r>
      <w:r>
        <w:rPr>
          <w:rFonts w:hint="eastAsia"/>
        </w:rPr>
        <w:br/>
      </w:r>
      <w:r>
        <w:rPr>
          <w:rFonts w:hint="eastAsia"/>
        </w:rPr>
        <w:t>　　　　1.5.1 按波长细分，全球超快激光器市场规模2021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近红外</w:t>
      </w:r>
      <w:r>
        <w:rPr>
          <w:rFonts w:hint="eastAsia"/>
        </w:rPr>
        <w:br/>
      </w:r>
      <w:r>
        <w:rPr>
          <w:rFonts w:hint="eastAsia"/>
        </w:rPr>
        <w:t>　　　　1.5.3 可见/紫外</w:t>
      </w:r>
      <w:r>
        <w:rPr>
          <w:rFonts w:hint="eastAsia"/>
        </w:rPr>
        <w:br/>
      </w:r>
      <w:r>
        <w:rPr>
          <w:rFonts w:hint="eastAsia"/>
        </w:rPr>
        <w:t>　　　　1.5.4 中红外</w:t>
      </w:r>
      <w:r>
        <w:rPr>
          <w:rFonts w:hint="eastAsia"/>
        </w:rPr>
        <w:br/>
      </w:r>
      <w:r>
        <w:rPr>
          <w:rFonts w:hint="eastAsia"/>
        </w:rPr>
        <w:t>　　1.6 产品分类，按功率</w:t>
      </w:r>
      <w:r>
        <w:rPr>
          <w:rFonts w:hint="eastAsia"/>
        </w:rPr>
        <w:br/>
      </w:r>
      <w:r>
        <w:rPr>
          <w:rFonts w:hint="eastAsia"/>
        </w:rPr>
        <w:t>　　　　1.6.1 按功率细分，全球超快激光器市场规模2021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低功率</w:t>
      </w:r>
      <w:r>
        <w:rPr>
          <w:rFonts w:hint="eastAsia"/>
        </w:rPr>
        <w:br/>
      </w:r>
      <w:r>
        <w:rPr>
          <w:rFonts w:hint="eastAsia"/>
        </w:rPr>
        <w:t>　　　　1.6.3 中功率</w:t>
      </w:r>
      <w:r>
        <w:rPr>
          <w:rFonts w:hint="eastAsia"/>
        </w:rPr>
        <w:br/>
      </w:r>
      <w:r>
        <w:rPr>
          <w:rFonts w:hint="eastAsia"/>
        </w:rPr>
        <w:t>　　　　1.6.4 高功率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按应用细分，全球超快激光器市场规模2021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微机械加工</w:t>
      </w:r>
      <w:r>
        <w:rPr>
          <w:rFonts w:hint="eastAsia"/>
        </w:rPr>
        <w:br/>
      </w:r>
      <w:r>
        <w:rPr>
          <w:rFonts w:hint="eastAsia"/>
        </w:rPr>
        <w:t>　　　　1.7.3 生物医学</w:t>
      </w:r>
      <w:r>
        <w:rPr>
          <w:rFonts w:hint="eastAsia"/>
        </w:rPr>
        <w:br/>
      </w:r>
      <w:r>
        <w:rPr>
          <w:rFonts w:hint="eastAsia"/>
        </w:rPr>
        <w:t>　　　　1.7.4 光谱学与成像</w:t>
      </w:r>
      <w:r>
        <w:rPr>
          <w:rFonts w:hint="eastAsia"/>
        </w:rPr>
        <w:br/>
      </w:r>
      <w:r>
        <w:rPr>
          <w:rFonts w:hint="eastAsia"/>
        </w:rPr>
        <w:t>　　　　1.7.5 科学与研究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超快激光器行业发展总体概况</w:t>
      </w:r>
      <w:r>
        <w:rPr>
          <w:rFonts w:hint="eastAsia"/>
        </w:rPr>
        <w:br/>
      </w:r>
      <w:r>
        <w:rPr>
          <w:rFonts w:hint="eastAsia"/>
        </w:rPr>
        <w:t>　　　　1.8.2 超快激光器行业发展主要特点</w:t>
      </w:r>
      <w:r>
        <w:rPr>
          <w:rFonts w:hint="eastAsia"/>
        </w:rPr>
        <w:br/>
      </w:r>
      <w:r>
        <w:rPr>
          <w:rFonts w:hint="eastAsia"/>
        </w:rPr>
        <w:t>　　　　1.8.3 超快激光器行业发展影响因素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超快激光器有利因素</w:t>
      </w:r>
      <w:r>
        <w:rPr>
          <w:rFonts w:hint="eastAsia"/>
        </w:rPr>
        <w:br/>
      </w:r>
      <w:r>
        <w:rPr>
          <w:rFonts w:hint="eastAsia"/>
        </w:rPr>
        <w:t>　　　　1.8.3 .2 超快激光器不利因素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全球市场，近三年超快激光器主要企业占有率及排名（按销量）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超快激光器主要企业在国际市场占有率（按销量，2023-2026）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2025年超快激光器主要企业在国际市场排名（按销量）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全球市场主要企业超快激光器销量（2023-2026）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全球市场，近三年超快激光器主要企业占有率及排名（按收入）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超快激光器主要企业在国际市场占有率（按收入，2023-2026）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2025年超快激光器主要企业在国际市场排名（按收入）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全球市场主要企业超快激光器销售收入（2023-2026）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全球市场主要企业超快激光器销售价格（2023-2026）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中国市场，近三年超快激光器主要企业占有率及排名（按销量）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超快激光器主要企业在中国市场占有率（按销量，2023-2026）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2025年超快激光器主要企业在中国市场排名（按销量）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中国市场主要企业超快激光器销量（2023-2026）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中国市场，近三年超快激光器主要企业占有率及排名（按收入）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超快激光器主要企业在中国市场占有率（按收入，2023-2026）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2025年超快激光器主要企业在中国市场排名（按收入）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中国市场主要企业超快激光器销售收入（2023-2026）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全球主要厂商超快激光器总部及产地分布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全球主要厂商成立时间及超快激光器商业化日期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全球主要厂商超快激光器产品类型及应用</w:t>
      </w:r>
      <w:r>
        <w:rPr>
          <w:rFonts w:hint="eastAsia"/>
        </w:rPr>
        <w:br/>
      </w:r>
      <w:r>
        <w:rPr>
          <w:rFonts w:hint="eastAsia"/>
        </w:rPr>
        <w:t>　　2.9 超快激光器行业集中度、竞争程度分析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超快激光器行业集中度分析：2025年全球Top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全球超快激光器第一梯队、第二梯队和第三梯队生产商（品牌）及市场份额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全球超快激光器总体规模分析</w:t>
      </w:r>
      <w:r>
        <w:rPr>
          <w:rFonts w:hint="eastAsia"/>
        </w:rPr>
        <w:br/>
      </w:r>
      <w:r>
        <w:rPr>
          <w:rFonts w:hint="eastAsia"/>
        </w:rPr>
        <w:t>　　3.1 全球超快激光器供需现状及预测（2021-2032）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全球超快激光器产能、产量、产能利用率及发展趋势（2021-2032）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全球超快激光器产量、需求量及发展趋势（2021-2032）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全球主要地区超快激光器产量及发展趋势（2021-2032）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全球主要地区超快激光器产量（2021-2026）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全球主要地区超快激光器产量（2027-2032）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全球主要地区超快激光器产量市场份额（2021-2032）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中国超快激光器供需现状及预测（2021-2032）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中国超快激光器产能、产量、产能利用率及发展趋势（2021-2032）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中国超快激光器产量、市场需求量及发展趋势（2021-2032）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中国市场超快激光器进出口（2021-2032）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全球超快激光器销量及销售额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全球市场超快激光器销售额（2021-2032）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全球市场超快激光器价格趋势（2021-2032）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全球超快激光器主要地区分析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全球主要地区超快激光器市场规模分析：2021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全球主要地区超快激光器销售收入及市场份额（2021-2026）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全球主要地区超快激光器销售收入预测（2027-2032）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全球主要地区超快激光器销量分析：2021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全球主要地区超快激光器销量及市场份额预测（2027-2032）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中东市场超快激光器销量、收入及增长率（2021-2032）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超快激光器销量、收入、价格及毛利率（2021-2026）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不同产品类型超快激光器分析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全球不同产品类型超快激光器销量预测（2027-2032）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全球不同产品类型超快激光器收入（2021-2032）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全球不同产品类型超快激光器收入及市场份额（2021-2026）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全球不同产品类型超快激光器收入预测（2027-2032）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全球不同产品类型超快激光器价格走势（2021-2032）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中国不同产品类型超快激光器销量预测（2027-2032）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中国不同产品类型超快激光器收入（2021-2032）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中国不同产品类型超快激光器收入及市场份额（2021-2026）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中国不同产品类型超快激光器收入预测（2027-2032）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不同应用超快激光器分析</w:t>
      </w:r>
      <w:r>
        <w:rPr>
          <w:rFonts w:hint="eastAsia"/>
        </w:rPr>
        <w:br/>
      </w:r>
      <w:r>
        <w:rPr>
          <w:rFonts w:hint="eastAsia"/>
        </w:rPr>
        <w:t>　　7.1 全球不同应用超快激光器销量（2021-2032）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全球不同应用超快激光器销量预测（2027-2032）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全球不同应用超快激光器收入（2021-2032）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全球不同应用超快激光器收入及市场份额（2021-2026）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全球不同应用超快激光器收入预测（2027-2032）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全球不同应用超快激光器价格走势（2021-2032）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中国不同应用超快激光器销量（2021-2032）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中国不同应用超快激光器销量及市场份额（2021-2026）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中国不同应用超快激光器销量预测（2027-2032）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中国不同应用超快激光器收入（2021-2032）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中国不同应用超快激光器收入及市场份额（2021-2026）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中国不同应用超快激光器收入预测（2027-2032）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超快激光器行业发展趋势</w:t>
      </w:r>
      <w:r>
        <w:rPr>
          <w:rFonts w:hint="eastAsia"/>
        </w:rPr>
        <w:br/>
      </w:r>
      <w:r>
        <w:rPr>
          <w:rFonts w:hint="eastAsia"/>
        </w:rPr>
        <w:t>　　8.2 超快激光器行业主要驱动因素</w:t>
      </w:r>
      <w:r>
        <w:rPr>
          <w:rFonts w:hint="eastAsia"/>
        </w:rPr>
        <w:br/>
      </w:r>
      <w:r>
        <w:rPr>
          <w:rFonts w:hint="eastAsia"/>
        </w:rPr>
        <w:t>　　8.3 超快激光器中国企业SWOT分析</w:t>
      </w:r>
      <w:r>
        <w:rPr>
          <w:rFonts w:hint="eastAsia"/>
        </w:rPr>
        <w:br/>
      </w:r>
      <w:r>
        <w:rPr>
          <w:rFonts w:hint="eastAsia"/>
        </w:rPr>
        <w:t>　　8.4 中国超快激光器行业政策环境分析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超快激光器行业产业链简介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超快激光器行业供应链分析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超快激光器主要原料及供应情况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超快激光器行业采购模式</w:t>
      </w:r>
      <w:r>
        <w:rPr>
          <w:rFonts w:hint="eastAsia"/>
        </w:rPr>
        <w:br/>
      </w:r>
      <w:r>
        <w:rPr>
          <w:rFonts w:hint="eastAsia"/>
        </w:rPr>
        <w:t>　　9.3 超快激光器行业生产模式</w:t>
      </w:r>
      <w:r>
        <w:rPr>
          <w:rFonts w:hint="eastAsia"/>
        </w:rPr>
        <w:br/>
      </w:r>
      <w:r>
        <w:rPr>
          <w:rFonts w:hint="eastAsia"/>
        </w:rPr>
        <w:t>　　9.4 超快激光器行业销售模式及销售渠道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按产品类型细分，全球超快激光器市场规模2021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按激光介质细分，全球超快激光器市场规模2021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按波长细分，全球超快激光器市场规模2021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按功率细分，全球超快激光器市场规模2021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按应用细分，全球超快激光器市场规模（CAGR）2021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超快激光器行业发展主要特点</w:t>
      </w:r>
      <w:r>
        <w:rPr>
          <w:rFonts w:hint="eastAsia"/>
        </w:rPr>
        <w:br/>
      </w:r>
      <w:r>
        <w:rPr>
          <w:rFonts w:hint="eastAsia"/>
        </w:rPr>
        <w:t>　　表 7： 超快激光器行业发展有利因素分析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超快激光器行业发展不利因素分析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进入超快激光器行业壁垒</w:t>
      </w:r>
      <w:r>
        <w:rPr>
          <w:rFonts w:hint="eastAsia"/>
        </w:rPr>
        <w:br/>
      </w:r>
      <w:r>
        <w:rPr>
          <w:rFonts w:hint="eastAsia"/>
        </w:rPr>
        <w:t>　　表 10： 超快激光器主要企业在国际市场占有率（按销量，2023-2026）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2025年超快激光器主要企业在国际市场排名（按销量）&amp;（台）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全球市场主要企业超快激光器销量（2023-2026）&amp;（台）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超快激光器主要企业在国际市场占有率（按收入，2023-2026）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2025年超快激光器主要企业在国际市场排名（按收入）&amp;（万元）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全球市场主要企业超快激光器销售收入（2023-2026）&amp;（万元）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全球市场主要企业超快激光器销售价格（2023-2026）&amp;（千元/台）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超快激光器主要企业在中国市场占有率（按销量，2023-2026）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2025年超快激光器主要企业在中国市场排名（按销量）&amp;（台）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中国市场主要企业超快激光器销量（2023-2026）&amp;（台）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超快激光器主要企业在中国市场占有率（按收入，2023-2026）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2025年超快激光器主要企业在中国市场排名（按收入）&amp;（万元）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中国市场主要企业超快激光器销售收入（2023-2026）&amp;（万元）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全球主要厂商超快激光器总部及产地分布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全球主要厂商成立时间及超快激光器商业化日期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全球主要厂商超快激光器产品类型及应用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2025年全球超快激光器主要厂商市场地位（第一梯队、第二梯队和第三梯队）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全球超快激光器市场投资、并购等现状分析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全球主要地区超快激光器产量增速（CAGR）：（2021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全球主要地区超快激光器产量（2021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全球主要地区超快激光器产量（2021-2026）&amp;（台）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全球主要地区超快激光器产量（2027-2032）&amp;（台）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全球主要地区超快激光器产量市场份额（2021-2026）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全球主要地区超快激光器产量市场份额（2027-2032）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中国市场超快激光器产量、销量、进出口（2021-2026）&amp;（台）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中国市场超快激光器产量、销量、进出口预测（2027-2032）&amp;（台）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全球主要地区超快激光器销售收入增速：（2021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全球主要地区超快激光器销售收入（2021-2026）&amp;（万元）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全球主要地区超快激光器销售收入市场份额（2021-2026）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全球主要地区超快激光器收入（2027-2032）&amp;（万元）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全球主要地区超快激光器收入市场份额（2027-2032）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全球主要地区超快激光器销量（台）：2021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全球主要地区超快激光器销量（2021-2026）&amp;（台）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全球主要地区超快激光器销量（2027-2032）&amp;（台）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全球主要地区超快激光器销量份额（2027-2032）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超快激光器生产基地、销售区域、竞争对手及市场地位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超快激光器产品规格、参数及市场应用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超快激光器销量（台）、收入（万元）、价格（千元/台）及毛利率（2021-2026）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全球不同产品类型超快激光器销量（2021-2026）&amp;（台）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全球不同产品类型超快激光器销量市场份额（2021-2026）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全球不同产品类型超快激光器销量预测（2027-2032）&amp;（台）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全球市场不同产品类型超快激光器销量市场份额预测（2027-2032）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全球不同产品类型超快激光器收入（2021-2026）&amp;（万元）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全球不同产品类型超快激光器收入市场份额（2021-2026）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全球不同产品类型超快激光器收入预测（2027-2032）&amp;（万元）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全球不同产品类型超快激光器收入市场份额预测（2027-2032）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中国不同产品类型超快激光器销量（2021-2026）&amp;（台）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中国不同产品类型超快激光器销量市场份额（2021-2026）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中国不同产品类型超快激光器销量预测（2027-2032）&amp;（台）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全球市场不同产品类型超快激光器销量市场份额预测（2027-2032）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中国不同产品类型超快激光器收入（2021-2026）&amp;（万元）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中国不同产品类型超快激光器收入市场份额（2021-2026）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中国不同产品类型超快激光器收入预测（2027-2032）&amp;（万元）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中国不同产品类型超快激光器收入市场份额预测（2027-2032）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全球不同应用超快激光器销量（2021-2026）&amp;（台）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全球不同应用超快激光器销量市场份额（2021-2026）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全球不同应用超快激光器销量预测（2027-2032）&amp;（台）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全球市场不同应用超快激光器销量市场份额预测（2027-2032）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全球不同应用超快激光器收入（2021-2026）&amp;（万元）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全球不同应用超快激光器收入市场份额（2021-2026）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全球不同应用超快激光器收入预测（2027-2032）&amp;（万元）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全球不同应用超快激光器收入市场份额预测（2027-2032）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中国不同应用超快激光器销量（2021-2026）&amp;（台）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中国不同应用超快激光器销量市场份额（2021-2026）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中国不同应用超快激光器销量预测（2027-2032）&amp;（台）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中国市场不同应用超快激光器销量市场份额预测（2027-2032）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中国不同应用超快激光器收入（2021-2026）&amp;（万元）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中国不同应用超快激光器收入市场份额（2021-2026）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中国不同应用超快激光器收入预测（2027-2032）&amp;（万元）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中国不同应用超快激光器收入市场份额预测（2027-2032）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超快激光器行业发展趋势</w:t>
      </w:r>
      <w:r>
        <w:rPr>
          <w:rFonts w:hint="eastAsia"/>
        </w:rPr>
        <w:br/>
      </w:r>
      <w:r>
        <w:rPr>
          <w:rFonts w:hint="eastAsia"/>
        </w:rPr>
        <w:t>　　表 164： 超快激光器行业主要驱动因素</w:t>
      </w:r>
      <w:r>
        <w:rPr>
          <w:rFonts w:hint="eastAsia"/>
        </w:rPr>
        <w:br/>
      </w:r>
      <w:r>
        <w:rPr>
          <w:rFonts w:hint="eastAsia"/>
        </w:rPr>
        <w:t>　　表 165： 超快激光器行业供应链分析</w:t>
      </w:r>
      <w:r>
        <w:rPr>
          <w:rFonts w:hint="eastAsia"/>
        </w:rPr>
        <w:br/>
      </w:r>
      <w:r>
        <w:rPr>
          <w:rFonts w:hint="eastAsia"/>
        </w:rPr>
        <w:t>　　表 166： 超快激光器上游原料供应商</w:t>
      </w:r>
      <w:r>
        <w:rPr>
          <w:rFonts w:hint="eastAsia"/>
        </w:rPr>
        <w:br/>
      </w:r>
      <w:r>
        <w:rPr>
          <w:rFonts w:hint="eastAsia"/>
        </w:rPr>
        <w:t>　　表 167： 超快激光器主要地区不同应用客户分析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超快激光器典型经销商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超快激光器产品图片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全球不同产品类型超快激光器销售额2021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全球不同产品类型超快激光器市场份额2025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皮秒产品图片</w:t>
      </w:r>
      <w:r>
        <w:rPr>
          <w:rFonts w:hint="eastAsia"/>
        </w:rPr>
        <w:br/>
      </w:r>
      <w:r>
        <w:rPr>
          <w:rFonts w:hint="eastAsia"/>
        </w:rPr>
        <w:t>　　图 5： 飞秒产品图片</w:t>
      </w:r>
      <w:r>
        <w:rPr>
          <w:rFonts w:hint="eastAsia"/>
        </w:rPr>
        <w:br/>
      </w:r>
      <w:r>
        <w:rPr>
          <w:rFonts w:hint="eastAsia"/>
        </w:rPr>
        <w:t>　　图 6： 全球不同激光介质超快激光器销售额2021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全球不同激光介质超快激光器市场份额2025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固体DPSS产品图片</w:t>
      </w:r>
      <w:r>
        <w:rPr>
          <w:rFonts w:hint="eastAsia"/>
        </w:rPr>
        <w:br/>
      </w:r>
      <w:r>
        <w:rPr>
          <w:rFonts w:hint="eastAsia"/>
        </w:rPr>
        <w:t>　　图 9： 光纤产品图片</w:t>
      </w:r>
      <w:r>
        <w:rPr>
          <w:rFonts w:hint="eastAsia"/>
        </w:rPr>
        <w:br/>
      </w:r>
      <w:r>
        <w:rPr>
          <w:rFonts w:hint="eastAsia"/>
        </w:rPr>
        <w:t>　　图 10： 钛宝石产品图片</w:t>
      </w:r>
      <w:r>
        <w:rPr>
          <w:rFonts w:hint="eastAsia"/>
        </w:rPr>
        <w:br/>
      </w:r>
      <w:r>
        <w:rPr>
          <w:rFonts w:hint="eastAsia"/>
        </w:rPr>
        <w:t>　　图 11： 全球不同波长超快激光器销售额2021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全球不同波长超快激光器市场份额2025 &amp; 2032</w:t>
      </w:r>
      <w:r>
        <w:rPr>
          <w:rFonts w:hint="eastAsia"/>
        </w:rPr>
        <w:br/>
      </w:r>
      <w:r>
        <w:rPr>
          <w:rFonts w:hint="eastAsia"/>
        </w:rPr>
        <w:t>　　图 13： 近红外产品图片</w:t>
      </w:r>
      <w:r>
        <w:rPr>
          <w:rFonts w:hint="eastAsia"/>
        </w:rPr>
        <w:br/>
      </w:r>
      <w:r>
        <w:rPr>
          <w:rFonts w:hint="eastAsia"/>
        </w:rPr>
        <w:t>　　图 14： 可见/紫外产品图片</w:t>
      </w:r>
      <w:r>
        <w:rPr>
          <w:rFonts w:hint="eastAsia"/>
        </w:rPr>
        <w:br/>
      </w:r>
      <w:r>
        <w:rPr>
          <w:rFonts w:hint="eastAsia"/>
        </w:rPr>
        <w:t>　　图 15： 中红外产品图片</w:t>
      </w:r>
      <w:r>
        <w:rPr>
          <w:rFonts w:hint="eastAsia"/>
        </w:rPr>
        <w:br/>
      </w:r>
      <w:r>
        <w:rPr>
          <w:rFonts w:hint="eastAsia"/>
        </w:rPr>
        <w:t>　　图 16： 全球不同功率超快激光器销售额2021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全球不同功率超快激光器市场份额2025 &amp; 2032</w:t>
      </w:r>
      <w:r>
        <w:rPr>
          <w:rFonts w:hint="eastAsia"/>
        </w:rPr>
        <w:br/>
      </w:r>
      <w:r>
        <w:rPr>
          <w:rFonts w:hint="eastAsia"/>
        </w:rPr>
        <w:t>　　图 18： 低功率产品图片</w:t>
      </w:r>
      <w:r>
        <w:rPr>
          <w:rFonts w:hint="eastAsia"/>
        </w:rPr>
        <w:br/>
      </w:r>
      <w:r>
        <w:rPr>
          <w:rFonts w:hint="eastAsia"/>
        </w:rPr>
        <w:t>　　图 19： 中功率产品图片</w:t>
      </w:r>
      <w:r>
        <w:rPr>
          <w:rFonts w:hint="eastAsia"/>
        </w:rPr>
        <w:br/>
      </w:r>
      <w:r>
        <w:rPr>
          <w:rFonts w:hint="eastAsia"/>
        </w:rPr>
        <w:t>　　图 20： 高功率产品图片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全球不同应用超快激光器市场份额2025 &amp; 2032</w:t>
      </w:r>
      <w:r>
        <w:rPr>
          <w:rFonts w:hint="eastAsia"/>
        </w:rPr>
        <w:br/>
      </w:r>
      <w:r>
        <w:rPr>
          <w:rFonts w:hint="eastAsia"/>
        </w:rPr>
        <w:t>　　图 23： 微机械加工</w:t>
      </w:r>
      <w:r>
        <w:rPr>
          <w:rFonts w:hint="eastAsia"/>
        </w:rPr>
        <w:br/>
      </w:r>
      <w:r>
        <w:rPr>
          <w:rFonts w:hint="eastAsia"/>
        </w:rPr>
        <w:t>　　图 24： 生物医学</w:t>
      </w:r>
      <w:r>
        <w:rPr>
          <w:rFonts w:hint="eastAsia"/>
        </w:rPr>
        <w:br/>
      </w:r>
      <w:r>
        <w:rPr>
          <w:rFonts w:hint="eastAsia"/>
        </w:rPr>
        <w:t>　　图 25： 光谱学与成像</w:t>
      </w:r>
      <w:r>
        <w:rPr>
          <w:rFonts w:hint="eastAsia"/>
        </w:rPr>
        <w:br/>
      </w:r>
      <w:r>
        <w:rPr>
          <w:rFonts w:hint="eastAsia"/>
        </w:rPr>
        <w:t>　　图 26： 科学与研究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2025年全球前五大生产商超快激光器市场份额</w:t>
      </w:r>
      <w:r>
        <w:rPr>
          <w:rFonts w:hint="eastAsia"/>
        </w:rPr>
        <w:br/>
      </w:r>
      <w:r>
        <w:rPr>
          <w:rFonts w:hint="eastAsia"/>
        </w:rPr>
        <w:t>　　图 29： 2025年全球超快激光器第一梯队、第二梯队和第三梯队厂商及市场份额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全球超快激光器产能、产量、产能利用率及发展趋势（2021-2032）&amp;（台）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全球超快激光器产量、需求量及发展趋势（2021-2032）&amp;（台）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全球主要地区超快激光器产量市场份额（2021-2032）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中国超快激光器产能、产量、产能利用率及发展趋势（2021-2032）&amp;（台）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中国超快激光器产量、市场需求量及发展趋势（2021-2032）&amp;（台）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全球超快激光器市场销售额及增长率：（2021-2032）&amp;（万元）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全球市场超快激光器市场规模：2021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全球市场超快激光器价格趋势（2021-2032）&amp;（千元/台）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全球主要地区超快激光器销售收入（2021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全球主要地区超快激光器销售收入市场份额（2021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中东市场超快激光器销量及增长率（2021-2032）&amp;（台）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中东市场超快激光器收入及增长率（2021-2032）&amp;（万元）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全球不同产品类型超快激光器价格走势（2021-2032）&amp;（千元/台）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全球不同应用超快激光器价格走势（2021-2032）&amp;（千元/台）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超快激光器中国企业SWOT分析</w:t>
      </w:r>
      <w:r>
        <w:rPr>
          <w:rFonts w:hint="eastAsia"/>
        </w:rPr>
        <w:br/>
      </w:r>
      <w:r>
        <w:rPr>
          <w:rFonts w:hint="eastAsia"/>
        </w:rPr>
        <w:t>　　图 60： 超快激光器产业链</w:t>
      </w:r>
      <w:r>
        <w:rPr>
          <w:rFonts w:hint="eastAsia"/>
        </w:rPr>
        <w:br/>
      </w:r>
      <w:r>
        <w:rPr>
          <w:rFonts w:hint="eastAsia"/>
        </w:rPr>
        <w:t>　　图 61： 超快激光器行业采购模式分析</w:t>
      </w:r>
      <w:r>
        <w:rPr>
          <w:rFonts w:hint="eastAsia"/>
        </w:rPr>
        <w:br/>
      </w:r>
      <w:r>
        <w:rPr>
          <w:rFonts w:hint="eastAsia"/>
        </w:rPr>
        <w:t>　　图 62： 超快激光器行业生产模式</w:t>
      </w:r>
      <w:r>
        <w:rPr>
          <w:rFonts w:hint="eastAsia"/>
        </w:rPr>
        <w:br/>
      </w:r>
      <w:r>
        <w:rPr>
          <w:rFonts w:hint="eastAsia"/>
        </w:rPr>
        <w:t>　　图 63： 超快激光器行业销售模式分析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f6e5eea04161" w:history="1">
        <w:r>
          <w:rPr>
            <w:rStyle w:val="Hyperlink"/>
          </w:rPr>
          <w:t>全球与中国超快激光器市场现状及前景趋势预测报告（2026-2032年）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bf6e5eea04161" w:history="1">
        <w:r>
          <w:rPr>
            <w:rStyle w:val="Hyperlink"/>
          </w:rPr>
          <w:t>https://www.20087.com/3/85/ChaoKuaiJiGuangQiHangYeFaZhanQianJing.html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热点：激光切割机、超快激光器有哪些、国产激光排名前十的品牌、超快激光器厂家、泵浦源激光器、超快激光器的POD是什么功能、红外激光炮砍树、超快激光器是光纤激光器吗、盛镭科技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0f4c304894945" w:history="1">
      <w:r>
        <w:rPr>
          <w:rStyle w:val="Hyperlink"/>
        </w:rPr>
        <w:t>全球与中国超快激光器市场现状及前景趋势预测报告（2026-2032年）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aoKuaiJiGuangQiHangYeFaZhanQianJing.html" TargetMode="External" Id="R414bf6e5eea0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aoKuaiJiGuangQiHangYeFaZhanQianJing.html" TargetMode="External" Id="R6410f4c30489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2025-12-28T05:11:29Z</dcterms:created>
  <dcterms:modified xsi:type="dcterms:W3CDTF">2025-12-28T06:11:29Z</dcterms:modified>
  <dc:subject>全球与中国超快激光器市场现状及前景趋势预测报告（2026-2032年）</dc:subject>
  <dc:title>全球与中国超快激光器市场现状及前景趋势预测报告（2026-2032年）</dc:title>
  <cp:keywords>全球与中国超快激光器市场现状及前景趋势预测报告（2026-2032年）</cp:keywords>
  <dc:description>全球与中国超快激光器市场现状及前景趋势预测报告（2026-2032年）</dc:description>
</cp:coreProperties>
</file>