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336c94d974781" w:history="1">
              <w:r>
                <w:rPr>
                  <w:rStyle w:val="Hyperlink"/>
                </w:rPr>
                <w:t>全球与中国非易失性存储器行业市场分析及发展前景预测报告（2025-2031年）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336c94d974781" w:history="1">
              <w:r>
                <w:rPr>
                  <w:rStyle w:val="Hyperlink"/>
                </w:rPr>
                <w:t>全球与中国非易失性存储器行业市场分析及发展前景预测报告（2025-2031年）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336c94d974781" w:history="1">
                <w:r>
                  <w:rPr>
                    <w:rStyle w:val="Hyperlink"/>
                  </w:rPr>
                  <w:t>https://www.20087.com/3/35/FeiYiShiXingCunChuQiHangYeQianJingFenXi.html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存储器是一种能够在断电后仍保留数据的存储器件，近年来随着信息技术的发展而得到了广泛应用。目前，非易失性存储器不仅在存储容量、读写速度方面有所提升，还在能耗、可靠性等方面进行了优化。这些改进提高了非易失性存储器的适用范围和使用价值，满足了电子设备对高性能存储器件的需求。</w:t>
      </w:r>
      <w:r>
        <w:rPr>
          <w:rFonts w:hint="eastAsia"/>
        </w:rPr>
        <w:br/>
      </w:r>
      <w:r>
        <w:rPr>
          <w:rFonts w:hint="eastAsia"/>
        </w:rPr>
        <w:t>　　未来，非易失性存储器的发展将更加注重技术创新与应用领域的拓展。一方面，随着纳米技术的发展，非易失性存储器将更加注重提高其在单位面积上的存储密度，开发出更高容量、更低功耗的产品。另一方面，随着人工智能、物联网等新兴技术的应用，非易失性存储器将更加智能化，能够通过集成传感器和数据分析系统实现数据的智能管理和保护，提高数据的安全性和可用性。此外，随着环保要求的提高，非易失性存储器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336c94d974781" w:history="1">
        <w:r>
          <w:rPr>
            <w:rStyle w:val="Hyperlink"/>
          </w:rPr>
          <w:t>全球与中国非易失性存储器行业市场分析及发展前景预测报告（2025-2031年）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非易失性存储器行业的现状与发展趋势，并对非易失性存储器产业链各环节进行了系统性探讨。报告科学预测了非易失性存储器行业未来发展方向，重点分析了非易失性存储器技术现状及创新路径，同时聚焦非易失性存储器重点企业的经营表现，评估了市场竞争格局、品牌影响力及市场集中度。通过对细分市场的深入研究及SWOT分析，报告揭示了非易失性存储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中国非易失性存储器概述</w:t>
      </w:r>
      <w:r>
        <w:rPr>
          <w:rFonts w:hint="eastAsia"/>
        </w:rPr>
        <w:br/>
      </w:r>
      <w:r>
        <w:rPr>
          <w:rFonts w:hint="eastAsia"/>
        </w:rPr>
        <w:t>　　第一节 非易失性存储器行业定义</w:t>
      </w:r>
      <w:r>
        <w:rPr>
          <w:rFonts w:hint="eastAsia"/>
        </w:rPr>
        <w:br/>
      </w:r>
      <w:r>
        <w:rPr>
          <w:rFonts w:hint="eastAsia"/>
        </w:rPr>
        <w:t>　　第二节 非易失性存储器行业发展特性</w:t>
      </w:r>
      <w:r>
        <w:rPr>
          <w:rFonts w:hint="eastAsia"/>
        </w:rPr>
        <w:br/>
      </w:r>
      <w:r>
        <w:rPr>
          <w:rFonts w:hint="eastAsia"/>
        </w:rPr>
        <w:t>　　第三节 非易失性存储器产业链分析</w:t>
      </w:r>
      <w:r>
        <w:rPr>
          <w:rFonts w:hint="eastAsia"/>
        </w:rPr>
        <w:br/>
      </w:r>
      <w:r>
        <w:rPr>
          <w:rFonts w:hint="eastAsia"/>
        </w:rPr>
        <w:t>　　第四节 非易失性存储器行业生命周期分析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国外主要非易失性存储器市场发展概况</w:t>
      </w:r>
      <w:r>
        <w:rPr>
          <w:rFonts w:hint="eastAsia"/>
        </w:rPr>
        <w:br/>
      </w:r>
      <w:r>
        <w:rPr>
          <w:rFonts w:hint="eastAsia"/>
        </w:rPr>
        <w:t>　　第一节 全球非易失性存储器市场发展分析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欧洲地区主要国家非易失性存储器市场概况</w:t>
      </w:r>
      <w:r>
        <w:rPr>
          <w:rFonts w:hint="eastAsia"/>
        </w:rPr>
        <w:br/>
      </w:r>
      <w:r>
        <w:rPr>
          <w:rFonts w:hint="eastAsia"/>
        </w:rPr>
        <w:t>　　第三节 北美地区非易失性存储器市场概况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亚洲地区主要国家非易失性存储器市场概况</w:t>
      </w:r>
      <w:r>
        <w:rPr>
          <w:rFonts w:hint="eastAsia"/>
        </w:rPr>
        <w:br/>
      </w:r>
      <w:r>
        <w:rPr>
          <w:rFonts w:hint="eastAsia"/>
        </w:rPr>
        <w:t>　　第五节 全球非易失性存储器市场发展预测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中国非易失性存储器发展环境分析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非易失性存储器行业相关政策、标准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非易失性存储器行业相关发展规划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中国非易失性存储器技术发展分析</w:t>
      </w:r>
      <w:r>
        <w:rPr>
          <w:rFonts w:hint="eastAsia"/>
        </w:rPr>
        <w:br/>
      </w:r>
      <w:r>
        <w:rPr>
          <w:rFonts w:hint="eastAsia"/>
        </w:rPr>
        <w:t>　　第一节 当前非易失性存储器技术发展现状分析</w:t>
      </w:r>
      <w:r>
        <w:rPr>
          <w:rFonts w:hint="eastAsia"/>
        </w:rPr>
        <w:br/>
      </w:r>
      <w:r>
        <w:rPr>
          <w:rFonts w:hint="eastAsia"/>
        </w:rPr>
        <w:t>　　第二节 非易失性存储器生产中需注意的问题</w:t>
      </w:r>
      <w:r>
        <w:rPr>
          <w:rFonts w:hint="eastAsia"/>
        </w:rPr>
        <w:br/>
      </w:r>
      <w:r>
        <w:rPr>
          <w:rFonts w:hint="eastAsia"/>
        </w:rPr>
        <w:t>　　第三节 非易失性存储器行业主要技术发展趋势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非易失性存储器市场特性分析</w:t>
      </w:r>
      <w:r>
        <w:rPr>
          <w:rFonts w:hint="eastAsia"/>
        </w:rPr>
        <w:br/>
      </w:r>
      <w:r>
        <w:rPr>
          <w:rFonts w:hint="eastAsia"/>
        </w:rPr>
        <w:t>　　第一节 非易失性存储器行业集中度分析</w:t>
      </w:r>
      <w:r>
        <w:rPr>
          <w:rFonts w:hint="eastAsia"/>
        </w:rPr>
        <w:br/>
      </w:r>
      <w:r>
        <w:rPr>
          <w:rFonts w:hint="eastAsia"/>
        </w:rPr>
        <w:t>　　第二节 非易失性存储器行业SWOT分析</w:t>
      </w:r>
      <w:r>
        <w:rPr>
          <w:rFonts w:hint="eastAsia"/>
        </w:rPr>
        <w:br/>
      </w:r>
      <w:r>
        <w:rPr>
          <w:rFonts w:hint="eastAsia"/>
        </w:rPr>
        <w:t>　　　　一、非易失性存储器行业优势</w:t>
      </w:r>
      <w:r>
        <w:rPr>
          <w:rFonts w:hint="eastAsia"/>
        </w:rPr>
        <w:br/>
      </w:r>
      <w:r>
        <w:rPr>
          <w:rFonts w:hint="eastAsia"/>
        </w:rPr>
        <w:t>　　　　二、非易失性存储器行业劣势</w:t>
      </w:r>
      <w:r>
        <w:rPr>
          <w:rFonts w:hint="eastAsia"/>
        </w:rPr>
        <w:br/>
      </w:r>
      <w:r>
        <w:rPr>
          <w:rFonts w:hint="eastAsia"/>
        </w:rPr>
        <w:t>　　　　三、非易失性存储器行业机会</w:t>
      </w:r>
      <w:r>
        <w:rPr>
          <w:rFonts w:hint="eastAsia"/>
        </w:rPr>
        <w:br/>
      </w:r>
      <w:r>
        <w:rPr>
          <w:rFonts w:hint="eastAsia"/>
        </w:rPr>
        <w:t>　　　　四、非易失性存储器行业风险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中国非易失性存储器发展现状</w:t>
      </w:r>
      <w:r>
        <w:rPr>
          <w:rFonts w:hint="eastAsia"/>
        </w:rPr>
        <w:br/>
      </w:r>
      <w:r>
        <w:rPr>
          <w:rFonts w:hint="eastAsia"/>
        </w:rPr>
        <w:t>　　第一节 中国非易失性存储器市场现状分析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中国非易失性存储器行业产量情况分析及预测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一、非易失性存储器总体产能规模</w:t>
      </w:r>
      <w:r>
        <w:rPr>
          <w:rFonts w:hint="eastAsia"/>
        </w:rPr>
        <w:br/>
      </w:r>
      <w:r>
        <w:rPr>
          <w:rFonts w:hint="eastAsia"/>
        </w:rPr>
        <w:t>　　　　二、非易失性存储器生产区域分布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三、2019-2024年中国非易失性存储器产量统计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四、2025-2031年中国非易失性存储器产量预测</w:t>
      </w:r>
      <w:r>
        <w:rPr>
          <w:rFonts w:hint="eastAsia"/>
        </w:rPr>
        <w:br/>
      </w:r>
      <w:r>
        <w:rPr>
          <w:rFonts w:hint="eastAsia"/>
        </w:rPr>
        <w:t>　　第三节 中国非易失性存储器市场需求分析及预测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一、中国非易失性存储器市场需求特点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二、2019-2024年中国非易失性存储器市场需求量统计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三、2025-2031年中国非易失性存储器市场需求量预测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中国非易失性存储器价格趋势分析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一、2019-2024年中国非易失性存储器市场价格趋势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二、2025-2031年中国非易失性存储器市场价格走势预测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2019-2024年非易失性存储器行业经济运行状况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2019-2024年中国非易失性存储器行业盈利能力分析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2019-2024年中国非易失性存储器行业发展能力分析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2019-2024年非易失性存储器行业偿债能力分析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2019-2024年非易失性存储器制造企业数量分析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非易失性存储器行业上、下游市场分析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非易失性存储器行业上游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非易失性存储器行业下游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中国非易失性存储器行业重点地区发展分析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非易失性存储器行业重点区域市场结构调研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**地区非易失性存储器市场发展分析</w:t>
      </w:r>
      <w:r>
        <w:rPr>
          <w:rFonts w:hint="eastAsia"/>
        </w:rPr>
        <w:br/>
      </w:r>
      <w:r>
        <w:rPr>
          <w:rFonts w:hint="eastAsia"/>
        </w:rPr>
        <w:t>　　第三节 **地区非易失性存储器市场发展分析</w:t>
      </w:r>
      <w:r>
        <w:rPr>
          <w:rFonts w:hint="eastAsia"/>
        </w:rPr>
        <w:br/>
      </w:r>
      <w:r>
        <w:rPr>
          <w:rFonts w:hint="eastAsia"/>
        </w:rPr>
        <w:t>　　第四节 **地区非易失性存储器市场发展分析</w:t>
      </w:r>
      <w:r>
        <w:rPr>
          <w:rFonts w:hint="eastAsia"/>
        </w:rPr>
        <w:br/>
      </w:r>
      <w:r>
        <w:rPr>
          <w:rFonts w:hint="eastAsia"/>
        </w:rPr>
        <w:t>　　第五节 **地区非易失性存储器市场发展分析</w:t>
      </w:r>
      <w:r>
        <w:rPr>
          <w:rFonts w:hint="eastAsia"/>
        </w:rPr>
        <w:br/>
      </w:r>
      <w:r>
        <w:rPr>
          <w:rFonts w:hint="eastAsia"/>
        </w:rPr>
        <w:t>　　第六节 **地区非易失性存储器市场发展分析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2019-2024年中国非易失性存储器进出口分析</w:t>
      </w:r>
      <w:r>
        <w:rPr>
          <w:rFonts w:hint="eastAsia"/>
        </w:rPr>
        <w:br/>
      </w:r>
      <w:r>
        <w:rPr>
          <w:rFonts w:hint="eastAsia"/>
        </w:rPr>
        <w:t>　　第一节 非易失性存储器进口情况分析</w:t>
      </w:r>
      <w:r>
        <w:rPr>
          <w:rFonts w:hint="eastAsia"/>
        </w:rPr>
        <w:br/>
      </w:r>
      <w:r>
        <w:rPr>
          <w:rFonts w:hint="eastAsia"/>
        </w:rPr>
        <w:t>　　第二节 非易失性存储器出口情况分析</w:t>
      </w:r>
      <w:r>
        <w:rPr>
          <w:rFonts w:hint="eastAsia"/>
        </w:rPr>
        <w:br/>
      </w:r>
      <w:r>
        <w:rPr>
          <w:rFonts w:hint="eastAsia"/>
        </w:rPr>
        <w:t>　　第三节 影响非易失性存储器进出口因素分析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非易失性存储器行业重点企业竞争力分析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三、企业非易失性存储器经营状况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三、企业非易失性存储器经营状况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三、企业非易失性存储器经营状况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三、企业非易失性存储器经营状况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三、企业非易失性存储器经营状况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三、企业非易失性存储器经营状况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非易失性存储器行业企业经营策略研究分析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非易失性存储器企业多样化经营策略分析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一、非易失性存储器企业多样化经营情况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二、现行非易失性存储器行业多样化经营的方向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大型非易失性存储器企业集团未来发展策略分析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对中小非易失性存储器企业生产经营的建议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非易失性存储器行业投资风险预警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影响非易失性存储器行业发展的主要因素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一、2025年影响非易失性存储器行业运行的有利因素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二、2025年影响非易失性存储器行业运行的稳定因素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三、2025年影响非易失性存储器行业运行的不利因素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四、2025年我国非易失性存储器行业发展面临的挑战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五、2025年我国非易失性存储器行业发展面临的机遇</w:t>
      </w:r>
      <w:r>
        <w:rPr>
          <w:rFonts w:hint="eastAsia"/>
        </w:rPr>
        <w:br/>
      </w:r>
      <w:r>
        <w:rPr>
          <w:rFonts w:hint="eastAsia"/>
        </w:rPr>
        <w:t>　　第二节 非易失性存储器行业投资风险预警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一、非易失性存储器行业市场风险预测</w:t>
      </w:r>
      <w:r>
        <w:rPr>
          <w:rFonts w:hint="eastAsia"/>
        </w:rPr>
        <w:br/>
      </w:r>
      <w:r>
        <w:rPr>
          <w:rFonts w:hint="eastAsia"/>
        </w:rPr>
        <w:t>　　　　二、非易失性存储器行业政策风险预测</w:t>
      </w:r>
      <w:r>
        <w:rPr>
          <w:rFonts w:hint="eastAsia"/>
        </w:rPr>
        <w:br/>
      </w:r>
      <w:r>
        <w:rPr>
          <w:rFonts w:hint="eastAsia"/>
        </w:rPr>
        <w:t>　　　　三、非易失性存储器行业经营风险预测</w:t>
      </w:r>
      <w:r>
        <w:rPr>
          <w:rFonts w:hint="eastAsia"/>
        </w:rPr>
        <w:br/>
      </w:r>
      <w:r>
        <w:rPr>
          <w:rFonts w:hint="eastAsia"/>
        </w:rPr>
        <w:t>　　　　四、非易失性存储器行业技术风险预测</w:t>
      </w:r>
      <w:r>
        <w:rPr>
          <w:rFonts w:hint="eastAsia"/>
        </w:rPr>
        <w:br/>
      </w:r>
      <w:r>
        <w:rPr>
          <w:rFonts w:hint="eastAsia"/>
        </w:rPr>
        <w:t>　　　　五、非易失性存储器行业竞争风险预测</w:t>
      </w:r>
      <w:r>
        <w:rPr>
          <w:rFonts w:hint="eastAsia"/>
        </w:rPr>
        <w:br/>
      </w:r>
      <w:r>
        <w:rPr>
          <w:rFonts w:hint="eastAsia"/>
        </w:rPr>
        <w:t>　　　　六、非易失性存储器行业其他风险预测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非易失性存储器投资建议</w:t>
      </w:r>
      <w:r>
        <w:rPr>
          <w:rFonts w:hint="eastAsia"/>
        </w:rPr>
        <w:br/>
      </w:r>
      <w:r>
        <w:rPr>
          <w:rFonts w:hint="eastAsia"/>
        </w:rPr>
        <w:t>　　第一节 2025年非易失性存储器市场前景分析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2025年非易失性存储器发展趋势预测</w:t>
      </w:r>
      <w:r>
        <w:rPr>
          <w:rFonts w:hint="eastAsia"/>
        </w:rPr>
        <w:br/>
      </w:r>
      <w:r>
        <w:rPr>
          <w:rFonts w:hint="eastAsia"/>
        </w:rPr>
        <w:t>　　第三节 非易失性存储器行业投资进入壁垒分析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非易失性存储器行业历程</w:t>
      </w:r>
      <w:r>
        <w:rPr>
          <w:rFonts w:hint="eastAsia"/>
        </w:rPr>
        <w:br/>
      </w:r>
      <w:r>
        <w:rPr>
          <w:rFonts w:hint="eastAsia"/>
        </w:rPr>
        <w:t>　　图表 非易失性存储器行业生命周期</w:t>
      </w:r>
      <w:r>
        <w:rPr>
          <w:rFonts w:hint="eastAsia"/>
        </w:rPr>
        <w:br/>
      </w:r>
      <w:r>
        <w:rPr>
          <w:rFonts w:hint="eastAsia"/>
        </w:rPr>
        <w:t>　　图表 非易失性存储器行业产业链分析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2019-2024年非易失性存储器行业市场容量分析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2025年中国非易失性存储器行业需求领域分布格局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2025年中国非易失性存储器进口国家及地区分析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2025年中国非易失性存储器出口国家及地区分析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2019-2024年中国非易失性存储器行业企业平均规模情况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336c94d974781" w:history="1">
        <w:r>
          <w:rPr>
            <w:rStyle w:val="Hyperlink"/>
          </w:rPr>
          <w:t>全球与中国非易失性存储器行业市场分析及发展前景预测报告（2025-2031年）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336c94d974781" w:history="1">
        <w:r>
          <w:rPr>
            <w:rStyle w:val="Hyperlink"/>
          </w:rPr>
          <w:t>https://www.20087.com/3/35/FeiYiShiXingCunChuQiHangYeQianJingFenXi.html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器类型、非易失性存储器包括、mram存储器、非易失性存储器和易失性存储器、eprom断电后数据会丢失吗、半导体rom是一种非易失性存储器、rom非易失性、闪存是一种非易失性存储器、数据存储器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54501e437449c" w:history="1">
      <w:r>
        <w:rPr>
          <w:rStyle w:val="Hyperlink"/>
        </w:rPr>
        <w:t>全球与中国非易失性存储器行业市场分析及发展前景预测报告（2025-2031年）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eiYiShiXingCunChuQiHangYeQianJingFenXi.html" TargetMode="External" Id="Rf9c336c94d97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eiYiShiXingCunChuQiHangYeQianJingFenXi.html" TargetMode="External" Id="R30e54501e437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2024-10-13T08:44:00Z</dcterms:created>
  <dcterms:modified xsi:type="dcterms:W3CDTF">2024-10-13T09:44:00Z</dcterms:modified>
  <dc:subject>全球与中国非易失性存储器行业市场分析及发展前景预测报告（2025-2031年）</dc:subject>
  <dc:title>全球与中国非易失性存储器行业市场分析及发展前景预测报告（2025-2031年）</dc:title>
  <cp:keywords>全球与中国非易失性存储器行业市场分析及发展前景预测报告（2025-2031年）</cp:keywords>
  <dc:description>全球与中国非易失性存储器行业市场分析及发展前景预测报告（2025-2031年）</dc:description>
</cp:coreProperties>
</file>