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06c74590e41a0" w:history="1">
              <w:r>
                <w:rPr>
                  <w:rStyle w:val="Hyperlink"/>
                </w:rPr>
                <w:t>2026-2032年中国高水位报警器市场调查研究与发展前景报告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06c74590e41a0" w:history="1">
              <w:r>
                <w:rPr>
                  <w:rStyle w:val="Hyperlink"/>
                </w:rPr>
                <w:t>2026-2032年中国高水位报警器市场调查研究与发展前景报告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06c74590e41a0" w:history="1">
                <w:r>
                  <w:rPr>
                    <w:rStyle w:val="Hyperlink"/>
                  </w:rPr>
                  <w:t>https://www.20087.com/3/95/GaoShuiWeiBaoJingQiHangYeQianJingQuShi.html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水位报警器是防洪排涝、设备保护与环境监测的关键预警装置，广泛部署于地下室、泵站、河道、污水处理池及工业冷却塔等场所，通过浮球开关、超声波、压力传感器或电极探头检测水位异常并触发声光或远程警报。高水位报警器注重防水等级（IP68以上）、长期漂移稳定性及抗污堵能力，部分高端型号支持4–20mA模拟输出、Modbus通信或LoRa/NB-IoT无线传输，便于接入智慧水务平台。在极端天气频发背景下，该设备在城市内涝防控中的作用日益凸显。然而，传统机械式浮球易受杂物缠绕失效，而电子式传感器在高湿、高盐雾环境中可能出现误报或寿命缩短，可靠性仍是用户核心关切。</w:t>
      </w:r>
      <w:r>
        <w:rPr>
          <w:rFonts w:hint="eastAsia"/>
        </w:rPr>
        <w:br/>
      </w:r>
      <w:r>
        <w:rPr>
          <w:rFonts w:hint="eastAsia"/>
        </w:rPr>
        <w:t>　　未来，高水位报警器将向多源融合感知、边缘智能与韧性设计演进。复合传感方案（如超声波+压力+图像识别）将提升复杂水面（含泡沫、油污）下的检测鲁棒性。内置边缘计算单元可执行本地数据滤波、趋势预测及分级告警，避免瞬时波动引发误报。在供电方面，太阳能+超级电容组合将保障无市电区域的长期运行；防爆型设计则拓展其在化工、矿山等危险场所的应用。云平台集成将实现区域水位态势一张图，支撑应急指挥决策。此外，自清洁结构（如超声波振荡探头）与耐腐蚀陶瓷传感器将延长维护周期。随着海绵城市建设推进，高水位报警器将与雨水调蓄设施联动，从“被动报警”转向“主动调控”智能排水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06c74590e41a0" w:history="1">
        <w:r>
          <w:rPr>
            <w:rStyle w:val="Hyperlink"/>
          </w:rPr>
          <w:t>2026-2032年中国高水位报警器市场调查研究与发展前景报告</w:t>
        </w:r>
      </w:hyperlink>
      <w:r>
        <w:rPr>
          <w:rFonts w:hint="eastAsia"/>
        </w:rPr>
        <w:t>》系统梳理了高水位报警器产业链的整体结构，详细解读了高水位报警器市场规模、需求动态及价格波动的影响因素。报告基于高水位报警器行业现状，结合技术发展与应用趋势，对高水位报警器市场前景和未来发展方向进行了预测。同时，报告重点分析了行业重点企业的竞争策略、市场集中度及品牌表现，并对高水位报警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高水位报警器市场概述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按照不同产品类型，高水位报警器主要可以分为如下几个类别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中国不同产品类型高水位报警器增长趋势2021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50M</w:t>
      </w:r>
      <w:r>
        <w:rPr>
          <w:rFonts w:hint="eastAsia"/>
        </w:rPr>
        <w:br/>
      </w:r>
      <w:r>
        <w:rPr>
          <w:rFonts w:hint="eastAsia"/>
        </w:rPr>
        <w:t>　　　　1.2.3 100M</w:t>
      </w:r>
      <w:r>
        <w:rPr>
          <w:rFonts w:hint="eastAsia"/>
        </w:rPr>
        <w:br/>
      </w:r>
      <w:r>
        <w:rPr>
          <w:rFonts w:hint="eastAsia"/>
        </w:rPr>
        <w:t>　　　　1.2.4 150M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从不同应用，高水位报警器主要包括如下几个方面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中国不同应用高水位报警器增长趋势2021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水库</w:t>
      </w:r>
      <w:r>
        <w:rPr>
          <w:rFonts w:hint="eastAsia"/>
        </w:rPr>
        <w:br/>
      </w:r>
      <w:r>
        <w:rPr>
          <w:rFonts w:hint="eastAsia"/>
        </w:rPr>
        <w:t>　　　　1.3.3 沿海水文管理局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中国高水位报警器发展现状及未来趋势（2021-2032）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中国市场高水位报警器收入及增长率（2021-2032）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中国市场高水位报警器销量及增长率（2021-2032）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中国市场主要高水位报警器厂商分析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中国市场主要厂商高水位报警器销量及市场占有率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中国市场主要厂商高水位报警器销量（2021-2026）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中国市场主要厂商高水位报警器销量市场份额（2021-2026）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中国市场主要厂商高水位报警器收入及市场占有率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中国市场主要厂商高水位报警器收入（2021-2026）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中国市场主要厂商高水位报警器收入市场份额（2021-2026）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2025年中国市场主要厂商高水位报警器收入排名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中国市场主要厂商高水位报警器价格（2021-2026）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中国市场主要厂商高水位报警器总部及产地分布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中国市场主要厂商成立时间及高水位报警器商业化日期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中国市场主要厂商高水位报警器产品类型及应用</w:t>
      </w:r>
      <w:r>
        <w:rPr>
          <w:rFonts w:hint="eastAsia"/>
        </w:rPr>
        <w:br/>
      </w:r>
      <w:r>
        <w:rPr>
          <w:rFonts w:hint="eastAsia"/>
        </w:rPr>
        <w:t>　　2.7 高水位报警器行业集中度、竞争程度分析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高水位报警器行业集中度分析：2025年中国Top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中国市场高水位报警器第一梯队、第二梯队和第三梯队厂商（品牌）及2025年市场份额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重点企业（1）基本信息、高水位报警器生产基地、总部、竞争对手及市场地位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高水位报警器产品规格、参数及市场应用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重点企业（1）在中国市场高水位报警器销量、收入、价格及毛利率（2021-2026）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重点企业（2）基本信息、高水位报警器生产基地、总部、竞争对手及市场地位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高水位报警器产品规格、参数及市场应用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重点企业（2）在中国市场高水位报警器销量、收入、价格及毛利率（2021-2026）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重点企业（3）基本信息、高水位报警器生产基地、总部、竞争对手及市场地位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高水位报警器产品规格、参数及市场应用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重点企业（3）在中国市场高水位报警器销量、收入、价格及毛利率（2021-2026）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重点企业（4）基本信息、高水位报警器生产基地、总部、竞争对手及市场地位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高水位报警器产品规格、参数及市场应用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重点企业（4）在中国市场高水位报警器销量、收入、价格及毛利率（2021-2026）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重点企业（5）基本信息、高水位报警器生产基地、总部、竞争对手及市场地位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高水位报警器产品规格、参数及市场应用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重点企业（5）在中国市场高水位报警器销量、收入、价格及毛利率（2021-2026）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重点企业（6）基本信息、高水位报警器生产基地、总部、竞争对手及市场地位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高水位报警器产品规格、参数及市场应用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重点企业（6）在中国市场高水位报警器销量、收入、价格及毛利率（2021-2026）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重点企业（7）基本信息、高水位报警器生产基地、总部、竞争对手及市场地位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高水位报警器产品规格、参数及市场应用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重点企业（7）在中国市场高水位报警器销量、收入、价格及毛利率（2021-2026）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重点企业（8）基本信息、高水位报警器生产基地、总部、竞争对手及市场地位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高水位报警器产品规格、参数及市场应用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重点企业（8）在中国市场高水位报警器销量、收入、价格及毛利率（2021-2026）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重点企业（9）基本信息、高水位报警器生产基地、总部、竞争对手及市场地位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高水位报警器产品规格、参数及市场应用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重点企业（9）在中国市场高水位报警器销量、收入、价格及毛利率（2021-2026）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不同产品类型高水位报警器分析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中国市场不同产品类型高水位报警器销量（2021-2032）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中国市场不同产品类型高水位报警器销量及市场份额（2021-2026）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中国市场不同产品类型高水位报警器销量预测（2027-2032）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中国市场不同产品类型高水位报警器规模（2021-2032）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中国市场不同产品类型高水位报警器规模及市场份额（2021-2026）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中国市场不同产品类型高水位报警器规模预测（2027-2032）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中国市场不同产品类型高水位报警器价格走势（2021-2032）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不同应用高水位报警器分析</w:t>
      </w:r>
      <w:r>
        <w:rPr>
          <w:rFonts w:hint="eastAsia"/>
        </w:rPr>
        <w:br/>
      </w:r>
      <w:r>
        <w:rPr>
          <w:rFonts w:hint="eastAsia"/>
        </w:rPr>
        <w:t>　　5.1 中国市场不同应用高水位报警器销量（2021-2032）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中国市场不同应用高水位报警器销量及市场份额（2021-2026）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中国市场不同应用高水位报警器销量预测（2027-2032）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中国市场不同应用高水位报警器规模（2021-2032）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中国市场不同应用高水位报警器规模及市场份额（2021-2026）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中国市场不同应用高水位报警器规模预测（2027-2032）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中国市场不同应用高水位报警器价格走势（2021-2032）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高水位报警器行业发展分析---发展趋势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高水位报警器行业发展分析---厂商壁垒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高水位报警器行业发展分析---驱动因素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高水位报警器行业发展分析---制约因素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高水位报警器中国企业SWOT分析</w:t>
      </w:r>
      <w:r>
        <w:rPr>
          <w:rFonts w:hint="eastAsia"/>
        </w:rPr>
        <w:br/>
      </w:r>
      <w:r>
        <w:rPr>
          <w:rFonts w:hint="eastAsia"/>
        </w:rPr>
        <w:t>　　6.6 高水位报警器行业发展分析---行业政策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高水位报警器行业产业链简介</w:t>
      </w:r>
      <w:r>
        <w:rPr>
          <w:rFonts w:hint="eastAsia"/>
        </w:rPr>
        <w:br/>
      </w:r>
      <w:r>
        <w:rPr>
          <w:rFonts w:hint="eastAsia"/>
        </w:rPr>
        <w:t>　　7.2 高水位报警器产业链分析-上游</w:t>
      </w:r>
      <w:r>
        <w:rPr>
          <w:rFonts w:hint="eastAsia"/>
        </w:rPr>
        <w:br/>
      </w:r>
      <w:r>
        <w:rPr>
          <w:rFonts w:hint="eastAsia"/>
        </w:rPr>
        <w:t>　　7.3 高水位报警器产业链分析-中游</w:t>
      </w:r>
      <w:r>
        <w:rPr>
          <w:rFonts w:hint="eastAsia"/>
        </w:rPr>
        <w:br/>
      </w:r>
      <w:r>
        <w:rPr>
          <w:rFonts w:hint="eastAsia"/>
        </w:rPr>
        <w:t>　　7.4 高水位报警器产业链分析-下游</w:t>
      </w:r>
      <w:r>
        <w:rPr>
          <w:rFonts w:hint="eastAsia"/>
        </w:rPr>
        <w:br/>
      </w:r>
      <w:r>
        <w:rPr>
          <w:rFonts w:hint="eastAsia"/>
        </w:rPr>
        <w:t>　　7.5 高水位报警器行业采购模式</w:t>
      </w:r>
      <w:r>
        <w:rPr>
          <w:rFonts w:hint="eastAsia"/>
        </w:rPr>
        <w:br/>
      </w:r>
      <w:r>
        <w:rPr>
          <w:rFonts w:hint="eastAsia"/>
        </w:rPr>
        <w:t>　　7.6 高水位报警器行业生产模式</w:t>
      </w:r>
      <w:r>
        <w:rPr>
          <w:rFonts w:hint="eastAsia"/>
        </w:rPr>
        <w:br/>
      </w:r>
      <w:r>
        <w:rPr>
          <w:rFonts w:hint="eastAsia"/>
        </w:rPr>
        <w:t>　　7.7 高水位报警器行业销售模式及销售渠道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中国本土高水位报警器产能、产量分析</w:t>
      </w:r>
      <w:r>
        <w:rPr>
          <w:rFonts w:hint="eastAsia"/>
        </w:rPr>
        <w:br/>
      </w:r>
      <w:r>
        <w:rPr>
          <w:rFonts w:hint="eastAsia"/>
        </w:rPr>
        <w:t>　　8.1 中国高水位报警器供需现状及预测（2021-2032）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中国高水位报警器产能、产量、产能利用率及发展趋势（2021-2032）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中国高水位报警器产量、市场需求量及发展趋势（2021-2032）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中国高水位报警器进出口分析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中国市场高水位报警器主要进口来源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中国市场高水位报警器主要出口目的地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不同产品类型高水位报警器市场规模2021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不同应用高水位报警器市场规模2021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中国市场主要厂商高水位报警器销量（2021-2026）&amp;（千个）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中国市场主要厂商高水位报警器销量市场份额（2021-2026）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中国市场主要厂商高水位报警器收入（2021-2026）&amp;（万元）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中国市场主要厂商高水位报警器收入份额（2021-2026）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2025年中国主要生产商高水位报警器收入排名（万元）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中国市场主要厂商高水位报警器价格（2021-2026）&amp;（元/个）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中国市场主要厂商高水位报警器总部及产地分布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中国市场主要厂商成立时间及高水位报警器商业化日期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中国市场主要厂商高水位报警器产品类型及应用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2025年中国市场高水位报警器主要厂商市场地位（第一梯队、第二梯队和第三梯队）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高水位报警器市场投资、并购等现状分析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高水位报警器生产基地、总部、竞争对手及市场地位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高水位报警器产品规格、参数及市场应用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高水位报警器销量（千个）、收入（万元）、价格（元/个）及毛利率（2021-2026）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高水位报警器生产基地、总部、竞争对手及市场地位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高水位报警器产品规格、参数及市场应用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高水位报警器销量（千个）、收入（万元）、价格（元/个）及毛利率（2021-2026）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高水位报警器生产基地、总部、竞争对手及市场地位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高水位报警器产品规格、参数及市场应用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高水位报警器销量（千个）、收入（万元）、价格（元/个）及毛利率（2021-2026）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高水位报警器生产基地、总部、竞争对手及市场地位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高水位报警器产品规格、参数及市场应用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高水位报警器销量（千个）、收入（万元）、价格（元/个）及毛利率（2021-2026）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高水位报警器生产基地、总部、竞争对手及市场地位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高水位报警器产品规格、参数及市场应用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高水位报警器销量（千个）、收入（万元）、价格（元/个）及毛利率（2021-2026）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高水位报警器生产基地、总部、竞争对手及市场地位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高水位报警器产品规格、参数及市场应用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高水位报警器销量（千个）、收入（万元）、价格（元/个）及毛利率（2021-2026）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高水位报警器生产基地、总部、竞争对手及市场地位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高水位报警器产品规格、参数及市场应用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高水位报警器销量（千个）、收入（万元）、价格（元/个）及毛利率（2021-2026）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高水位报警器生产基地、总部、竞争对手及市场地位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高水位报警器产品规格、参数及市场应用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高水位报警器销量（千个）、收入（万元）、价格（元/个）及毛利率（2021-2026）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高水位报警器生产基地、总部、竞争对手及市场地位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高水位报警器产品规格、参数及市场应用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高水位报警器销量（千个）、收入（万元）、价格（元/个）及毛利率（2021-2026）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中国市场不同产品类型高水位报警器销量（2021-2026）&amp;（千个）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中国市场不同产品类型高水位报警器销量市场份额（2021-2026）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中国市场不同产品类型高水位报警器销量预测（2027-2032）&amp;（千个）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中国市场不同产品类型高水位报警器销量市场份额预测（2027-2032）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中国市场不同产品类型高水位报警器规模（2021-2026）&amp;（万元）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中国市场不同产品类型高水位报警器规模市场份额（2021-2026）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中国市场不同产品类型高水位报警器规模预测（2027-2032）&amp;（万元）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中国市场不同产品类型高水位报警器规模市场份额预测（2027-2032）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中国市场不同应用高水位报警器销量（2021-2026）&amp;（千个）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68： 中国市场不同应用高水位报警器销量市场份额（2021-2026）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中国市场不同应用高水位报警器销量预测（2027-2032）&amp;（千个）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中国市场不同应用高水位报警器销量市场份额预测（2027-2032）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中国市场不同应用高水位报警器规模（2021-2026）&amp;（万元）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中国市场不同应用高水位报警器规模市场份额（2021-2026）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中国市场不同应用高水位报警器规模预测（2027-2032）&amp;（万元）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中国市场不同应用高水位报警器规模市场份额预测（2027-2032）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高水位报警器行业发展分析---发展趋势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高水位报警器行业发展分析---厂商壁垒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高水位报警器行业发展分析---驱动因素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高水位报警器行业发展分析---制约因素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高水位报警器行业相关重点政策一览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高水位报警器行业供应链分析</w:t>
      </w:r>
      <w:r>
        <w:rPr>
          <w:rFonts w:hint="eastAsia"/>
        </w:rPr>
        <w:br/>
      </w:r>
      <w:r>
        <w:rPr>
          <w:rFonts w:hint="eastAsia"/>
        </w:rPr>
        <w:t>　　表 81： 高水位报警器上游原料供应商</w:t>
      </w:r>
      <w:r>
        <w:rPr>
          <w:rFonts w:hint="eastAsia"/>
        </w:rPr>
        <w:br/>
      </w:r>
      <w:r>
        <w:rPr>
          <w:rFonts w:hint="eastAsia"/>
        </w:rPr>
        <w:t>　　表 82： 高水位报警器行业主要下游客户</w:t>
      </w:r>
      <w:r>
        <w:rPr>
          <w:rFonts w:hint="eastAsia"/>
        </w:rPr>
        <w:br/>
      </w:r>
      <w:r>
        <w:rPr>
          <w:rFonts w:hint="eastAsia"/>
        </w:rPr>
        <w:t>　　表 83： 高水位报警器典型经销商</w:t>
      </w:r>
      <w:r>
        <w:rPr>
          <w:rFonts w:hint="eastAsia"/>
        </w:rPr>
        <w:br/>
      </w:r>
      <w:r>
        <w:rPr>
          <w:rFonts w:hint="eastAsia"/>
        </w:rPr>
        <w:t>　　表 84： 中国高水位报警器产量、销量、进口量及出口量（2021-2026）&amp;（千个）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中国高水位报警器产量、销量、进口量及出口量预测（2027-2032）&amp;（千个）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中国市场高水位报警器主要进口来源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中国市场高水位报警器主要出口目的地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高水位报警器产品图片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中国不同产品类型高水位报警器市场规模市场份额2025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50M产品图片</w:t>
      </w:r>
      <w:r>
        <w:rPr>
          <w:rFonts w:hint="eastAsia"/>
        </w:rPr>
        <w:br/>
      </w:r>
      <w:r>
        <w:rPr>
          <w:rFonts w:hint="eastAsia"/>
        </w:rPr>
        <w:t>　　图 4： 100M产品图片</w:t>
      </w:r>
      <w:r>
        <w:rPr>
          <w:rFonts w:hint="eastAsia"/>
        </w:rPr>
        <w:br/>
      </w:r>
      <w:r>
        <w:rPr>
          <w:rFonts w:hint="eastAsia"/>
        </w:rPr>
        <w:t>　　图 5： 150M产品图片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中国不同应用高水位报警器市场份额2025 &amp; 2032</w:t>
      </w:r>
      <w:r>
        <w:rPr>
          <w:rFonts w:hint="eastAsia"/>
        </w:rPr>
        <w:br/>
      </w:r>
      <w:r>
        <w:rPr>
          <w:rFonts w:hint="eastAsia"/>
        </w:rPr>
        <w:t>　　图 8： 水库</w:t>
      </w:r>
      <w:r>
        <w:rPr>
          <w:rFonts w:hint="eastAsia"/>
        </w:rPr>
        <w:br/>
      </w:r>
      <w:r>
        <w:rPr>
          <w:rFonts w:hint="eastAsia"/>
        </w:rPr>
        <w:t>　　图 9： 沿海水文管理局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中国市场高水位报警器市场规模，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中国市场高水位报警器收入及增长率（2021-2032）&amp;（万元）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中国市场高水位报警器销量及增长率（2021-2032）&amp;（千个）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2025年中国市场主要厂商高水位报警器销量市场份额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2025年中国市场主要厂商高水位报警器收入市场份额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2025年中国市场前五大厂商高水位报警器市场份额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2025年中国市场高水位报警器第一梯队、第二梯队和第三梯队厂商（品牌）及市场份额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中国市场不同产品类型高水位报警器价格走势（2021-2032）&amp;（元/个）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中国市场不同应用高水位报警器价格走势（2021-2032）&amp;（元/个）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高水位报警器中国企业SWOT分析</w:t>
      </w:r>
      <w:r>
        <w:rPr>
          <w:rFonts w:hint="eastAsia"/>
        </w:rPr>
        <w:br/>
      </w:r>
      <w:r>
        <w:rPr>
          <w:rFonts w:hint="eastAsia"/>
        </w:rPr>
        <w:t>　　图 21： 高水位报警器产业链</w:t>
      </w:r>
      <w:r>
        <w:rPr>
          <w:rFonts w:hint="eastAsia"/>
        </w:rPr>
        <w:br/>
      </w:r>
      <w:r>
        <w:rPr>
          <w:rFonts w:hint="eastAsia"/>
        </w:rPr>
        <w:t>　　图 22： 高水位报警器行业采购模式分析</w:t>
      </w:r>
      <w:r>
        <w:rPr>
          <w:rFonts w:hint="eastAsia"/>
        </w:rPr>
        <w:br/>
      </w:r>
      <w:r>
        <w:rPr>
          <w:rFonts w:hint="eastAsia"/>
        </w:rPr>
        <w:t>　　图 23： 高水位报警器行业生产模式分析</w:t>
      </w:r>
      <w:r>
        <w:rPr>
          <w:rFonts w:hint="eastAsia"/>
        </w:rPr>
        <w:br/>
      </w:r>
      <w:r>
        <w:rPr>
          <w:rFonts w:hint="eastAsia"/>
        </w:rPr>
        <w:t>　　图 24： 高水位报警器行业销售模式分析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中国高水位报警器产能、产量、产能利用率及发展趋势（2021-2032）&amp;（千个）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中国高水位报警器产量、市场需求量及发展趋势（2021-2032）&amp;（千个）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06c74590e41a0" w:history="1">
        <w:r>
          <w:rPr>
            <w:rStyle w:val="Hyperlink"/>
          </w:rPr>
          <w:t>2026-2032年中国高水位报警器市场调查研究与发展前景报告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06c74590e41a0" w:history="1">
        <w:r>
          <w:rPr>
            <w:rStyle w:val="Hyperlink"/>
          </w:rPr>
          <w:t>https://www.20087.com/3/95/GaoShuiWeiBaoJingQiHangYeQianJingQuShi.html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热点：燃气报警器、高水位报警器接线图、一氧化碳报警器、高水位报警器是干嘛的、液位报警器、高水位报警器图片、高液位报警器报警处理、高水位报警器的作用、水位自动报警器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4864e1e55417c" w:history="1">
      <w:r>
        <w:rPr>
          <w:rStyle w:val="Hyperlink"/>
        </w:rPr>
        <w:t>2026-2032年中国高水位报警器市场调查研究与发展前景报告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GaoShuiWeiBaoJingQiHangYeQianJingQuShi.html" TargetMode="External" Id="Rf8306c74590e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GaoShuiWeiBaoJingQiHangYeQianJingQuShi.html" TargetMode="External" Id="Rcd64864e1e55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2026-01-20T03:17:07Z</dcterms:created>
  <dcterms:modified xsi:type="dcterms:W3CDTF">2026-01-20T04:17:07Z</dcterms:modified>
  <dc:subject>2026-2032年中国高水位报警器市场调查研究与发展前景报告</dc:subject>
  <dc:title>2026-2032年中国高水位报警器市场调查研究与发展前景报告</dc:title>
  <cp:keywords>2026-2032年中国高水位报警器市场调查研究与发展前景报告</cp:keywords>
  <dc:description>2026-2032年中国高水位报警器市场调查研究与发展前景报告</dc:description>
</cp:coreProperties>
</file>