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dfb425b86400a" w:history="1">
              <w:r>
                <w:rPr>
                  <w:rStyle w:val="Hyperlink"/>
                </w:rPr>
                <w:t>2025-2031年中国高速分拣机行业发展研及市场前景预测报告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dfb425b86400a" w:history="1">
              <w:r>
                <w:rPr>
                  <w:rStyle w:val="Hyperlink"/>
                </w:rPr>
                <w:t>2025-2031年中国高速分拣机行业发展研及市场前景预测报告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dfb425b86400a" w:history="1">
                <w:r>
                  <w:rPr>
                    <w:rStyle w:val="Hyperlink"/>
                  </w:rPr>
                  <w:t>https://www.20087.com/3/65/GaoSuFenJianJiQianJing.html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商务的迅猛发展，高速分拣机已成为物流仓储自动化的核心装备。其通过先进的视觉识别、机器人技术实现快速准确的货物分拣，大幅提高了物流效率和准确性。目前，高速分拣机不仅处理能力强、兼容性好，还越来越注重系统的灵活性和可扩展性，以适应不同行业和业务量的需求。</w:t>
      </w:r>
      <w:r>
        <w:rPr>
          <w:rFonts w:hint="eastAsia"/>
        </w:rPr>
        <w:br/>
      </w:r>
      <w:r>
        <w:rPr>
          <w:rFonts w:hint="eastAsia"/>
        </w:rPr>
        <w:t>　　未来高速分拣机将朝着更高的智能化和柔性化方向发展。利用人工智能、物联网技术进一步提升分拣精度和效率，实现订单处理的智能化决策。同时，机器视觉、自主导航技术的应用将推动分拣系统的无人化操作，减少人工干预。此外，随着环保意识的提升，绿色节能设计将成为分拣机研发的新重点，包括优化能源使用、降低噪音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dfb425b86400a" w:history="1">
        <w:r>
          <w:rPr>
            <w:rStyle w:val="Hyperlink"/>
          </w:rPr>
          <w:t>2025-2031年中国高速分拣机行业发展研及市场前景预测报告</w:t>
        </w:r>
      </w:hyperlink>
      <w:r>
        <w:rPr>
          <w:rFonts w:hint="eastAsia"/>
        </w:rPr>
        <w:t>》基于国家统计局及相关行业协会的详实数据，结合国内外高速分拣机行业研究资料及深入市场调研，系统分析了高速分拣机行业的市场规模、市场需求及产业链现状。报告重点探讨了高速分拣机行业整体运行情况及细分领域特点，科学预测了高速分拣机市场前景与发展趋势，揭示了高速分拣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2dfb425b86400a" w:history="1">
        <w:r>
          <w:rPr>
            <w:rStyle w:val="Hyperlink"/>
          </w:rPr>
          <w:t>2025-2031年中国高速分拣机行业发展研及市场前景预测报告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高速分拣机行业界定及应用领域</w:t>
      </w:r>
      <w:r>
        <w:rPr>
          <w:rFonts w:hint="eastAsia"/>
        </w:rPr>
        <w:br/>
      </w:r>
      <w:r>
        <w:rPr>
          <w:rFonts w:hint="eastAsia"/>
        </w:rPr>
        <w:t>　　第一节 高速分拣机行业定义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高速分拣机主要应用领域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2024-2025年全球高速分拣机行业市场调研分析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全球高速分拣机行业经济环境分析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全球高速分拣机市场总体情况分析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一、全球高速分拣机行业的发展特点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二、全球高速分拣机市场结构</w:t>
      </w:r>
      <w:r>
        <w:rPr>
          <w:rFonts w:hint="eastAsia"/>
        </w:rPr>
        <w:br/>
      </w:r>
      <w:r>
        <w:rPr>
          <w:rFonts w:hint="eastAsia"/>
        </w:rPr>
        <w:t>　　　　三、全球高速分拣机行业竞争格局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全球主要国家（地区）高速分拣机市场分析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2025-2031年全球高速分拣机行业发展趋势预测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2024-2025年高速分拣机行业发展环境分析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高速分拣机行业环境分析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高速分拣机行业相关政策、法规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2024-2025年高速分拣机行业技术发展现状及趋势分析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高速分拣机行业技术发展现状分析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国内外高速分拣机行业技术差异与原因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高速分拣机行业技术发展方向、趋势预测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提升高速分拣机行业技术能力策略建议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中国高速分拣机行业供给、需求分析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2024-2025年中国高速分拣机市场现状</w:t>
      </w:r>
      <w:r>
        <w:rPr>
          <w:rFonts w:hint="eastAsia"/>
        </w:rPr>
        <w:br/>
      </w:r>
      <w:r>
        <w:rPr>
          <w:rFonts w:hint="eastAsia"/>
        </w:rPr>
        <w:t>　　第二节 中国高速分拣机行业产量情况分析及预测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一、高速分拣机总体产能规模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、2019-2024年中国高速分拣机产量统计</w:t>
      </w:r>
      <w:r>
        <w:rPr>
          <w:rFonts w:hint="eastAsia"/>
        </w:rPr>
        <w:br/>
      </w:r>
      <w:r>
        <w:rPr>
          <w:rFonts w:hint="eastAsia"/>
        </w:rPr>
        <w:t>　　　　三、高速分拣机生产区域分布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四、2025-2031年中国高速分拣机产量预测</w:t>
      </w:r>
      <w:r>
        <w:rPr>
          <w:rFonts w:hint="eastAsia"/>
        </w:rPr>
        <w:br/>
      </w:r>
      <w:r>
        <w:rPr>
          <w:rFonts w:hint="eastAsia"/>
        </w:rPr>
        <w:t>　　第三节 中国高速分拣机市场需求分析及预测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一、中国高速分拣机市场需求特点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二、2019-2024年中国高速分拣机市场需求统计</w:t>
      </w:r>
      <w:r>
        <w:rPr>
          <w:rFonts w:hint="eastAsia"/>
        </w:rPr>
        <w:br/>
      </w:r>
      <w:r>
        <w:rPr>
          <w:rFonts w:hint="eastAsia"/>
        </w:rPr>
        <w:t>　　　　三、高速分拣机市场饱和度</w:t>
      </w:r>
      <w:r>
        <w:rPr>
          <w:rFonts w:hint="eastAsia"/>
        </w:rPr>
        <w:br/>
      </w:r>
      <w:r>
        <w:rPr>
          <w:rFonts w:hint="eastAsia"/>
        </w:rPr>
        <w:t>　　　　四、影响高速分拣机市场需求的因素</w:t>
      </w:r>
      <w:r>
        <w:rPr>
          <w:rFonts w:hint="eastAsia"/>
        </w:rPr>
        <w:br/>
      </w:r>
      <w:r>
        <w:rPr>
          <w:rFonts w:hint="eastAsia"/>
        </w:rPr>
        <w:t>　　　　五、高速分拣机市场潜力分析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六、2025-2031年中国高速分拣机市场需求预测分析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中国高速分拣机行业进出口分析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一、2019-2024年高速分拣机进口量及增速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三、2025-2031年高速分拣机进口量及增速预测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一、2019-2024年高速分拣机出口量及增速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三、2025-2031年高速分拣机出口量及增速预测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中国高速分拣机行业重点地区调研分析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一、中国高速分拣机行业区域市场分布情况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二、**地区高速分拣机行业市场需求规模情况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三、**地区高速分拣机行业市场需求规模情况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四、**地区高速分拣机行业市场需求规模情况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五、**地区高速分拣机行业市场需求规模情况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六、**地区高速分拣机行业市场需求规模情况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2024-2025年中国高速分拣机细分行业调研</w:t>
      </w:r>
      <w:r>
        <w:rPr>
          <w:rFonts w:hint="eastAsia"/>
        </w:rPr>
        <w:br/>
      </w:r>
      <w:r>
        <w:rPr>
          <w:rFonts w:hint="eastAsia"/>
        </w:rPr>
        <w:t>　　第一节 主要高速分拣机细分行业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高速分拣机行业重点企业发展调研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中国高速分拣机企业营销及发展建议</w:t>
      </w:r>
      <w:r>
        <w:rPr>
          <w:rFonts w:hint="eastAsia"/>
        </w:rPr>
        <w:br/>
      </w:r>
      <w:r>
        <w:rPr>
          <w:rFonts w:hint="eastAsia"/>
        </w:rPr>
        <w:t>　　第一节 高速分拣机企业营销策略分析及建议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高速分拣机企业营销策略分析</w:t>
      </w:r>
      <w:r>
        <w:rPr>
          <w:rFonts w:hint="eastAsia"/>
        </w:rPr>
        <w:br/>
      </w:r>
      <w:r>
        <w:rPr>
          <w:rFonts w:hint="eastAsia"/>
        </w:rPr>
        <w:t>　　　　一、高速分拣机企业营销策略</w:t>
      </w:r>
      <w:r>
        <w:rPr>
          <w:rFonts w:hint="eastAsia"/>
        </w:rPr>
        <w:br/>
      </w:r>
      <w:r>
        <w:rPr>
          <w:rFonts w:hint="eastAsia"/>
        </w:rPr>
        <w:t>　　　　二、高速分拣机企业经验借鉴</w:t>
      </w:r>
      <w:r>
        <w:rPr>
          <w:rFonts w:hint="eastAsia"/>
        </w:rPr>
        <w:br/>
      </w:r>
      <w:r>
        <w:rPr>
          <w:rFonts w:hint="eastAsia"/>
        </w:rPr>
        <w:t>　　第三节 高速分拣机企业营销模式演化与创新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高速分拣机企业经营发展分析及建议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一、高速分拣机企业存在的问题</w:t>
      </w:r>
      <w:r>
        <w:rPr>
          <w:rFonts w:hint="eastAsia"/>
        </w:rPr>
        <w:br/>
      </w:r>
      <w:r>
        <w:rPr>
          <w:rFonts w:hint="eastAsia"/>
        </w:rPr>
        <w:t>　　　　二、高速分拣机企业应对的策略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高速分拣机行业发展趋势及投资风险预警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2025年高速分拣机市场前景分析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2025年高速分拣机行业发展趋势预测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影响高速分拣机行业发展的主要因素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一、2025年影响高速分拣机行业运行的有利因素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二、2025年影响高速分拣机行业运行的稳定因素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三、2025年影响高速分拣机行业运行的不利因素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四、2025年中国高速分拣机行业发展面临的挑战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五、2025年中国高速分拣机行业发展面临的机遇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专家对高速分拣机行业投资风险预警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一、2025-2031年高速分拣机行业市场风险及控制策略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二、2025-2031年高速分拣机行业政策风险及控制策略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三、2025-2031年高速分拣机行业经营风险及控制策略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四、2025-2031年高速分拣机同业竞争风险及控制策略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五、2025-2031年高速分拣机行业其他风险及控制策略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高速分拣机行业投资战略研究</w:t>
      </w:r>
      <w:r>
        <w:rPr>
          <w:rFonts w:hint="eastAsia"/>
        </w:rPr>
        <w:br/>
      </w:r>
      <w:r>
        <w:rPr>
          <w:rFonts w:hint="eastAsia"/>
        </w:rPr>
        <w:t>　　第一节 高速分拣机行业发展战略研究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对我国高速分拣机品牌的战略思考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一、高速分拣机品牌的重要性</w:t>
      </w:r>
      <w:r>
        <w:rPr>
          <w:rFonts w:hint="eastAsia"/>
        </w:rPr>
        <w:br/>
      </w:r>
      <w:r>
        <w:rPr>
          <w:rFonts w:hint="eastAsia"/>
        </w:rPr>
        <w:t>　　　　二、高速分拣机实施品牌战略的意义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三、高速分拣机企业品牌的现状分析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四、我国高速分拣机企业的品牌战略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五、高速分拣机品牌战略管理的策略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高速分拣机经营策略分析</w:t>
      </w:r>
      <w:r>
        <w:rPr>
          <w:rFonts w:hint="eastAsia"/>
        </w:rPr>
        <w:br/>
      </w:r>
      <w:r>
        <w:rPr>
          <w:rFonts w:hint="eastAsia"/>
        </w:rPr>
        <w:t>　　　　一、高速分拣机市场细分策略</w:t>
      </w:r>
      <w:r>
        <w:rPr>
          <w:rFonts w:hint="eastAsia"/>
        </w:rPr>
        <w:br/>
      </w:r>
      <w:r>
        <w:rPr>
          <w:rFonts w:hint="eastAsia"/>
        </w:rPr>
        <w:t>　　　　二、高速分拣机市场创新策略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四、高速分拣机新产品差异化战略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高速分拣机行业投资战略研究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一、2025-2031年高速分拣机行业投资战略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2019-2024年中国高速分拣机行业产量及增长趋势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2025-2031年中国高速分拣机行业产量预测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2019-2024年中国高速分拣机行业市场需求及增长情况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2025-2031年中国高速分拣机行业市场需求预测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2019-2024年中国高速分拣机行业利润及增长情况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2019-2024年中国高速分拣机行业出口情况分析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2025-2031年中国高速分拣机行业产品市场价格走势预测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高速分拣机重点企业经营情况分析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高速分拣机重点企业经营情况分析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2025-2031年中国高速分拣机市场规模预测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2025-2031年中国高速分拣机行业利润预测</w:t>
      </w:r>
      <w:r>
        <w:rPr>
          <w:rFonts w:hint="eastAsia"/>
        </w:rPr>
        <w:br/>
      </w:r>
      <w:r>
        <w:rPr>
          <w:rFonts w:hint="eastAsia"/>
        </w:rPr>
        <w:t>　　图表 2025年高速分拣机行业壁垒</w:t>
      </w:r>
      <w:r>
        <w:rPr>
          <w:rFonts w:hint="eastAsia"/>
        </w:rPr>
        <w:br/>
      </w:r>
      <w:r>
        <w:rPr>
          <w:rFonts w:hint="eastAsia"/>
        </w:rPr>
        <w:t>　　图表 2025年高速分拣机市场前景分析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2025-2031年中国高速分拣机市场需求预测</w:t>
      </w:r>
      <w:r>
        <w:rPr>
          <w:rFonts w:hint="eastAsia"/>
        </w:rPr>
        <w:br/>
      </w:r>
      <w:r>
        <w:rPr>
          <w:rFonts w:hint="eastAsia"/>
        </w:rPr>
        <w:t>　　图表 2025年高速分拣机发展趋势预测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dfb425b86400a" w:history="1">
        <w:r>
          <w:rPr>
            <w:rStyle w:val="Hyperlink"/>
          </w:rPr>
          <w:t>2025-2031年中国高速分拣机行业发展研及市场前景预测报告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dfb425b86400a" w:history="1">
        <w:r>
          <w:rPr>
            <w:rStyle w:val="Hyperlink"/>
          </w:rPr>
          <w:t>https://www.20087.com/3/65/GaoSuFenJianJiQianJing.html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热点：往复式分拣机、高速分拣机技术参数、小型分拣机、高速分拣机分道口 库位、分拣机原理、高速分拣机结构组成、有轨巷道堆垛机、高速分拣机功能、交叉带分拣机报价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b91850c9643cc" w:history="1">
      <w:r>
        <w:rPr>
          <w:rStyle w:val="Hyperlink"/>
        </w:rPr>
        <w:t>2025-2031年中国高速分拣机行业发展研及市场前景预测报告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aoSuFenJianJiQianJing.html" TargetMode="External" Id="R4a2dfb425b86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aoSuFenJianJiQianJing.html" TargetMode="External" Id="R4a1b91850c96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2025-01-14T03:36:00Z</dcterms:created>
  <dcterms:modified xsi:type="dcterms:W3CDTF">2025-01-14T04:36:00Z</dcterms:modified>
  <dc:subject>2025-2031年中国高速分拣机行业发展研及市场前景预测报告</dc:subject>
  <dc:title>2025-2031年中国高速分拣机行业发展研及市场前景预测报告</dc:title>
  <cp:keywords>2025-2031年中国高速分拣机行业发展研及市场前景预测报告</cp:keywords>
  <dc:description>2025-2031年中国高速分拣机行业发展研及市场前景预测报告</dc:description>
</cp:coreProperties>
</file>