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b8c36cc934508" w:history="1">
              <w:r>
                <w:rPr>
                  <w:rStyle w:val="Hyperlink"/>
                </w:rPr>
                <w:t>2025年中国航天器制造业行业研究及市场前景分析报告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b8c36cc934508" w:history="1">
              <w:r>
                <w:rPr>
                  <w:rStyle w:val="Hyperlink"/>
                </w:rPr>
                <w:t>2025年中国航天器制造业行业研究及市场前景分析报告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b8c36cc934508" w:history="1">
                <w:r>
                  <w:rPr>
                    <w:rStyle w:val="Hyperlink"/>
                  </w:rPr>
                  <w:t>https://www.20087.com/3/15/HangTianQiZhiZaoYeShiChangDiaoChaBaoGao.html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器制造业是高科技产业的代表，近年来，随着商业航天的兴起，该行业进入了快速发展的阶段。模块化设计和3D打印技术的应用，降低了制造成本，缩短了生产周期。同时，人工智能和自主导航系统的集成，提高了航天器的智能化水平和任务执行能力。此外，重复使用技术的突破，如可重复使用的火箭助推器，极大地降低了发射成本。</w:t>
      </w:r>
      <w:r>
        <w:rPr>
          <w:rFonts w:hint="eastAsia"/>
        </w:rPr>
        <w:br/>
      </w:r>
      <w:r>
        <w:rPr>
          <w:rFonts w:hint="eastAsia"/>
        </w:rPr>
        <w:t>　　未来，航天器制造业将致力于探索深空，开发更高效的推进系统和生命维持系统，以支持长时间的星际旅行，同时加强国际合作，共同推动空间探索和资源开发。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b8c36cc934508" w:history="1">
        <w:r>
          <w:rPr>
            <w:rStyle w:val="Hyperlink"/>
          </w:rPr>
          <w:t>2025年中国航天器制造业行业研究及市场前景分析报告</w:t>
        </w:r>
      </w:hyperlink>
      <w:r>
        <w:rPr>
          <w:rFonts w:hint="eastAsia"/>
        </w:rPr>
        <w:t>》系统梳理了航天器制造业行业的产业链结构，详细分析了航天器制造业市场规模与需求状况，并对市场价格、行业现状及未来前景进行了客观评估。报告结合航天器制造业技术现状与发展方向，对行业趋势作出科学预测，同时聚焦航天器制造业重点企业，解析竞争格局、市场集中度及品牌影响力。通过对航天器制造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航天器制造业产业概述</w:t>
      </w:r>
      <w:r>
        <w:rPr>
          <w:rFonts w:hint="eastAsia"/>
        </w:rPr>
        <w:br/>
      </w:r>
      <w:r>
        <w:rPr>
          <w:rFonts w:hint="eastAsia"/>
        </w:rPr>
        <w:t>　　第一节 航天器制造业产业定义</w:t>
      </w:r>
      <w:r>
        <w:rPr>
          <w:rFonts w:hint="eastAsia"/>
        </w:rPr>
        <w:br/>
      </w:r>
      <w:r>
        <w:rPr>
          <w:rFonts w:hint="eastAsia"/>
        </w:rPr>
        <w:t>　　第二节 航天器制造业产业发展历程</w:t>
      </w:r>
      <w:r>
        <w:rPr>
          <w:rFonts w:hint="eastAsia"/>
        </w:rPr>
        <w:br/>
      </w:r>
      <w:r>
        <w:rPr>
          <w:rFonts w:hint="eastAsia"/>
        </w:rPr>
        <w:t>　　第三节 航天器制造业分类情况</w:t>
      </w:r>
      <w:r>
        <w:rPr>
          <w:rFonts w:hint="eastAsia"/>
        </w:rPr>
        <w:br/>
      </w:r>
      <w:r>
        <w:rPr>
          <w:rFonts w:hint="eastAsia"/>
        </w:rPr>
        <w:t>　　第四节 航天器制造业产业链分析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2024-2025年中国航天器制造业行业发展环境分析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航天器制造业行业经济环境分析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航天器制造业行业政策环境分析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一、航天器制造业行业相关政策</w:t>
      </w:r>
      <w:r>
        <w:rPr>
          <w:rFonts w:hint="eastAsia"/>
        </w:rPr>
        <w:br/>
      </w:r>
      <w:r>
        <w:rPr>
          <w:rFonts w:hint="eastAsia"/>
        </w:rPr>
        <w:t>　　　　二、航天器制造业行业相关标准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中国航天器制造业行业市场供需状况分析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中国航天器制造业市场规模情况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中国航天器制造业行业盈利情况分析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中国航天器制造业市场需求状况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一、2019-2024年航天器制造业市场需求情况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二、2025年航天器制造业行业市场需求特点分析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三、2025-2031年航天器制造业市场需求预测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中国航天器制造业行业产量情况分析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一、2019-2024年航天器制造业行业产量统计</w:t>
      </w:r>
      <w:r>
        <w:rPr>
          <w:rFonts w:hint="eastAsia"/>
        </w:rPr>
        <w:br/>
      </w:r>
      <w:r>
        <w:rPr>
          <w:rFonts w:hint="eastAsia"/>
        </w:rPr>
        <w:t>　　　　二、航天器制造业行业产量特点分析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三、2025-2031年航天器制造业行业产量预测</w:t>
      </w:r>
      <w:r>
        <w:rPr>
          <w:rFonts w:hint="eastAsia"/>
        </w:rPr>
        <w:br/>
      </w:r>
      <w:r>
        <w:rPr>
          <w:rFonts w:hint="eastAsia"/>
        </w:rPr>
        <w:t>　　第五节 航天器制造业行业市场供需平衡状况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2024-2025年航天器制造业行业技术发展现状及趋势分析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航天器制造业行业技术发展现状分析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国内外航天器制造业行业技术差异与原因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航天器制造业行业技术发展方向、趋势预测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提升航天器制造业行业技术能力策略建议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中国航天器制造业行业进出口情况分析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航天器制造业行业出口情况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一、2019-2024年航天器制造业行业出口情况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三、2025-2031年航天器制造业行业出口情况预测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航天器制造业行业进口情况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一、2019-2024年航天器制造业行业进口情况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三、2025-2031年航天器制造业行业进口情况预测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航天器制造业行业进出口面临的挑战及对策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2019-2024年中国航天器制造业行业重点区域发展分析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一、中国航天器制造业行业重点区域市场结构变化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二、**地区航天器制造业行业发展分析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三、**地区航天器制造业行业发展分析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四、**地区航天器制造业行业发展分析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五、**地区航天器制造业行业发展分析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六、**地区航天器制造业行业发展分析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航天器制造业行业上、下游市场分析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航天器制造业行业上游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航天器制造业行业下游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航天器制造业行业竞争格局分析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航天器制造业行业集中度分析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一、航天器制造业市场集中度分析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二、航天器制造业企业集中度分析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三、航天器制造业区域集中度分析</w:t>
      </w:r>
      <w:r>
        <w:rPr>
          <w:rFonts w:hint="eastAsia"/>
        </w:rPr>
        <w:br/>
      </w:r>
      <w:r>
        <w:rPr>
          <w:rFonts w:hint="eastAsia"/>
        </w:rPr>
        <w:t>　　第二节 航天器制造业行业竞争格局分析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一、2025年航天器制造业行业竞争分析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二、2025年中外航天器制造业产品竞争分析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三、2019-2024年中国航天器制造业市场竞争分析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四、2025-2031年国内主要航天器制造业企业动向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中国航天器制造业行业重点企业竞争力分析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航天器制造业重点企业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三、航天器制造业企业经营状况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四、航天器制造业企业发展策略</w:t>
      </w:r>
      <w:r>
        <w:rPr>
          <w:rFonts w:hint="eastAsia"/>
        </w:rPr>
        <w:br/>
      </w:r>
      <w:r>
        <w:rPr>
          <w:rFonts w:hint="eastAsia"/>
        </w:rPr>
        <w:t>　　第二节 航天器制造业重点企业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三、航天器制造业企业经营状况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四、航天器制造业企业发展策略</w:t>
      </w:r>
      <w:r>
        <w:rPr>
          <w:rFonts w:hint="eastAsia"/>
        </w:rPr>
        <w:br/>
      </w:r>
      <w:r>
        <w:rPr>
          <w:rFonts w:hint="eastAsia"/>
        </w:rPr>
        <w:t>　　第三节 航天器制造业重点企业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三、航天器制造业企业经营状况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四、航天器制造业企业发展策略</w:t>
      </w:r>
      <w:r>
        <w:rPr>
          <w:rFonts w:hint="eastAsia"/>
        </w:rPr>
        <w:br/>
      </w:r>
      <w:r>
        <w:rPr>
          <w:rFonts w:hint="eastAsia"/>
        </w:rPr>
        <w:t>　　第四节 航天器制造业重点企业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三、航天器制造业企业经营状况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四、航天器制造业企业发展策略</w:t>
      </w:r>
      <w:r>
        <w:rPr>
          <w:rFonts w:hint="eastAsia"/>
        </w:rPr>
        <w:br/>
      </w:r>
      <w:r>
        <w:rPr>
          <w:rFonts w:hint="eastAsia"/>
        </w:rPr>
        <w:t>　　第五节 航天器制造业重点企业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三、航天器制造业企业经营状况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四、航天器制造业企业发展策略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航天器制造业企业发展策略分析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航天器制造业市场策略分析</w:t>
      </w:r>
      <w:r>
        <w:rPr>
          <w:rFonts w:hint="eastAsia"/>
        </w:rPr>
        <w:br/>
      </w:r>
      <w:r>
        <w:rPr>
          <w:rFonts w:hint="eastAsia"/>
        </w:rPr>
        <w:t>　　　　一、航天器制造业价格策略分析</w:t>
      </w:r>
      <w:r>
        <w:rPr>
          <w:rFonts w:hint="eastAsia"/>
        </w:rPr>
        <w:br/>
      </w:r>
      <w:r>
        <w:rPr>
          <w:rFonts w:hint="eastAsia"/>
        </w:rPr>
        <w:t>　　　　二、航天器制造业渠道策略分析</w:t>
      </w:r>
      <w:r>
        <w:rPr>
          <w:rFonts w:hint="eastAsia"/>
        </w:rPr>
        <w:br/>
      </w:r>
      <w:r>
        <w:rPr>
          <w:rFonts w:hint="eastAsia"/>
        </w:rPr>
        <w:t>　　第二节 航天器制造业销售策略分析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提高航天器制造业企业竞争力的策略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一、提高中国航天器制造业企业核心竞争力的对策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二、济研：航天器制造业企业提升竞争力的主要方向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三、影响航天器制造业企业核心竞争力的因素及提升途径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四、提高航天器制造业企业竞争力的策略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对我国航天器制造业品牌的战略思考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一、航天器制造业实施品牌战略的意义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二、航天器制造业企业品牌的现状分析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三、我国航天器制造业企业的品牌战略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四、航天器制造业品牌战略管理的策略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航天器制造业行业发展因素与投资风险分析预测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影响航天器制造业行业发展主要因素分析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一、2025年影响航天器制造业行业发展的不利因素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二、2025年影响航天器制造业行业发展的稳定因素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三、2025年影响航天器制造业行业发展的有利因素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四、2025年中国航天器制造业行业发展面临的机遇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五、2025年中国航天器制造业行业发展面临的挑战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航天器制造业行业投资风险分析预测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一、2025-2031年航天器制造业行业市场风险分析预测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二、2025-2031年航天器制造业行业政策风险分析预测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三、2025-2031年航天器制造业行业技术风险分析预测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四、2025-2031年航天器制造业行业竞争风险分析预测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五、2025-2031年航天器制造业行业管理风险分析预测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六、2025-2031年航天器制造业行业其他风险分析预测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航天器制造业行业投资情况与发展前景分析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2019-2024年航天器制造业行业投资情况分析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一、2019-2024年航天器制造业总体投资结构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二、2019-2024年航天器制造业投资规模情况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三、2019-2024年航天器制造业投资增速情况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四、2019-2024年航天器制造业分地区投资分析</w:t>
      </w:r>
      <w:r>
        <w:rPr>
          <w:rFonts w:hint="eastAsia"/>
        </w:rPr>
        <w:br/>
      </w:r>
      <w:r>
        <w:rPr>
          <w:rFonts w:hint="eastAsia"/>
        </w:rPr>
        <w:t>　　第二节 航天器制造业行业投资机会分析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一、航天器制造业投资项目分析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二、可以投资的航天器制造业模式</w:t>
      </w:r>
      <w:r>
        <w:rPr>
          <w:rFonts w:hint="eastAsia"/>
        </w:rPr>
        <w:br/>
      </w:r>
      <w:r>
        <w:rPr>
          <w:rFonts w:hint="eastAsia"/>
        </w:rPr>
        <w:t>　　　　三、2025年航天器制造业投资机会分析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四、2025年航天器制造业投资新方向</w:t>
      </w:r>
      <w:r>
        <w:rPr>
          <w:rFonts w:hint="eastAsia"/>
        </w:rPr>
        <w:br/>
      </w:r>
      <w:r>
        <w:rPr>
          <w:rFonts w:hint="eastAsia"/>
        </w:rPr>
        <w:t>　　第三节 航天器制造业行业发展前景分析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一、2025年航天器制造业市场发展前景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二、2025年航天器制造业市场面临的发展商机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航天器制造业市场预测及项目投资建议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中国航天器制造业行业生产、营销企业投资运作模式分析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航天器制造业行业外销与内销优势分析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2025-2031年中国航天器制造业行业市场规模及增长趋势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2025-2031年中国航天器制造业行业投资规模预测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2025-2031年航天器制造业行业市场盈利预测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[中:智:林:]航天器制造业行业项目投资建议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一、航天器制造业技术应用注意事项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二、航天器制造业项目投资注意事项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三、航天器制造业生产开发注意事项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四、航天器制造业销售注意事项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2019-2024年中国航天器制造业市场规模及增长情况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2019-2024年中国航天器制造业行业产量及增长趋势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2025-2031年中国航天器制造业行业产量预测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2019-2024年中国航天器制造业行业市场需求及增长情况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2025-2031年中国航天器制造业行业市场需求预测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2019-2024年中国航天器制造业行业利润及增长情况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**地区航天器制造业市场规模及增长情况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**地区航天器制造业行业市场需求情况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**地区航天器制造业市场规模及增长情况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2019-2024年中国航天器制造业行业进口量及增速统计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2019-2024年中国航天器制造业行业出口量及增速统计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航天器制造业重点企业经营情况分析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2025年航天器制造业市场前景分析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2025-2031年中国航天器制造业市场需求预测</w:t>
      </w:r>
      <w:r>
        <w:rPr>
          <w:rFonts w:hint="eastAsia"/>
        </w:rPr>
        <w:br/>
      </w:r>
      <w:r>
        <w:rPr>
          <w:rFonts w:hint="eastAsia"/>
        </w:rPr>
        <w:t>　　图表 2025年航天器制造业发展趋势预测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b8c36cc934508" w:history="1">
        <w:r>
          <w:rPr>
            <w:rStyle w:val="Hyperlink"/>
          </w:rPr>
          <w:t>2025年中国航天器制造业行业研究及市场前景分析报告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b8c36cc934508" w:history="1">
        <w:r>
          <w:rPr>
            <w:rStyle w:val="Hyperlink"/>
          </w:rPr>
          <w:t>https://www.20087.com/3/15/HangTianQiZhiZaoYeShiChangDiaoChaBaoGao.html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热点：航天工业属于什么产业、航天器制造业上市公司、航天设备、航天器制造业发展现状、中国航天项目、航天器制造工程、航天电器五大产业、航天设备制造商、中国航天工业有限公司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2619adc6e4464" w:history="1">
      <w:r>
        <w:rPr>
          <w:rStyle w:val="Hyperlink"/>
        </w:rPr>
        <w:t>2025年中国航天器制造业行业研究及市场前景分析报告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angTianQiZhiZaoYeShiChangDiaoChaBaoGao.html" TargetMode="External" Id="Ra56b8c36cc93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angTianQiZhiZaoYeShiChangDiaoChaBaoGao.html" TargetMode="External" Id="Rd6e2619adc6e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2024-11-23T23:48:00Z</dcterms:created>
  <dcterms:modified xsi:type="dcterms:W3CDTF">2024-11-24T00:48:00Z</dcterms:modified>
  <dc:subject>2025年中国航天器制造业行业研究及市场前景分析报告</dc:subject>
  <dc:title>2025年中国航天器制造业行业研究及市场前景分析报告</dc:title>
  <cp:keywords>2025年中国航天器制造业行业研究及市场前景分析报告</cp:keywords>
  <dc:description>2025年中国航天器制造业行业研究及市场前景分析报告</dc:description>
</cp:coreProperties>
</file>