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75e2049254a2f" w:history="1">
              <w:r>
                <w:rPr>
                  <w:rStyle w:val="Hyperlink"/>
                </w:rPr>
                <w:t>中国刚性PCB市场研究与发展前景分析报告（2025-2031年）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75e2049254a2f" w:history="1">
              <w:r>
                <w:rPr>
                  <w:rStyle w:val="Hyperlink"/>
                </w:rPr>
                <w:t>中国刚性PCB市场研究与发展前景分析报告（2025-2031年）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75e2049254a2f" w:history="1">
                <w:r>
                  <w:rPr>
                    <w:rStyle w:val="Hyperlink"/>
                  </w:rPr>
                  <w:t>https://www.20087.com/5/85/GangXingPCBFaZhanQianJing.html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刚性PCB（Printed Circuit Board）是电子设备中最常见的电路板类型，具有较高的稳定性和可靠性，适用于大多数电子产品中。近年来，随着5G通信、物联网和人工智能等技术的快速发展，刚性PCB的制造技术不断升级，采用更高密度的布线和更小的元器件封装，以满足高性能和小型化电子设备的需求。</w:t>
      </w:r>
      <w:r>
        <w:rPr>
          <w:rFonts w:hint="eastAsia"/>
        </w:rPr>
        <w:br/>
      </w:r>
      <w:r>
        <w:rPr>
          <w:rFonts w:hint="eastAsia"/>
        </w:rPr>
        <w:t>　　未来，刚性PCB将更加注重高密度集成和环保生产。通过引入先进制造工艺，如激光直接成像和微孔技术，刚性PCB将实现更高精度的线路布局，支持更复杂的电路设计。同时，采用无铅焊接和可回收材料，刚性PCB的生产将更加环保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75e2049254a2f" w:history="1">
        <w:r>
          <w:rPr>
            <w:rStyle w:val="Hyperlink"/>
          </w:rPr>
          <w:t>中国刚性PCB市场研究与发展前景分析报告（2025-2031年）</w:t>
        </w:r>
      </w:hyperlink>
      <w:r>
        <w:rPr>
          <w:rFonts w:hint="eastAsia"/>
        </w:rPr>
        <w:t>》系统分析了刚性PCB行业的市场规模、需求动态及价格趋势，并深入探讨了刚性PCB产业链结构的变化与发展。报告详细解读了刚性PCB行业现状，科学预测了未来市场前景与发展趋势，同时对刚性PCB细分市场的竞争格局进行了全面评估，重点关注领先企业的竞争实力、市场集中度及品牌影响力。结合刚性PCB技术现状与未来方向，报告揭示了刚性PCB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刚性PCB行业相关概述</w:t>
      </w:r>
      <w:r>
        <w:rPr>
          <w:rFonts w:hint="eastAsia"/>
        </w:rPr>
        <w:br/>
      </w:r>
      <w:r>
        <w:rPr>
          <w:rFonts w:hint="eastAsia"/>
        </w:rPr>
        <w:t>　　　　一、刚性PCB行业定义及特点</w:t>
      </w:r>
      <w:r>
        <w:rPr>
          <w:rFonts w:hint="eastAsia"/>
        </w:rPr>
        <w:br/>
      </w:r>
      <w:r>
        <w:rPr>
          <w:rFonts w:hint="eastAsia"/>
        </w:rPr>
        <w:t>　　　　　　1、刚性PCB行业定义</w:t>
      </w:r>
      <w:r>
        <w:rPr>
          <w:rFonts w:hint="eastAsia"/>
        </w:rPr>
        <w:br/>
      </w:r>
      <w:r>
        <w:rPr>
          <w:rFonts w:hint="eastAsia"/>
        </w:rPr>
        <w:t>　　　　　　2、刚性PCB行业特点</w:t>
      </w:r>
      <w:r>
        <w:rPr>
          <w:rFonts w:hint="eastAsia"/>
        </w:rPr>
        <w:br/>
      </w:r>
      <w:r>
        <w:rPr>
          <w:rFonts w:hint="eastAsia"/>
        </w:rPr>
        <w:t>　　　　二、刚性PCB行业经营模式分析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1、刚性PCB生产模式</w:t>
      </w:r>
      <w:r>
        <w:rPr>
          <w:rFonts w:hint="eastAsia"/>
        </w:rPr>
        <w:br/>
      </w:r>
      <w:r>
        <w:rPr>
          <w:rFonts w:hint="eastAsia"/>
        </w:rPr>
        <w:t>　　　　　　2、刚性PCB采购模式</w:t>
      </w:r>
      <w:r>
        <w:rPr>
          <w:rFonts w:hint="eastAsia"/>
        </w:rPr>
        <w:br/>
      </w:r>
      <w:r>
        <w:rPr>
          <w:rFonts w:hint="eastAsia"/>
        </w:rPr>
        <w:t>　　　　　　3、刚性PCB销售模式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2025年全球刚性PCB行业市场运行形势分析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2025年全球刚性PCB行业发展概况</w:t>
      </w:r>
      <w:r>
        <w:rPr>
          <w:rFonts w:hint="eastAsia"/>
        </w:rPr>
        <w:br/>
      </w:r>
      <w:r>
        <w:rPr>
          <w:rFonts w:hint="eastAsia"/>
        </w:rPr>
        <w:t>　　第二节 全球刚性PCB行业发展走势</w:t>
      </w:r>
      <w:r>
        <w:rPr>
          <w:rFonts w:hint="eastAsia"/>
        </w:rPr>
        <w:br/>
      </w:r>
      <w:r>
        <w:rPr>
          <w:rFonts w:hint="eastAsia"/>
        </w:rPr>
        <w:t>　　　　一、全球刚性PCB行业市场分布情况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二、全球刚性PCB行业发展趋势分析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全球刚性PCB行业重点国家和区域分析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2024-2025年中国刚性PCB行业发展环境分析</w:t>
      </w:r>
      <w:r>
        <w:rPr>
          <w:rFonts w:hint="eastAsia"/>
        </w:rPr>
        <w:br/>
      </w:r>
      <w:r>
        <w:rPr>
          <w:rFonts w:hint="eastAsia"/>
        </w:rPr>
        <w:t>　　第一节 刚性PCB行业经济环境分析</w:t>
      </w:r>
      <w:r>
        <w:rPr>
          <w:rFonts w:hint="eastAsia"/>
        </w:rPr>
        <w:br/>
      </w:r>
      <w:r>
        <w:rPr>
          <w:rFonts w:hint="eastAsia"/>
        </w:rPr>
        <w:t>　　第二节 刚性PCB行业政策环境分析</w:t>
      </w:r>
      <w:r>
        <w:rPr>
          <w:rFonts w:hint="eastAsia"/>
        </w:rPr>
        <w:br/>
      </w:r>
      <w:r>
        <w:rPr>
          <w:rFonts w:hint="eastAsia"/>
        </w:rPr>
        <w:t>　　　　一、刚性PCB行业政策影响分析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二、相关刚性PCB行业标准分析</w:t>
      </w:r>
      <w:r>
        <w:rPr>
          <w:rFonts w:hint="eastAsia"/>
        </w:rPr>
        <w:br/>
      </w:r>
      <w:r>
        <w:rPr>
          <w:rFonts w:hint="eastAsia"/>
        </w:rPr>
        <w:t>　　第三节 刚性PCB行业社会环境分析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2024-2025年刚性PCB行业技术发展现状及趋势分析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刚性PCB行业技术发展现状分析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国内外刚性PCB行业技术差异与原因</w:t>
      </w:r>
      <w:r>
        <w:rPr>
          <w:rFonts w:hint="eastAsia"/>
        </w:rPr>
        <w:br/>
      </w:r>
      <w:r>
        <w:rPr>
          <w:rFonts w:hint="eastAsia"/>
        </w:rPr>
        <w:t>　　第三节 刚性PCB行业技术发展方向、趋势预测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提升刚性PCB行业技术能力策略建议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中国刚性PCB行业市场供需状况分析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中国刚性PCB行业市场规模情况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中国刚性PCB行业盈利情况分析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中国刚性PCB行业市场需求状况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一、2019-2024年刚性PCB行业市场需求情况</w:t>
      </w:r>
      <w:r>
        <w:rPr>
          <w:rFonts w:hint="eastAsia"/>
        </w:rPr>
        <w:br/>
      </w:r>
      <w:r>
        <w:rPr>
          <w:rFonts w:hint="eastAsia"/>
        </w:rPr>
        <w:t>　　　　二、刚性PCB行业市场需求特点分析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三、2025-2031年刚性PCB行业市场需求预测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中国刚性PCB行业产量情况分析与预测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一、2019-2024年刚性PCB行业产量统计分析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二、2025年刚性PCB行业产量特点分析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三、2025-2031年刚性PCB行业产量预测分析</w:t>
      </w:r>
      <w:r>
        <w:rPr>
          <w:rFonts w:hint="eastAsia"/>
        </w:rPr>
        <w:br/>
      </w:r>
      <w:r>
        <w:rPr>
          <w:rFonts w:hint="eastAsia"/>
        </w:rPr>
        <w:t>　　第五节 刚性PCB行业市场供需平衡状况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刚性PCB行业细分产品市场调研分析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中国刚性PCB行业进出口情况分析预测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2019-2024年中国刚性PCB行业进出口情况分析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一、2019-2024年中国刚性PCB行业进口分析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二、2019-2024年中国刚性PCB行业出口分析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2025-2031年中国刚性PCB行业进出口情况预测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一、2025-2031年中国刚性PCB行业进口预测分析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二、2025-2031年中国刚性PCB行业出口预测分析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影响刚性PCB行业进出口变化的主要原因分析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2019-2024年中国刚性PCB行业区域市场分析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中国刚性PCB行业区域市场结构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重点地区刚性PCB行业调研分析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一、重点地区（一）刚性PCB市场分析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二、重点地区（二）刚性PCB市场分析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三、重点地区（三）刚性PCB市场分析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四、重点地区（四）刚性PCB市场分析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五、重点地区（五）刚性PCB市场分析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中国刚性PCB行业市场行情分析预测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刚性PCB价格影响因素分析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2019-2024年中国刚性PCB市场价格趋向分析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2025-2031年中国刚性PCB市场价格趋向预测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刚性PCB行业上、下游市场分析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刚性PCB行业上游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刚性PCB行业下游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刚性PCB行业竞争格局分析</w:t>
      </w:r>
      <w:r>
        <w:rPr>
          <w:rFonts w:hint="eastAsia"/>
        </w:rPr>
        <w:br/>
      </w:r>
      <w:r>
        <w:rPr>
          <w:rFonts w:hint="eastAsia"/>
        </w:rPr>
        <w:t>　　第一节 刚性PCB行业集中度分析</w:t>
      </w:r>
      <w:r>
        <w:rPr>
          <w:rFonts w:hint="eastAsia"/>
        </w:rPr>
        <w:br/>
      </w:r>
      <w:r>
        <w:rPr>
          <w:rFonts w:hint="eastAsia"/>
        </w:rPr>
        <w:t>　　　　一、刚性PCB市场集中度分析</w:t>
      </w:r>
      <w:r>
        <w:rPr>
          <w:rFonts w:hint="eastAsia"/>
        </w:rPr>
        <w:br/>
      </w:r>
      <w:r>
        <w:rPr>
          <w:rFonts w:hint="eastAsia"/>
        </w:rPr>
        <w:t>　　　　二、刚性PCB企业集中度分析</w:t>
      </w:r>
      <w:r>
        <w:rPr>
          <w:rFonts w:hint="eastAsia"/>
        </w:rPr>
        <w:br/>
      </w:r>
      <w:r>
        <w:rPr>
          <w:rFonts w:hint="eastAsia"/>
        </w:rPr>
        <w:t>　　　　三、刚性PCB区域集中度分析</w:t>
      </w:r>
      <w:r>
        <w:rPr>
          <w:rFonts w:hint="eastAsia"/>
        </w:rPr>
        <w:br/>
      </w:r>
      <w:r>
        <w:rPr>
          <w:rFonts w:hint="eastAsia"/>
        </w:rPr>
        <w:t>　　第二节 刚性PCB行业竞争格局分析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一、2025年刚性PCB行业竞争分析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二、2025年中外刚性PCB产品竞争分析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三、2019-2024年中国刚性PCB市场竞争分析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四、2025-2031年国内主要刚性PCB企业动向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刚性PCB行业重点企业发展调研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刚性PCB重点企业（一）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刚性PCB重点企业（二）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刚性PCB重点企业（三）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刚性PCB重点企业（四）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刚性PCB重点企业（五）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刚性PCB重点企业（六）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刚性PCB企业发展策略分析</w:t>
      </w:r>
      <w:r>
        <w:rPr>
          <w:rFonts w:hint="eastAsia"/>
        </w:rPr>
        <w:br/>
      </w:r>
      <w:r>
        <w:rPr>
          <w:rFonts w:hint="eastAsia"/>
        </w:rPr>
        <w:t>　　第一节 刚性PCB市场策略分析</w:t>
      </w:r>
      <w:r>
        <w:rPr>
          <w:rFonts w:hint="eastAsia"/>
        </w:rPr>
        <w:br/>
      </w:r>
      <w:r>
        <w:rPr>
          <w:rFonts w:hint="eastAsia"/>
        </w:rPr>
        <w:t>　　　　一、刚性PCB价格策略分析</w:t>
      </w:r>
      <w:r>
        <w:rPr>
          <w:rFonts w:hint="eastAsia"/>
        </w:rPr>
        <w:br/>
      </w:r>
      <w:r>
        <w:rPr>
          <w:rFonts w:hint="eastAsia"/>
        </w:rPr>
        <w:t>　　　　二、刚性PCB渠道策略分析</w:t>
      </w:r>
      <w:r>
        <w:rPr>
          <w:rFonts w:hint="eastAsia"/>
        </w:rPr>
        <w:br/>
      </w:r>
      <w:r>
        <w:rPr>
          <w:rFonts w:hint="eastAsia"/>
        </w:rPr>
        <w:t>　　第二节 刚性PCB销售策略分析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提高刚性PCB企业竞争力的策略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一、提高中国刚性PCB企业核心竞争力的对策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二、刚性PCB企业提升竞争力的主要方向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三、影响刚性PCB企业核心竞争力的因素及提升途径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四、提高刚性PCB企业竞争力的策略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对我国刚性PCB品牌的战略思考</w:t>
      </w:r>
      <w:r>
        <w:rPr>
          <w:rFonts w:hint="eastAsia"/>
        </w:rPr>
        <w:br/>
      </w:r>
      <w:r>
        <w:rPr>
          <w:rFonts w:hint="eastAsia"/>
        </w:rPr>
        <w:t>　　　　一、刚性PCB实施品牌战略的意义</w:t>
      </w:r>
      <w:r>
        <w:rPr>
          <w:rFonts w:hint="eastAsia"/>
        </w:rPr>
        <w:br/>
      </w:r>
      <w:r>
        <w:rPr>
          <w:rFonts w:hint="eastAsia"/>
        </w:rPr>
        <w:t>　　　　二、刚性PCB企业品牌的现状分析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三、我国刚性PCB企业的品牌战略</w:t>
      </w:r>
      <w:r>
        <w:rPr>
          <w:rFonts w:hint="eastAsia"/>
        </w:rPr>
        <w:br/>
      </w:r>
      <w:r>
        <w:rPr>
          <w:rFonts w:hint="eastAsia"/>
        </w:rPr>
        <w:t>　　　　四、刚性PCB品牌战略管理的策略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中国刚性PCB行业营销策略分析</w:t>
      </w:r>
      <w:r>
        <w:rPr>
          <w:rFonts w:hint="eastAsia"/>
        </w:rPr>
        <w:br/>
      </w:r>
      <w:r>
        <w:rPr>
          <w:rFonts w:hint="eastAsia"/>
        </w:rPr>
        <w:t>　　第一节 刚性PCB市场推广策略研究分析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一、做好刚性PCB产品导入</w:t>
      </w:r>
      <w:r>
        <w:rPr>
          <w:rFonts w:hint="eastAsia"/>
        </w:rPr>
        <w:br/>
      </w:r>
      <w:r>
        <w:rPr>
          <w:rFonts w:hint="eastAsia"/>
        </w:rPr>
        <w:t>　　　　二、做好刚性PCB产品组合和产品线决策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三、刚性PCB行业城市市场推广策略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刚性PCB行业渠道营销研究分析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一、刚性PCB行业营销环境分析</w:t>
      </w:r>
      <w:r>
        <w:rPr>
          <w:rFonts w:hint="eastAsia"/>
        </w:rPr>
        <w:br/>
      </w:r>
      <w:r>
        <w:rPr>
          <w:rFonts w:hint="eastAsia"/>
        </w:rPr>
        <w:t>　　　　二、刚性PCB行业现存的营销渠道分析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三、刚性PCB行业终端市场营销管理策略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刚性PCB行业营销战略研究分析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一、中国刚性PCB行业有效整合营销策略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二、建立刚性PCB行业厂商的双嬴模式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2025-2031年中国刚性PCB行业前景与风险预测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2025年刚性PCB市场前景分析</w:t>
      </w:r>
      <w:r>
        <w:rPr>
          <w:rFonts w:hint="eastAsia"/>
        </w:rPr>
        <w:br/>
      </w:r>
      <w:r>
        <w:rPr>
          <w:rFonts w:hint="eastAsia"/>
        </w:rPr>
        <w:t>　　第二节 2025年刚性PCB发展趋势预测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2025-2031年中国刚性PCB行业投资特性分析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一、2025-2031年中国刚性PCB行业进入壁垒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二、2025-2031年中国刚性PCB行业盈利模式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三、2025-2031年中国刚性PCB行业盈利因素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2025-2031年中国刚性PCB行业投资机会分析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一、2025-2031年中国刚性PCB细分市场投资机会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二、2025-2031年中国刚性PCB行业区域市场投资潜力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2025-2031年中国刚性PCB行业投资风险分析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一、2025-2031年中国刚性PCB行业市场竞争风险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二、2025-2031年中国刚性PCB行业技术风险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三、2025-2031年中国刚性PCB行业政策风险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四、2025-2031年中国刚性PCB行业进入退出风险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2025-2031年中国刚性PCB行业盈利模式与投资策略分析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国外刚性PCB行业投资现状及经营模式分析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一、境外刚性PCB行业成长情况调查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中国刚性PCB行业商业模式探讨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中国刚性PCB行业投资国际化发展战略分析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中国刚性PCB行业投资策略分析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中国刚性PCB行业资本运作战略选择方案研究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中国刚性PCB行业多元化经营战略的可行性分析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2019-2024年中国刚性PCB市场规模及增长情况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2019-2024年中国刚性PCB行业产量及增长趋势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2025-2031年中国刚性PCB行业产量预测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2019-2024年中国刚性PCB行业市场需求及增长情况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2025-2031年中国刚性PCB行业市场需求预测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2019-2024年中国刚性PCB行业利润及增长情况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**地区刚性PCB市场规模及增长情况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**地区刚性PCB行业市场需求情况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**地区刚性PCB市场规模及增长情况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**地区刚性PCB行业市场需求情况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2019-2024年中国刚性PCB行业进口量及增速统计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2019-2024年中国刚性PCB行业出口量及增速统计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刚性PCB重点企业经营情况分析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2025年刚性PCB市场前景分析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2025-2031年中国刚性PCB市场需求预测</w:t>
      </w:r>
      <w:r>
        <w:rPr>
          <w:rFonts w:hint="eastAsia"/>
        </w:rPr>
        <w:br/>
      </w:r>
      <w:r>
        <w:rPr>
          <w:rFonts w:hint="eastAsia"/>
        </w:rPr>
        <w:t>　　图表 2025年刚性PCB发展趋势预测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75e2049254a2f" w:history="1">
        <w:r>
          <w:rPr>
            <w:rStyle w:val="Hyperlink"/>
          </w:rPr>
          <w:t>中国刚性PCB市场研究与发展前景分析报告（2025-2031年）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75e2049254a2f" w:history="1">
        <w:r>
          <w:rPr>
            <w:rStyle w:val="Hyperlink"/>
          </w:rPr>
          <w:t>https://www.20087.com/5/85/GangXingPCBFaZhanQianJing.html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热点：柔性PCB、刚性PCB板、pcb基板是什么材料、刚性PCB板绿油厚度、pcb成型、刚性pc阻燃管、pcb软硬结合板、刚性pc阻燃穿线管打弯视频、柔性pcb板材料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450cad32b483b" w:history="1">
      <w:r>
        <w:rPr>
          <w:rStyle w:val="Hyperlink"/>
        </w:rPr>
        <w:t>中国刚性PCB市场研究与发展前景分析报告（2025-2031年）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GangXingPCBFaZhanQianJing.html" TargetMode="External" Id="R79675e204925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GangXingPCBFaZhanQianJing.html" TargetMode="External" Id="R7e7450cad32b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2024-11-30T05:31:00Z</dcterms:created>
  <dcterms:modified xsi:type="dcterms:W3CDTF">2024-11-30T06:31:00Z</dcterms:modified>
  <dc:subject>中国刚性PCB市场研究与发展前景分析报告（2025-2031年）</dc:subject>
  <dc:title>中国刚性PCB市场研究与发展前景分析报告（2025-2031年）</dc:title>
  <cp:keywords>中国刚性PCB市场研究与发展前景分析报告（2025-2031年）</cp:keywords>
  <dc:description>中国刚性PCB市场研究与发展前景分析报告（2025-2031年）</dc:description>
</cp:coreProperties>
</file>