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b284449084c5b" w:history="1">
              <w:r>
                <w:rPr>
                  <w:rStyle w:val="Hyperlink"/>
                </w:rPr>
                <w:t>2025年版中国家用电风扇行业深度调研及发展趋势分析报告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b284449084c5b" w:history="1">
              <w:r>
                <w:rPr>
                  <w:rStyle w:val="Hyperlink"/>
                </w:rPr>
                <w:t>2025年版中国家用电风扇行业深度调研及发展趋势分析报告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b284449084c5b" w:history="1">
                <w:r>
                  <w:rPr>
                    <w:rStyle w:val="Hyperlink"/>
                  </w:rPr>
                  <w:t>https://www.20087.com/5/85/JiaYongDianFengShanShiChangJingZ.html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行业随着消费者对生活品质和健康意识的提升，正经历着产品升级和技术革新。近年来，智能电风扇和无叶风扇等创新产品受到市场欢迎，它们不仅提供了更舒适的风感，还融入了智能控制、空气净化等功能，提升了用户体验。然而，空调的普及和能源效率标准的提高对电风扇行业提出了挑战。</w:t>
      </w:r>
      <w:r>
        <w:rPr>
          <w:rFonts w:hint="eastAsia"/>
        </w:rPr>
        <w:br/>
      </w:r>
      <w:r>
        <w:rPr>
          <w:rFonts w:hint="eastAsia"/>
        </w:rPr>
        <w:t>　　未来，家用电风扇将更加注重智能化和多功能性。一方面，通过集成物联网技术，电风扇将实现远程控制、环境监测和个性化送风，成为智能家居生态系统的一部分。另一方面，结合空气净化和湿度控制等功能，电风扇将提供更全面的室内环境调节解决方案，满足消费者对健康生活的追求。同时，设计美学和低噪音技术的应用，将使电风扇成为家居装饰的一部分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b284449084c5b" w:history="1">
        <w:r>
          <w:rPr>
            <w:rStyle w:val="Hyperlink"/>
          </w:rPr>
          <w:t>2025年版中国家用电风扇行业深度调研及发展趋势分析报告</w:t>
        </w:r>
      </w:hyperlink>
      <w:r>
        <w:rPr>
          <w:rFonts w:hint="eastAsia"/>
        </w:rPr>
        <w:t>》通过对家用电风扇行业的全面调研，系统分析了家用电风扇市场规模、技术现状及未来发展方向，揭示了行业竞争格局的演变趋势与潜在问题。同时，报告评估了家用电风扇行业投资价值与效益，识别了发展中的主要挑战与机遇，并结合SWOT分析为投资者和企业提供了科学的战略建议。此外，报告重点聚焦家用电风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2025年中国电风扇产业社会环境分析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2020-2025年世界电风扇产业发展趋势分析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2025年中国电风扇产业运行分析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2025年中国电风扇产业发展存在的问题分析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2020-2025年中国家用电风扇制造行业主要数据监测分析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2020-2025年中国家用电风扇制造行业总体数据分析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一、2025年中国家用电风扇制造行业全部企业数据分析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2020-2025年中国家用电风扇制造行业不同规模企业数据分析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一、2025年中国家用电风扇制造行业不同规模企业数据分析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2020-2025年中国家用电风扇制造行业不同所有制企业数据分析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一、2025年中国家用电风扇制造行业不同所有制企业数据分析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2025-2031年全国家用电风扇产量分析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第三节 2025年家用电风扇产量集中度分析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第三节 2025年影响中国电风扇供需的因素分析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2、价格竞争力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2025年中国电风扇产业集中度分析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2025年中国家用空调存在的问题分析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2020-2025年中国电风扇产业发展趋势与投资预测分析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2020-2025年中国电风扇产业趋势分析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第四节 2020-2025年中国电风扇产业投资前景分析</w:t>
      </w:r>
      <w:r>
        <w:rPr>
          <w:rFonts w:hint="eastAsia"/>
        </w:rPr>
        <w:br/>
      </w:r>
      <w:r>
        <w:rPr>
          <w:rFonts w:hint="eastAsia"/>
        </w:rPr>
        <w:t>　　第五节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2020-2025年中国电风扇产量预测分析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2020-2025年中国电风扇需求预测分析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b284449084c5b" w:history="1">
        <w:r>
          <w:rPr>
            <w:rStyle w:val="Hyperlink"/>
          </w:rPr>
          <w:t>2025年版中国家用电风扇行业深度调研及发展趋势分析报告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b284449084c5b" w:history="1">
        <w:r>
          <w:rPr>
            <w:rStyle w:val="Hyperlink"/>
          </w:rPr>
          <w:t>https://www.20087.com/5/85/JiaYongDianFengShanShiChangJingZ.html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0e6b056404e7b" w:history="1">
      <w:r>
        <w:rPr>
          <w:rStyle w:val="Hyperlink"/>
        </w:rPr>
        <w:t>2025年版中国家用电风扇行业深度调研及发展趋势分析报告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aYongDianFengShanShiChangJingZ.html" TargetMode="External" Id="R9d9b28444908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aYongDianFengShanShiChangJingZ.html" TargetMode="External" Id="Rcfc0e6b05640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2025-01-06T05:41:00Z</dcterms:created>
  <dcterms:modified xsi:type="dcterms:W3CDTF">2025-01-06T06:41:00Z</dcterms:modified>
  <dc:subject>2025年版中国家用电风扇行业深度调研及发展趋势分析报告</dc:subject>
  <dc:title>2025年版中国家用电风扇行业深度调研及发展趋势分析报告</dc:title>
  <cp:keywords>2025年版中国家用电风扇行业深度调研及发展趋势分析报告</cp:keywords>
  <dc:description>2025年版中国家用电风扇行业深度调研及发展趋势分析报告</dc:description>
</cp:coreProperties>
</file>