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95e36c14e417d" w:history="1">
              <w:r>
                <w:rPr>
                  <w:rStyle w:val="Hyperlink"/>
                </w:rPr>
                <w:t>2026-2032年全球与中国数控车削机床行业现状调研及前景分析报告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95e36c14e417d" w:history="1">
              <w:r>
                <w:rPr>
                  <w:rStyle w:val="Hyperlink"/>
                </w:rPr>
                <w:t>2026-2032年全球与中国数控车削机床行业现状调研及前景分析报告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5920555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95e36c14e417d" w:history="1">
                <w:r>
                  <w:rPr>
                    <w:rStyle w:val="Hyperlink"/>
                  </w:rPr>
                  <w:t>https://www.20087.com/5/55/ShuKongCheXueJiChuangHangYeQianJingQuShi.html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车削机床是现代精密制造体系中的核心基础装备，通过计算机数字控制实现旋转工件的自动化高精度切削加工。数控车削机床广泛应用于汽车、航空航天、医疗器械及3C电子等领域，负责各类回转体零部件的精密成型。随着制造业向高端化与智能化转型，数控车削机床正加速向高速、高精密与多工序复合方向演进。电主轴与直线电机驱动技术的普及，彻底消除了传统机械传动的间隙与振动，使加工精度迈入微米级时代。同时，车铣复合加工中心通过一次装夹完成多道复杂工序，大幅缩短了生产周期并提升了形位公差控制能力。在软件层面，AI自适应控制与热误差实时补偿技术的引入，使机床具备了动态感知与自我优化的能力，有效保障了极端工况下的加工稳定性。</w:t>
      </w:r>
      <w:r>
        <w:rPr>
          <w:rFonts w:hint="eastAsia"/>
        </w:rPr>
        <w:br/>
      </w:r>
      <w:r>
        <w:rPr>
          <w:rFonts w:hint="eastAsia"/>
        </w:rPr>
        <w:t>　　未来，数控车削机床将沿着极致智能化、绿色化与全生命周期服务化方向实现跨越式发展。市场调研网指出，人工智能大模型与边缘计算的深度融合，将使机床具备自主工艺规划、刀具寿命预测与加工参数自适应优化的能力，推动无人化黑灯工厂的落地。在硬件形态上，高精度磨车一体机与增材制造复合机床将打破传统减材制造的边界，开辟以磨代车、增减材一体的新赛道。同时，响应全球碳中和目标，微量润滑（MQL）与干切削技术将全面普及，大幅降低切削液消耗与能源浪费。此外，机床企业的商业模式将从单一的设备销售向“设备+工艺+数据”的全生命周期服务转型，通过云端互联与远程运维，持续为客户创造增量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895e36c14e417d" w:history="1">
        <w:r>
          <w:rPr>
            <w:rStyle w:val="Hyperlink"/>
          </w:rPr>
          <w:t>2026-2032年全球与中国数控车削机床行业现状调研及前景分析报告</w:t>
        </w:r>
      </w:hyperlink>
      <w:r>
        <w:rPr>
          <w:rFonts w:hint="eastAsia"/>
        </w:rPr>
        <w:t>》，2025年数控车削机床行业市场规模达 亿元，预计2032年市场规模将达 亿元，期间年均复合增长率（CAGR）达 %。报告依托国家统计局、相关行业协会及科研机构的详实数据，结合数控车削机床行业研究团队的长期监测，系统分析了数控车削机床行业的市场规模、需求特征及产业链结构。报告全面阐述了数控车削机床行业现状，科学预测了市场前景与发展趋势，重点评估了数控车削机床重点企业的经营表现及竞争格局。同时，报告深入剖析了价格动态、市场集中度及品牌影响力，并对数控车削机床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按产品类型细分，全球数控车削机床市场规模2021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卧式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产品分类，按轴数</w:t>
      </w:r>
      <w:r>
        <w:rPr>
          <w:rFonts w:hint="eastAsia"/>
        </w:rPr>
        <w:br/>
      </w:r>
      <w:r>
        <w:rPr>
          <w:rFonts w:hint="eastAsia"/>
        </w:rPr>
        <w:t>　　　　1.4.1 按轴数细分，全球数控车削机床市场规模2021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3轴</w:t>
      </w:r>
      <w:r>
        <w:rPr>
          <w:rFonts w:hint="eastAsia"/>
        </w:rPr>
        <w:br/>
      </w:r>
      <w:r>
        <w:rPr>
          <w:rFonts w:hint="eastAsia"/>
        </w:rPr>
        <w:t>　　　　1.4.3 4轴</w:t>
      </w:r>
      <w:r>
        <w:rPr>
          <w:rFonts w:hint="eastAsia"/>
        </w:rPr>
        <w:br/>
      </w:r>
      <w:r>
        <w:rPr>
          <w:rFonts w:hint="eastAsia"/>
        </w:rPr>
        <w:t>　　　　1.4.4 5轴</w:t>
      </w:r>
      <w:r>
        <w:rPr>
          <w:rFonts w:hint="eastAsia"/>
        </w:rPr>
        <w:br/>
      </w:r>
      <w:r>
        <w:rPr>
          <w:rFonts w:hint="eastAsia"/>
        </w:rPr>
        <w:t>　　1.5 产品分类，按加工直径</w:t>
      </w:r>
      <w:r>
        <w:rPr>
          <w:rFonts w:hint="eastAsia"/>
        </w:rPr>
        <w:br/>
      </w:r>
      <w:r>
        <w:rPr>
          <w:rFonts w:hint="eastAsia"/>
        </w:rPr>
        <w:t>　　　　1.5.1 按加工直径细分，全球数控车削机床市场规模2021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加工直径，200mm以下</w:t>
      </w:r>
      <w:r>
        <w:rPr>
          <w:rFonts w:hint="eastAsia"/>
        </w:rPr>
        <w:br/>
      </w:r>
      <w:r>
        <w:rPr>
          <w:rFonts w:hint="eastAsia"/>
        </w:rPr>
        <w:t>　　　　1.5.3 加工直径，200-600mm</w:t>
      </w:r>
      <w:r>
        <w:rPr>
          <w:rFonts w:hint="eastAsia"/>
        </w:rPr>
        <w:br/>
      </w:r>
      <w:r>
        <w:rPr>
          <w:rFonts w:hint="eastAsia"/>
        </w:rPr>
        <w:t>　　　　1.5.4 加工直径，600mm以上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按应用细分，全球数控车削机床市场规模2021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医疗设备</w:t>
      </w:r>
      <w:r>
        <w:rPr>
          <w:rFonts w:hint="eastAsia"/>
        </w:rPr>
        <w:br/>
      </w:r>
      <w:r>
        <w:rPr>
          <w:rFonts w:hint="eastAsia"/>
        </w:rPr>
        <w:t>　　　　1.6.4 航空</w:t>
      </w:r>
      <w:r>
        <w:rPr>
          <w:rFonts w:hint="eastAsia"/>
        </w:rPr>
        <w:br/>
      </w:r>
      <w:r>
        <w:rPr>
          <w:rFonts w:hint="eastAsia"/>
        </w:rPr>
        <w:t>　　　　1.6.5 能源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数控车削机床行业发展总体概况</w:t>
      </w:r>
      <w:r>
        <w:rPr>
          <w:rFonts w:hint="eastAsia"/>
        </w:rPr>
        <w:br/>
      </w:r>
      <w:r>
        <w:rPr>
          <w:rFonts w:hint="eastAsia"/>
        </w:rPr>
        <w:t>　　　　1.7.2 数控车削机床行业发展主要特点</w:t>
      </w:r>
      <w:r>
        <w:rPr>
          <w:rFonts w:hint="eastAsia"/>
        </w:rPr>
        <w:br/>
      </w:r>
      <w:r>
        <w:rPr>
          <w:rFonts w:hint="eastAsia"/>
        </w:rPr>
        <w:t>　　　　1.7.3 数控车削机床行业发展影响因素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数控车削机床有利因素</w:t>
      </w:r>
      <w:r>
        <w:rPr>
          <w:rFonts w:hint="eastAsia"/>
        </w:rPr>
        <w:br/>
      </w:r>
      <w:r>
        <w:rPr>
          <w:rFonts w:hint="eastAsia"/>
        </w:rPr>
        <w:t>　　　　1.7.3 .2 数控车削机床不利因素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全球市场，近三年数控车削机床主要企业占有率及排名（按销量）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数控车削机床主要企业在国际市场占有率（按销量，2023-2026）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2025年数控车削机床主要企业在国际市场排名（按销量）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全球市场主要企业数控车削机床销量（2023-2026）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全球市场，近三年数控车削机床主要企业占有率及排名（按收入）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数控车削机床主要企业在国际市场占有率（按收入，2023-2026）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2025年数控车削机床主要企业在国际市场排名（按收入）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全球市场主要企业数控车削机床销售收入（2023-2026）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全球市场主要企业数控车削机床销售价格（2023-2026）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中国市场，近三年数控车削机床主要企业占有率及排名（按销量）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数控车削机床主要企业在中国市场占有率（按销量，2023-2026）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2025年数控车削机床主要企业在中国市场排名（按销量）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中国市场主要企业数控车削机床销量（2023-2026）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中国市场，近三年数控车削机床主要企业占有率及排名（按收入）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数控车削机床主要企业在中国市场占有率（按收入，2023-2026）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2025年数控车削机床主要企业在中国市场排名（按收入）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中国市场主要企业数控车削机床销售收入（2023-2026）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全球主要厂商数控车削机床总部及产地分布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全球主要厂商成立时间及数控车削机床商业化日期</w:t>
      </w:r>
      <w:r>
        <w:rPr>
          <w:rFonts w:hint="eastAsia"/>
        </w:rPr>
        <w:br/>
      </w:r>
      <w:r>
        <w:rPr>
          <w:rFonts w:hint="eastAsia"/>
        </w:rPr>
        <w:t>　　2.8 全球主要厂商数控车削机床产品类型及应用</w:t>
      </w:r>
      <w:r>
        <w:rPr>
          <w:rFonts w:hint="eastAsia"/>
        </w:rPr>
        <w:br/>
      </w:r>
      <w:r>
        <w:rPr>
          <w:rFonts w:hint="eastAsia"/>
        </w:rPr>
        <w:t>　　2.9 数控车削机床行业集中度、竞争程度分析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数控车削机床行业集中度分析：2025年全球Top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全球数控车削机床第一梯队、第二梯队和第三梯队生产商（品牌）及市场份额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全球数控车削机床总体规模分析</w:t>
      </w:r>
      <w:r>
        <w:rPr>
          <w:rFonts w:hint="eastAsia"/>
        </w:rPr>
        <w:br/>
      </w:r>
      <w:r>
        <w:rPr>
          <w:rFonts w:hint="eastAsia"/>
        </w:rPr>
        <w:t>　　3.1 全球数控车削机床供需现状及预测（2021-2032）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全球数控车削机床产能、产量、产能利用率及发展趋势（2021-2032）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全球数控车削机床产量、需求量及发展趋势（2021-2032）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全球主要地区数控车削机床产量及发展趋势（2021-2032）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全球主要地区数控车削机床产量（2021-2026）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全球主要地区数控车削机床产量（2027-2032）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全球主要地区数控车削机床产量市场份额（2021-2032）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中国数控车削机床供需现状及预测（2021-2032）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中国数控车削机床产能、产量、产能利用率及发展趋势（2021-2032）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中国数控车削机床产量、市场需求量及发展趋势（2021-2032）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中国市场数控车削机床进出口（2021-2032）</w:t>
      </w:r>
      <w:r>
        <w:rPr>
          <w:rFonts w:hint="eastAsia"/>
        </w:rPr>
        <w:br/>
      </w:r>
      <w:r>
        <w:rPr>
          <w:rFonts w:hint="eastAsia"/>
        </w:rPr>
        <w:t>　　3.4 全球数控车削机床销量及销售额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全球市场数控车削机床销售额（2021-2032）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全球市场数控车削机床销量（2021-2032）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全球市场数控车削机床价格趋势（2021-2032）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全球数控车削机床主要地区分析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全球主要地区数控车削机床市场规模分析：2021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全球主要地区数控车削机床销售收入及市场份额（2021-2026）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全球主要地区数控车削机床销售收入预测（2027-2032）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全球主要地区数控车削机床销量分析：2021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全球主要地区数控车削机床销量及市场份额（2021-2026）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全球主要地区数控车削机床销量及市场份额预测（2027-2032）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北美市场数控车削机床销量、收入及增长率（2021-2032）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欧洲市场数控车削机床销量、收入及增长率（2021-2032）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中国市场数控车削机床销量、收入及增长率（2021-2032）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日本市场数控车削机床销量、收入及增长率（2021-2032）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东南亚市场数控车削机床销量、收入及增长率（2021-2032）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印度市场数控车削机床销量、收入及增长率（2021-2032）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南美市场数控车削机床销量、收入及增长率（2021-2032）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中东市场数控车削机床销量、收入及增长率（2021-2032）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数控车削机床销量、收入、价格及毛利率（2021-2026）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不同产品类型数控车削机床分析</w:t>
      </w:r>
      <w:r>
        <w:rPr>
          <w:rFonts w:hint="eastAsia"/>
        </w:rPr>
        <w:br/>
      </w:r>
      <w:r>
        <w:rPr>
          <w:rFonts w:hint="eastAsia"/>
        </w:rPr>
        <w:t>　　6.1 全球不同产品类型数控车削机床销量（2021-2032）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全球不同产品类型数控车削机床销量及市场份额（2021-2026）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全球不同产品类型数控车削机床销量预测（2027-2032）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全球不同产品类型数控车削机床收入（2021-2032）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全球不同产品类型数控车削机床收入及市场份额（2021-2026）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全球不同产品类型数控车削机床收入预测（2027-2032）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全球不同产品类型数控车削机床价格走势（2021-2032）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中国不同产品类型数控车削机床销量（2021-2032）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中国不同产品类型数控车削机床销量及市场份额（2021-2026）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中国不同产品类型数控车削机床销量预测（2027-2032）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中国不同产品类型数控车削机床收入（2021-2032）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中国不同产品类型数控车削机床收入及市场份额（2021-2026）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中国不同产品类型数控车削机床收入预测（2027-2032）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不同应用数控车削机床分析</w:t>
      </w:r>
      <w:r>
        <w:rPr>
          <w:rFonts w:hint="eastAsia"/>
        </w:rPr>
        <w:br/>
      </w:r>
      <w:r>
        <w:rPr>
          <w:rFonts w:hint="eastAsia"/>
        </w:rPr>
        <w:t>　　7.1 全球不同应用数控车削机床销量（2021-2032）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全球不同应用数控车削机床销量及市场份额（2021-2026）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全球不同应用数控车削机床销量预测（2027-2032）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全球不同应用数控车削机床收入（2021-2032）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全球不同应用数控车削机床收入及市场份额（2021-2026）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全球不同应用数控车削机床收入预测（2027-2032）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全球不同应用数控车削机床价格走势（2021-2032）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中国不同应用数控车削机床销量（2021-2032）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中国不同应用数控车削机床销量及市场份额（2021-2026）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中国不同应用数控车削机床销量预测（2027-2032）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中国不同应用数控车削机床收入（2021-2032）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中国不同应用数控车削机床收入及市场份额（2021-2026）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中国不同应用数控车削机床收入预测（2027-2032）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数控车削机床行业发展趋势</w:t>
      </w:r>
      <w:r>
        <w:rPr>
          <w:rFonts w:hint="eastAsia"/>
        </w:rPr>
        <w:br/>
      </w:r>
      <w:r>
        <w:rPr>
          <w:rFonts w:hint="eastAsia"/>
        </w:rPr>
        <w:t>　　8.2 数控车削机床行业主要驱动因素</w:t>
      </w:r>
      <w:r>
        <w:rPr>
          <w:rFonts w:hint="eastAsia"/>
        </w:rPr>
        <w:br/>
      </w:r>
      <w:r>
        <w:rPr>
          <w:rFonts w:hint="eastAsia"/>
        </w:rPr>
        <w:t>　　8.3 数控车削机床中国企业SWOT分析</w:t>
      </w:r>
      <w:r>
        <w:rPr>
          <w:rFonts w:hint="eastAsia"/>
        </w:rPr>
        <w:br/>
      </w:r>
      <w:r>
        <w:rPr>
          <w:rFonts w:hint="eastAsia"/>
        </w:rPr>
        <w:t>　　8.4 中国数控车削机床行业政策环境分析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数控车削机床行业产业链简介</w:t>
      </w:r>
      <w:r>
        <w:rPr>
          <w:rFonts w:hint="eastAsia"/>
        </w:rPr>
        <w:br/>
      </w:r>
      <w:r>
        <w:rPr>
          <w:rFonts w:hint="eastAsia"/>
        </w:rPr>
        <w:t>　　　　9.1.1 数控车削机床行业供应链分析</w:t>
      </w:r>
      <w:r>
        <w:rPr>
          <w:rFonts w:hint="eastAsia"/>
        </w:rPr>
        <w:br/>
      </w:r>
      <w:r>
        <w:rPr>
          <w:rFonts w:hint="eastAsia"/>
        </w:rPr>
        <w:t>　　　　9.1.2 数控车削机床主要原料及供应情况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数控车削机床行业采购模式</w:t>
      </w:r>
      <w:r>
        <w:rPr>
          <w:rFonts w:hint="eastAsia"/>
        </w:rPr>
        <w:br/>
      </w:r>
      <w:r>
        <w:rPr>
          <w:rFonts w:hint="eastAsia"/>
        </w:rPr>
        <w:t>　　9.3 数控车削机床行业生产模式</w:t>
      </w:r>
      <w:r>
        <w:rPr>
          <w:rFonts w:hint="eastAsia"/>
        </w:rPr>
        <w:br/>
      </w:r>
      <w:r>
        <w:rPr>
          <w:rFonts w:hint="eastAsia"/>
        </w:rPr>
        <w:t>　　9.4 数控车削机床行业销售模式及销售渠道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按产品类型细分，全球数控车削机床市场规模2021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按轴数细分，全球数控车削机床市场规模2021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按加工直径细分，全球数控车削机床市场规模2021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按应用细分，全球数控车削机床市场规模（CAGR）2021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数控车削机床行业发展主要特点</w:t>
      </w:r>
      <w:r>
        <w:rPr>
          <w:rFonts w:hint="eastAsia"/>
        </w:rPr>
        <w:br/>
      </w:r>
      <w:r>
        <w:rPr>
          <w:rFonts w:hint="eastAsia"/>
        </w:rPr>
        <w:t>　　表 6： 数控车削机床行业发展有利因素分析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数控车削机床行业发展不利因素分析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进入数控车削机床行业壁垒</w:t>
      </w:r>
      <w:r>
        <w:rPr>
          <w:rFonts w:hint="eastAsia"/>
        </w:rPr>
        <w:br/>
      </w:r>
      <w:r>
        <w:rPr>
          <w:rFonts w:hint="eastAsia"/>
        </w:rPr>
        <w:t>　　表 9： 数控车削机床主要企业在国际市场占有率（按销量，2023-2026）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2025年数控车削机床主要企业在国际市场排名（按销量）&amp;（台）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全球市场主要企业数控车削机床销量（2023-2026）&amp;（台）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数控车削机床主要企业在国际市场占有率（按收入，2023-2026）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2025年数控车削机床主要企业在国际市场排名（按收入）&amp;（万元）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全球市场主要企业数控车削机床销售收入（2023-2026）&amp;（万元）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全球市场主要企业数控车削机床销售价格（2023-2026）&amp;（元/台）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数控车削机床主要企业在中国市场占有率（按销量，2023-2026）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2025年数控车削机床主要企业在中国市场排名（按销量）&amp;（台）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中国市场主要企业数控车削机床销量（2023-2026）&amp;（台）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数控车削机床主要企业在中国市场占有率（按收入，2023-2026）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2025年数控车削机床主要企业在中国市场排名（按收入）&amp;（万元）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中国市场主要企业数控车削机床销售收入（2023-2026）&amp;（万元）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全球主要厂商数控车削机床总部及产地分布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全球主要厂商成立时间及数控车削机床商业化日期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全球主要厂商数控车削机床产品类型及应用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2025年全球数控车削机床主要厂商市场地位（第一梯队、第二梯队和第三梯队）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全球数控车削机床市场投资、并购等现状分析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全球主要地区数控车削机床产量增速（CAGR）：（2021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全球主要地区数控车削机床产量（2021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全球主要地区数控车削机床产量（2021-2026）&amp;（台）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全球主要地区数控车削机床产量（2027-2032）&amp;（台）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全球主要地区数控车削机床产量市场份额（2021-2026）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全球主要地区数控车削机床产量市场份额（2027-2032）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中国市场数控车削机床产量、销量、进出口（2021-2026）&amp;（台）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中国市场数控车削机床产量、销量、进出口预测（2027-2032）&amp;（台）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全球主要地区数控车削机床销售收入增速：（2021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全球主要地区数控车削机床销售收入（2021-2026）&amp;（万元）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全球主要地区数控车削机床销售收入市场份额（2021-2026）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全球主要地区数控车削机床收入（2027-2032）&amp;（万元）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全球主要地区数控车削机床收入市场份额（2027-2032）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全球主要地区数控车削机床销量（台）：2021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全球主要地区数控车削机床销量（2021-2026）&amp;（台）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全球主要地区数控车削机床销量市场份额（2021-2026）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全球主要地区数控车削机床销量（2027-2032）&amp;（台）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全球主要地区数控车削机床销量份额（2027-2032）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数控车削机床生产基地、销售区域、竞争对手及市场地位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数控车削机床产品规格、参数及市场应用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数控车削机床销量（台）、收入（万元）、价格（元/台）及毛利率（2021-2026）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全球不同产品类型数控车削机床销量（2021-2026）&amp;（台）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156： 全球不同产品类型数控车削机床销量市场份额（2021-2026）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全球不同产品类型数控车削机床销量预测（2027-2032）&amp;（台）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全球市场不同产品类型数控车削机床销量市场份额预测（2027-2032）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全球不同产品类型数控车削机床收入（2021-2026）&amp;（万元）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全球不同产品类型数控车削机床收入市场份额（2021-2026）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全球不同产品类型数控车削机床收入预测（2027-2032）&amp;（万元）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全球不同产品类型数控车削机床收入市场份额预测（2027-2032）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中国不同产品类型数控车削机床销量（2021-2026）&amp;（台）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164： 中国不同产品类型数控车削机床销量市场份额（2021-2026）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中国不同产品类型数控车削机床销量预测（2027-2032）&amp;（台）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全球市场不同产品类型数控车削机床销量市场份额预测（2027-2032）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中国不同产品类型数控车削机床收入（2021-2026）&amp;（万元）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中国不同产品类型数控车削机床收入市场份额（2021-2026）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中国不同产品类型数控车削机床收入预测（2027-2032）&amp;（万元）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中国不同产品类型数控车削机床收入市场份额预测（2027-2032）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全球不同应用数控车削机床销量（2021-2026）&amp;（台）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172： 全球不同应用数控车削机床销量市场份额（2021-2026）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全球不同应用数控车削机床销量预测（2027-2032）&amp;（台）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174： 全球市场不同应用数控车削机床销量市场份额预测（2027-2032）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全球不同应用数控车削机床收入（2021-2026）&amp;（万元）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全球不同应用数控车削机床收入市场份额（2021-2026）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全球不同应用数控车削机床收入预测（2027-2032）&amp;（万元）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全球不同应用数控车削机床收入市场份额预测（2027-2032）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中国不同应用数控车削机床销量（2021-2026）&amp;（台）</w:t>
      </w:r>
      <w:r>
        <w:rPr>
          <w:rFonts w:hint="eastAsia"/>
        </w:rPr>
        <w:br/>
      </w:r>
      <w:r>
        <w:rPr>
          <w:rFonts w:hint="eastAsia"/>
        </w:rPr>
        <w:t>　　表 180： 中国不同应用数控车削机床销量市场份额（2021-2026）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中国不同应用数控车削机床销量预测（2027-2032）&amp;（台）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182： 中国市场不同应用数控车削机床销量市场份额预测（2027-2032）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中国不同应用数控车削机床收入（2021-2026）&amp;（万元）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中国不同应用数控车削机床收入市场份额（2021-2026）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中国不同应用数控车削机床收入预测（2027-2032）&amp;（万元）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中国不同应用数控车削机床收入市场份额预测（2027-2032）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数控车削机床行业发展趋势</w:t>
      </w:r>
      <w:r>
        <w:rPr>
          <w:rFonts w:hint="eastAsia"/>
        </w:rPr>
        <w:br/>
      </w:r>
      <w:r>
        <w:rPr>
          <w:rFonts w:hint="eastAsia"/>
        </w:rPr>
        <w:t>　　表 188： 数控车削机床行业主要驱动因素</w:t>
      </w:r>
      <w:r>
        <w:rPr>
          <w:rFonts w:hint="eastAsia"/>
        </w:rPr>
        <w:br/>
      </w:r>
      <w:r>
        <w:rPr>
          <w:rFonts w:hint="eastAsia"/>
        </w:rPr>
        <w:t>　　表 189： 数控车削机床行业供应链分析</w:t>
      </w:r>
      <w:r>
        <w:rPr>
          <w:rFonts w:hint="eastAsia"/>
        </w:rPr>
        <w:br/>
      </w:r>
      <w:r>
        <w:rPr>
          <w:rFonts w:hint="eastAsia"/>
        </w:rPr>
        <w:t>　　表 190： 数控车削机床上游原料供应商</w:t>
      </w:r>
      <w:r>
        <w:rPr>
          <w:rFonts w:hint="eastAsia"/>
        </w:rPr>
        <w:br/>
      </w:r>
      <w:r>
        <w:rPr>
          <w:rFonts w:hint="eastAsia"/>
        </w:rPr>
        <w:t>　　表 191： 数控车削机床主要地区不同应用客户分析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数控车削机床典型经销商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数控车削机床产品图片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全球不同产品类型数控车削机床销售额2021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全球不同产品类型数控车削机床市场份额2025 &amp; 2032</w:t>
      </w:r>
      <w:r>
        <w:rPr>
          <w:rFonts w:hint="eastAsia"/>
        </w:rPr>
        <w:br/>
      </w:r>
      <w:r>
        <w:rPr>
          <w:rFonts w:hint="eastAsia"/>
        </w:rPr>
        <w:t>　　图 4： 卧式产品图片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全球不同轴数数控车削机床销售额2021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全球不同轴数数控车削机床市场份额2025 &amp; 2032</w:t>
      </w:r>
      <w:r>
        <w:rPr>
          <w:rFonts w:hint="eastAsia"/>
        </w:rPr>
        <w:br/>
      </w:r>
      <w:r>
        <w:rPr>
          <w:rFonts w:hint="eastAsia"/>
        </w:rPr>
        <w:t>　　图 8： 3轴产品图片</w:t>
      </w:r>
      <w:r>
        <w:rPr>
          <w:rFonts w:hint="eastAsia"/>
        </w:rPr>
        <w:br/>
      </w:r>
      <w:r>
        <w:rPr>
          <w:rFonts w:hint="eastAsia"/>
        </w:rPr>
        <w:t>　　图 9： 4轴产品图片</w:t>
      </w:r>
      <w:r>
        <w:rPr>
          <w:rFonts w:hint="eastAsia"/>
        </w:rPr>
        <w:br/>
      </w:r>
      <w:r>
        <w:rPr>
          <w:rFonts w:hint="eastAsia"/>
        </w:rPr>
        <w:t>　　图 10： 5轴产品图片</w:t>
      </w:r>
      <w:r>
        <w:rPr>
          <w:rFonts w:hint="eastAsia"/>
        </w:rPr>
        <w:br/>
      </w:r>
      <w:r>
        <w:rPr>
          <w:rFonts w:hint="eastAsia"/>
        </w:rPr>
        <w:t>　　图 11： 全球不同加工直径数控车削机床销售额2021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全球不同加工直径数控车削机床市场份额2025 &amp; 2032</w:t>
      </w:r>
      <w:r>
        <w:rPr>
          <w:rFonts w:hint="eastAsia"/>
        </w:rPr>
        <w:br/>
      </w:r>
      <w:r>
        <w:rPr>
          <w:rFonts w:hint="eastAsia"/>
        </w:rPr>
        <w:t>　　图 13： 加工直径，200mm以下产品图片</w:t>
      </w:r>
      <w:r>
        <w:rPr>
          <w:rFonts w:hint="eastAsia"/>
        </w:rPr>
        <w:br/>
      </w:r>
      <w:r>
        <w:rPr>
          <w:rFonts w:hint="eastAsia"/>
        </w:rPr>
        <w:t>　　图 14： 加工直径，200-600mm产品图片</w:t>
      </w:r>
      <w:r>
        <w:rPr>
          <w:rFonts w:hint="eastAsia"/>
        </w:rPr>
        <w:br/>
      </w:r>
      <w:r>
        <w:rPr>
          <w:rFonts w:hint="eastAsia"/>
        </w:rPr>
        <w:t>　　图 15： 加工直径，600mm以上产品图片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全球不同应用数控车削机床市场份额2025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医疗设备</w:t>
      </w:r>
      <w:r>
        <w:rPr>
          <w:rFonts w:hint="eastAsia"/>
        </w:rPr>
        <w:br/>
      </w:r>
      <w:r>
        <w:rPr>
          <w:rFonts w:hint="eastAsia"/>
        </w:rPr>
        <w:t>　　图 20： 航空</w:t>
      </w:r>
      <w:r>
        <w:rPr>
          <w:rFonts w:hint="eastAsia"/>
        </w:rPr>
        <w:br/>
      </w:r>
      <w:r>
        <w:rPr>
          <w:rFonts w:hint="eastAsia"/>
        </w:rPr>
        <w:t>　　图 21： 能源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2025年全球前五大生产商数控车削机床市场份额</w:t>
      </w:r>
      <w:r>
        <w:rPr>
          <w:rFonts w:hint="eastAsia"/>
        </w:rPr>
        <w:br/>
      </w:r>
      <w:r>
        <w:rPr>
          <w:rFonts w:hint="eastAsia"/>
        </w:rPr>
        <w:t>　　图 24： 2025年全球数控车削机床第一梯队、第二梯队和第三梯队厂商及市场份额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全球数控车削机床产能、产量、产能利用率及发展趋势（2021-2032）&amp;（台）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全球数控车削机床产量、需求量及发展趋势（2021-2032）&amp;（台）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全球主要地区数控车削机床产量市场份额（2021-2032）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中国数控车削机床产能、产量、产能利用率及发展趋势（2021-2032）&amp;（台）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中国数控车削机床产量、市场需求量及发展趋势（2021-2032）&amp;（台）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全球数控车削机床市场销售额及增长率：（2021-2032）&amp;（万元）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全球市场数控车削机床市场规模：2021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全球市场数控车削机床销量及增长率（2021-2032）&amp;（台）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全球市场数控车削机床价格趋势（2021-2032）&amp;（元/台）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全球主要地区数控车削机床销售收入（2021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全球主要地区数控车削机床销售收入市场份额（2021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北美市场数控车削机床销量及增长率（2021-2032）&amp;（台）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北美市场数控车削机床收入及增长率（2021-2032）&amp;（万元）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欧洲市场数控车削机床销量及增长率（2021-2032）&amp;（台）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欧洲市场数控车削机床收入及增长率（2021-2032）&amp;（万元）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中国市场数控车削机床销量及增长率（2021-2032）&amp;（台）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中国市场数控车削机床收入及增长率（2021-2032）&amp;（万元）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日本市场数控车削机床销量及增长率（2021-2032）&amp;（台）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日本市场数控车削机床收入及增长率（2021-2032）&amp;（万元）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东南亚市场数控车削机床销量及增长率（2021-2032）&amp;（台）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东南亚市场数控车削机床收入及增长率（2021-2032）&amp;（万元）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印度市场数控车削机床销量及增长率（2021-2032）&amp;（台）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印度市场数控车削机床收入及增长率（2021-2032）&amp;（万元）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南美市场数控车削机床销量及增长率（2021-2032）&amp;（台）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南美市场数控车削机床收入及增长率（2021-2032）&amp;（万元）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中东市场数控车削机床销量及增长率（2021-2032）&amp;（台）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中东市场数控车削机床收入及增长率（2021-2032）&amp;（万元）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全球不同产品类型数控车削机床价格走势（2021-2032）&amp;（元/台）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全球不同应用数控车削机床价格走势（2021-2032）&amp;（元/台）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数控车削机床中国企业SWOT分析</w:t>
      </w:r>
      <w:r>
        <w:rPr>
          <w:rFonts w:hint="eastAsia"/>
        </w:rPr>
        <w:br/>
      </w:r>
      <w:r>
        <w:rPr>
          <w:rFonts w:hint="eastAsia"/>
        </w:rPr>
        <w:t>　　图 55： 数控车削机床产业链</w:t>
      </w:r>
      <w:r>
        <w:rPr>
          <w:rFonts w:hint="eastAsia"/>
        </w:rPr>
        <w:br/>
      </w:r>
      <w:r>
        <w:rPr>
          <w:rFonts w:hint="eastAsia"/>
        </w:rPr>
        <w:t>　　图 56： 数控车削机床行业采购模式分析</w:t>
      </w:r>
      <w:r>
        <w:rPr>
          <w:rFonts w:hint="eastAsia"/>
        </w:rPr>
        <w:br/>
      </w:r>
      <w:r>
        <w:rPr>
          <w:rFonts w:hint="eastAsia"/>
        </w:rPr>
        <w:t>　　图 57： 数控车削机床行业生产模式</w:t>
      </w:r>
      <w:r>
        <w:rPr>
          <w:rFonts w:hint="eastAsia"/>
        </w:rPr>
        <w:br/>
      </w:r>
      <w:r>
        <w:rPr>
          <w:rFonts w:hint="eastAsia"/>
        </w:rPr>
        <w:t>　　图 58： 数控车削机床行业销售模式分析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95e36c14e417d" w:history="1">
        <w:r>
          <w:rPr>
            <w:rStyle w:val="Hyperlink"/>
          </w:rPr>
          <w:t>2026-2032年全球与中国数控车削机床行业现状调研及前景分析报告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5920555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95e36c14e417d" w:history="1">
        <w:r>
          <w:rPr>
            <w:rStyle w:val="Hyperlink"/>
          </w:rPr>
          <w:t>https://www.20087.com/5/55/ShuKongCheXueJiChuangHangYeQianJingQuShi.html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热点：数控机床的分类、数控车削机床编程、数控机床有哪几种、数控车削机床实训报告、数控车削编程与加工、数控车床车削视频、数控车床的种类、数控车削操作步骤、数控加工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597e4337f4076" w:history="1">
      <w:r>
        <w:rPr>
          <w:rStyle w:val="Hyperlink"/>
        </w:rPr>
        <w:t>2026-2032年全球与中国数控车削机床行业现状调研及前景分析报告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ShuKongCheXueJiChuangHangYeQianJingQuShi.html" TargetMode="External" Id="R90895e36c14e41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ShuKongCheXueJiChuangHangYeQianJingQuShi.html" TargetMode="External" Id="R6a7597e4337f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2026-07-03T08:39:01Z</dcterms:created>
  <dcterms:modified xsi:type="dcterms:W3CDTF">2026-07-03T09:39:01Z</dcterms:modified>
  <dc:subject>2026-2032年全球与中国数控车削机床行业现状调研及前景分析报告</dc:subject>
  <dc:title>2026-2032年全球与中国数控车削机床行业现状调研及前景分析报告</dc:title>
  <cp:keywords>2026-2032年全球与中国数控车削机床行业现状调研及前景分析报告</cp:keywords>
  <dc:description>2026-2032年全球与中国数控车削机床行业现状调研及前景分析报告</dc:description>
</cp:coreProperties>
</file>