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428d3625745a5" w:history="1">
              <w:r>
                <w:rPr>
                  <w:rStyle w:val="Hyperlink"/>
                </w:rPr>
                <w:t>2025-2031年中国智慧养护市场研究与前景分析报告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428d3625745a5" w:history="1">
              <w:r>
                <w:rPr>
                  <w:rStyle w:val="Hyperlink"/>
                </w:rPr>
                <w:t>2025-2031年中国智慧养护市场研究与前景分析报告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428d3625745a5" w:history="1">
                <w:r>
                  <w:rPr>
                    <w:rStyle w:val="Hyperlink"/>
                  </w:rPr>
                  <w:t>https://www.20087.com/5/15/ZhiHuiYangHuHangYeQianJing.html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养护是基础设施运维管理的新兴模式，已在公路、桥梁、隧道及城市管网等领域逐步落地。当前实践主要依托物联网传感网络、无人机巡检、高清视频识别与地理信息系统，实现对结构状态、路面病害及环境风险的动态感知与初步诊断。养护决策正从经验驱动转向数据驱动，部分先进项目已建立包含病害数据库、维修历史与材料性能的数字档案，支持养护计划的科学排程与资源优化配置。同时，移动终端与云端协同平台的应用，提升了现场作业与后台管理的协同效率，缩短了从发现隐患到处置完成的响应周期。</w:t>
      </w:r>
      <w:r>
        <w:rPr>
          <w:rFonts w:hint="eastAsia"/>
        </w:rPr>
        <w:br/>
      </w:r>
      <w:r>
        <w:rPr>
          <w:rFonts w:hint="eastAsia"/>
        </w:rPr>
        <w:t>　　未来，智慧养护将向全要素感知、全周期管理和全链条协同方向深化发展。随着传感技术与边缘计算能力的提升，基础设施将具备更细粒度的状态自感知能力，实现裂缝扩展、沉降变形等微小变化的早期预警。在管理层面，养护策略将与设计、施工阶段的数据贯通，形成覆盖基础设施“建—管—养—改”全生命周期的数字孪生体系，支撑长期性能预测与投资效益评估。此外，智慧养护将更紧密融入智慧城市与应急管理框架，在极端天气、地质灾害等突发事件中提供快速评估与抢修决策支持。标准化数据接口、开放平台生态及跨部门数据共享机制的建立，将成为推动智慧养护从试点示范走向规模化应用的关键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428d3625745a5" w:history="1">
        <w:r>
          <w:rPr>
            <w:rStyle w:val="Hyperlink"/>
          </w:rPr>
          <w:t>2025-2031年中国智慧养护市场研究与前景分析报告</w:t>
        </w:r>
      </w:hyperlink>
      <w:r>
        <w:rPr>
          <w:rFonts w:hint="eastAsia"/>
        </w:rPr>
        <w:t>》通过详实的数据分析，全面解析了智慧养护行业的市场规模、需求动态及价格趋势，深入探讨了智慧养护产业链上下游的协同关系与竞争格局变化。报告对智慧养护细分市场进行精准划分，结合重点企业研究，揭示了品牌影响力与市场集中度的现状，为行业参与者提供了清晰的竞争态势洞察。同时，报告结合宏观经济环境、技术发展路径及消费者需求演变，科学预测了智慧养护行业的未来发展方向，并针对潜在风险提出了切实可行的应对策略。报告为智慧养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智慧养护产业概述</w:t>
      </w:r>
      <w:r>
        <w:rPr>
          <w:rFonts w:hint="eastAsia"/>
        </w:rPr>
        <w:br/>
      </w:r>
      <w:r>
        <w:rPr>
          <w:rFonts w:hint="eastAsia"/>
        </w:rPr>
        <w:t>　　第一节 智慧养护定义与分类</w:t>
      </w:r>
      <w:r>
        <w:rPr>
          <w:rFonts w:hint="eastAsia"/>
        </w:rPr>
        <w:br/>
      </w:r>
      <w:r>
        <w:rPr>
          <w:rFonts w:hint="eastAsia"/>
        </w:rPr>
        <w:t>　　第二节 智慧养护产业链结构及关键环节剖析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智慧养护商业模式与盈利模式解析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智慧养护经济指标与行业评估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全球智慧养护市场发展综述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2019-2024年全球智慧养护市场规模及增长趋势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主要国家与地区智慧养护市场对比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2025-2031年全球智慧养护行业发展趋势与前景预测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国际智慧养护市场发展趋势及对我国启示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二、对我国智慧养护市场的借鉴意义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中国智慧养护行业市场规模分析与预测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智慧养护市场的总体规模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一、2019-2024年智慧养护市场规模变化及趋势分析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二、2025年智慧养护行业市场规模特点</w:t>
      </w:r>
      <w:r>
        <w:rPr>
          <w:rFonts w:hint="eastAsia"/>
        </w:rPr>
        <w:br/>
      </w:r>
      <w:r>
        <w:rPr>
          <w:rFonts w:hint="eastAsia"/>
        </w:rPr>
        <w:t>　　第二节 智慧养护市场规模的构成</w:t>
      </w:r>
      <w:r>
        <w:rPr>
          <w:rFonts w:hint="eastAsia"/>
        </w:rPr>
        <w:br/>
      </w:r>
      <w:r>
        <w:rPr>
          <w:rFonts w:hint="eastAsia"/>
        </w:rPr>
        <w:t>　　　　一、智慧养护客户群体特征与偏好分析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二、不同类型智慧养护市场规模分布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三、各地区智慧养护市场规模差异与特点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智慧养护市场规模的预测与展望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一、未来几年智慧养护市场规模增长预测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2024-2025年智慧养护行业技术发展现状及趋势分析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智慧养护行业技术发展现状分析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国内外智慧养护行业技术差距分析及差距形成的主要原因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智慧养护行业技术发展方向、趋势预测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提升智慧养护行业技术能力策略建议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2019-2024年中国智慧养护行业总体发展与财务状况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2019-2024年智慧养护行业规模情况</w:t>
      </w:r>
      <w:r>
        <w:rPr>
          <w:rFonts w:hint="eastAsia"/>
        </w:rPr>
        <w:br/>
      </w:r>
      <w:r>
        <w:rPr>
          <w:rFonts w:hint="eastAsia"/>
        </w:rPr>
        <w:t>　　　　一、智慧养护行业企业数量规模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二、智慧养护行业从业人员规模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三、智慧养护行业市场敏感性分析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2019-2024年智慧养护行业财务能力分析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一、智慧养护行业盈利能力</w:t>
      </w:r>
      <w:r>
        <w:rPr>
          <w:rFonts w:hint="eastAsia"/>
        </w:rPr>
        <w:br/>
      </w:r>
      <w:r>
        <w:rPr>
          <w:rFonts w:hint="eastAsia"/>
        </w:rPr>
        <w:t>　　　　二、智慧养护行业偿债能力</w:t>
      </w:r>
      <w:r>
        <w:rPr>
          <w:rFonts w:hint="eastAsia"/>
        </w:rPr>
        <w:br/>
      </w:r>
      <w:r>
        <w:rPr>
          <w:rFonts w:hint="eastAsia"/>
        </w:rPr>
        <w:t>　　　　三、智慧养护行业营运能力</w:t>
      </w:r>
      <w:r>
        <w:rPr>
          <w:rFonts w:hint="eastAsia"/>
        </w:rPr>
        <w:br/>
      </w:r>
      <w:r>
        <w:rPr>
          <w:rFonts w:hint="eastAsia"/>
        </w:rPr>
        <w:t>　　　　四、智慧养护行业发展能力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中国智慧养护行业细分市场调研与机会挖掘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智慧养护细分市场（一）市场调研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智慧养护细分市场（二）市场调研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中国智慧养护行业区域市场调研分析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2019-2024年中国智慧养护行业重点区域调研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一、重点地区（一）智慧养护市场规模与特点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二、重点地区（二）智慧养护市场规模及特点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三、重点地区（三）智慧养护市场规模及特点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四、重点地区（四）智慧养护市场规模及特点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不同区域智慧养护市场的对比与启示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二、智慧养护市场拓展策略与建议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中国智慧养护行业的营销渠道与客户分析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智慧养护行业渠道分析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二、各类渠道对智慧养护行业的影响</w:t>
      </w:r>
      <w:r>
        <w:rPr>
          <w:rFonts w:hint="eastAsia"/>
        </w:rPr>
        <w:br/>
      </w:r>
      <w:r>
        <w:rPr>
          <w:rFonts w:hint="eastAsia"/>
        </w:rPr>
        <w:t>　　　　三、主要智慧养护企业渠道策略研究</w:t>
      </w:r>
      <w:r>
        <w:rPr>
          <w:rFonts w:hint="eastAsia"/>
        </w:rPr>
        <w:br/>
      </w:r>
      <w:r>
        <w:rPr>
          <w:rFonts w:hint="eastAsia"/>
        </w:rPr>
        <w:t>　　第二节 智慧养护行业客户分析与定位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中国智慧养护行业竞争格局及策略选择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智慧养护行业总体市场竞争状况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一、智慧养护行业竞争结构分析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二、智慧养护企业竞争格局与集中度评估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三、智慧养护行业SWOT分析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智慧养护行业重点企业调研分析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智慧养护企业发展策略分析</w:t>
      </w:r>
      <w:r>
        <w:rPr>
          <w:rFonts w:hint="eastAsia"/>
        </w:rPr>
        <w:br/>
      </w:r>
      <w:r>
        <w:rPr>
          <w:rFonts w:hint="eastAsia"/>
        </w:rPr>
        <w:t>　　第一节 智慧养护市场与销售策略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智慧养护品牌战略思考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中国智慧养护行业发展环境分析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二、智慧养护行业主管部门、监管体制及相关政策法规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3、智慧养护行业的主要法律、法规和政策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4、2025年智慧养护行业法律法规和政策对行业的影响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二、智慧养护消费者需求分析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一、智慧养护技术的应用与创新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二、智慧养护行业发展的技术趋势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2025-2031年智慧养护行业展趋势预测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2025-2031年智慧养护市场发展前景分析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一、智慧养护市场发展潜力</w:t>
      </w:r>
      <w:r>
        <w:rPr>
          <w:rFonts w:hint="eastAsia"/>
        </w:rPr>
        <w:br/>
      </w:r>
      <w:r>
        <w:rPr>
          <w:rFonts w:hint="eastAsia"/>
        </w:rPr>
        <w:t>　　　　二、智慧养护市场前景分析</w:t>
      </w:r>
      <w:r>
        <w:rPr>
          <w:rFonts w:hint="eastAsia"/>
        </w:rPr>
        <w:br/>
      </w:r>
      <w:r>
        <w:rPr>
          <w:rFonts w:hint="eastAsia"/>
        </w:rPr>
        <w:t>　　　　三、智慧养护细分行业发展前景分析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2025-2031年智慧养护发展趋势预测</w:t>
      </w:r>
      <w:r>
        <w:rPr>
          <w:rFonts w:hint="eastAsia"/>
        </w:rPr>
        <w:br/>
      </w:r>
      <w:r>
        <w:rPr>
          <w:rFonts w:hint="eastAsia"/>
        </w:rPr>
        <w:t>　　　　一、智慧养护发展趋势预测</w:t>
      </w:r>
      <w:r>
        <w:rPr>
          <w:rFonts w:hint="eastAsia"/>
        </w:rPr>
        <w:br/>
      </w:r>
      <w:r>
        <w:rPr>
          <w:rFonts w:hint="eastAsia"/>
        </w:rPr>
        <w:t>　　　　二、智慧养护市场规模预测</w:t>
      </w:r>
      <w:r>
        <w:rPr>
          <w:rFonts w:hint="eastAsia"/>
        </w:rPr>
        <w:br/>
      </w:r>
      <w:r>
        <w:rPr>
          <w:rFonts w:hint="eastAsia"/>
        </w:rPr>
        <w:t>　　　　三、智慧养护细分市场发展趋势预测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未来智慧养护行业挑战与机遇探讨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一、智慧养护行业挑战</w:t>
      </w:r>
      <w:r>
        <w:rPr>
          <w:rFonts w:hint="eastAsia"/>
        </w:rPr>
        <w:br/>
      </w:r>
      <w:r>
        <w:rPr>
          <w:rFonts w:hint="eastAsia"/>
        </w:rPr>
        <w:t>　　　　二、智慧养护行业机遇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智慧养护行业研究结论及建议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对智慧养护行业发展的建议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(中:智林)对智慧养护企业和投资者的建议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智慧养护介绍</w:t>
      </w:r>
      <w:r>
        <w:rPr>
          <w:rFonts w:hint="eastAsia"/>
        </w:rPr>
        <w:br/>
      </w:r>
      <w:r>
        <w:rPr>
          <w:rFonts w:hint="eastAsia"/>
        </w:rPr>
        <w:t>　　图表 智慧养护图片</w:t>
      </w:r>
      <w:r>
        <w:rPr>
          <w:rFonts w:hint="eastAsia"/>
        </w:rPr>
        <w:br/>
      </w:r>
      <w:r>
        <w:rPr>
          <w:rFonts w:hint="eastAsia"/>
        </w:rPr>
        <w:t>　　图表 智慧养护产业链分析</w:t>
      </w:r>
      <w:r>
        <w:rPr>
          <w:rFonts w:hint="eastAsia"/>
        </w:rPr>
        <w:br/>
      </w:r>
      <w:r>
        <w:rPr>
          <w:rFonts w:hint="eastAsia"/>
        </w:rPr>
        <w:t>　　图表 智慧养护主要特点</w:t>
      </w:r>
      <w:r>
        <w:rPr>
          <w:rFonts w:hint="eastAsia"/>
        </w:rPr>
        <w:br/>
      </w:r>
      <w:r>
        <w:rPr>
          <w:rFonts w:hint="eastAsia"/>
        </w:rPr>
        <w:t>　　图表 智慧养护政策分析</w:t>
      </w:r>
      <w:r>
        <w:rPr>
          <w:rFonts w:hint="eastAsia"/>
        </w:rPr>
        <w:br/>
      </w:r>
      <w:r>
        <w:rPr>
          <w:rFonts w:hint="eastAsia"/>
        </w:rPr>
        <w:t>　　图表 智慧养护标准 技术</w:t>
      </w:r>
      <w:r>
        <w:rPr>
          <w:rFonts w:hint="eastAsia"/>
        </w:rPr>
        <w:br/>
      </w:r>
      <w:r>
        <w:rPr>
          <w:rFonts w:hint="eastAsia"/>
        </w:rPr>
        <w:t>　　图表 智慧养护最新消息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2019-2024年智慧养护行业市场容量统计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智慧养护价格走势</w:t>
      </w:r>
      <w:r>
        <w:rPr>
          <w:rFonts w:hint="eastAsia"/>
        </w:rPr>
        <w:br/>
      </w:r>
      <w:r>
        <w:rPr>
          <w:rFonts w:hint="eastAsia"/>
        </w:rPr>
        <w:t>　　图表 2024年智慧养护成本和利润分析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2024年中国智慧养护行业竞争力分析</w:t>
      </w:r>
      <w:r>
        <w:rPr>
          <w:rFonts w:hint="eastAsia"/>
        </w:rPr>
        <w:br/>
      </w:r>
      <w:r>
        <w:rPr>
          <w:rFonts w:hint="eastAsia"/>
        </w:rPr>
        <w:t>　　图表 智慧养护优势</w:t>
      </w:r>
      <w:r>
        <w:rPr>
          <w:rFonts w:hint="eastAsia"/>
        </w:rPr>
        <w:br/>
      </w:r>
      <w:r>
        <w:rPr>
          <w:rFonts w:hint="eastAsia"/>
        </w:rPr>
        <w:t>　　图表 智慧养护劣势</w:t>
      </w:r>
      <w:r>
        <w:rPr>
          <w:rFonts w:hint="eastAsia"/>
        </w:rPr>
        <w:br/>
      </w:r>
      <w:r>
        <w:rPr>
          <w:rFonts w:hint="eastAsia"/>
        </w:rPr>
        <w:t>　　图表 智慧养护机会</w:t>
      </w:r>
      <w:r>
        <w:rPr>
          <w:rFonts w:hint="eastAsia"/>
        </w:rPr>
        <w:br/>
      </w:r>
      <w:r>
        <w:rPr>
          <w:rFonts w:hint="eastAsia"/>
        </w:rPr>
        <w:t>　　图表 智慧养护威胁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2019-2024年中国智慧养护行业经营效益分析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**地区智慧养护市场规模及增长情况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**地区智慧养护行业市场需求情况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智慧养护品牌分析</w:t>
      </w:r>
      <w:r>
        <w:rPr>
          <w:rFonts w:hint="eastAsia"/>
        </w:rPr>
        <w:br/>
      </w:r>
      <w:r>
        <w:rPr>
          <w:rFonts w:hint="eastAsia"/>
        </w:rPr>
        <w:t>　　图表 智慧养护企业（一）概述</w:t>
      </w:r>
      <w:r>
        <w:rPr>
          <w:rFonts w:hint="eastAsia"/>
        </w:rPr>
        <w:br/>
      </w:r>
      <w:r>
        <w:rPr>
          <w:rFonts w:hint="eastAsia"/>
        </w:rPr>
        <w:t>　　图表 企业智慧养护业务分析</w:t>
      </w:r>
      <w:r>
        <w:rPr>
          <w:rFonts w:hint="eastAsia"/>
        </w:rPr>
        <w:br/>
      </w:r>
      <w:r>
        <w:rPr>
          <w:rFonts w:hint="eastAsia"/>
        </w:rPr>
        <w:t>　　图表 智慧养护企业（一）经营情况分析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智慧养护企业（一）盈利能力情况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智慧养护企业（一）偿债能力情况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智慧养护企业（一）运营能力情况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智慧养护企业（一）成长能力情况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智慧养护企业（二）简介</w:t>
      </w:r>
      <w:r>
        <w:rPr>
          <w:rFonts w:hint="eastAsia"/>
        </w:rPr>
        <w:br/>
      </w:r>
      <w:r>
        <w:rPr>
          <w:rFonts w:hint="eastAsia"/>
        </w:rPr>
        <w:t>　　图表 企业智慧养护业务</w:t>
      </w:r>
      <w:r>
        <w:rPr>
          <w:rFonts w:hint="eastAsia"/>
        </w:rPr>
        <w:br/>
      </w:r>
      <w:r>
        <w:rPr>
          <w:rFonts w:hint="eastAsia"/>
        </w:rPr>
        <w:t>　　图表 智慧养护企业（二）经营情况分析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智慧养护企业（二）盈利能力情况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智慧养护企业（二）偿债能力情况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智慧养护企业（二）运营能力情况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智慧养护企业（二）成长能力情况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智慧养护企业（三）概况</w:t>
      </w:r>
      <w:r>
        <w:rPr>
          <w:rFonts w:hint="eastAsia"/>
        </w:rPr>
        <w:br/>
      </w:r>
      <w:r>
        <w:rPr>
          <w:rFonts w:hint="eastAsia"/>
        </w:rPr>
        <w:t>　　图表 企业智慧养护业务情况</w:t>
      </w:r>
      <w:r>
        <w:rPr>
          <w:rFonts w:hint="eastAsia"/>
        </w:rPr>
        <w:br/>
      </w:r>
      <w:r>
        <w:rPr>
          <w:rFonts w:hint="eastAsia"/>
        </w:rPr>
        <w:t>　　图表 智慧养护企业（三）经营情况分析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智慧养护企业（三）盈利能力情况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智慧养护企业（三）偿债能力情况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智慧养护企业（三）运营能力情况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智慧养护企业（三）成长能力情况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智慧养护发展有利因素分析</w:t>
      </w:r>
      <w:r>
        <w:rPr>
          <w:rFonts w:hint="eastAsia"/>
        </w:rPr>
        <w:br/>
      </w:r>
      <w:r>
        <w:rPr>
          <w:rFonts w:hint="eastAsia"/>
        </w:rPr>
        <w:t>　　图表 智慧养护发展不利因素分析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进入智慧养护行业壁垒</w:t>
      </w:r>
      <w:r>
        <w:rPr>
          <w:rFonts w:hint="eastAsia"/>
        </w:rPr>
        <w:br/>
      </w:r>
      <w:r>
        <w:rPr>
          <w:rFonts w:hint="eastAsia"/>
        </w:rPr>
        <w:t>　　图表 2025-2031年中国智慧养护行业市场容量预测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2025-2031年中国智慧养护行业市场规模预测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2025-2031年中国智慧养护市场前景分析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2025-2031年中国智慧养护行业风险研究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2025-2031年中国智慧养护行业发展趋势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428d3625745a5" w:history="1">
        <w:r>
          <w:rPr>
            <w:rStyle w:val="Hyperlink"/>
          </w:rPr>
          <w:t>2025-2031年中国智慧养护市场研究与前景分析报告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428d3625745a5" w:history="1">
        <w:r>
          <w:rPr>
            <w:rStyle w:val="Hyperlink"/>
          </w:rPr>
          <w:t>https://www.20087.com/5/15/ZhiHuiYangHuHangYeQianJing.html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热点：智慧园区有哪些系统、智慧养护管理系统、智慧工程管理系统、智慧养护app下载安装最新版、智慧养护app下载、智慧管养平台下载、智慧小区建设方案、智慧养老百度百科、专职智慧平台app下载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919d523f7241dd" w:history="1">
      <w:r>
        <w:rPr>
          <w:rStyle w:val="Hyperlink"/>
        </w:rPr>
        <w:t>2025-2031年中国智慧养护市场研究与前景分析报告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ZhiHuiYangHuHangYeQianJing.html" TargetMode="External" Id="R892428d36257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ZhiHuiYangHuHangYeQianJing.html" TargetMode="External" Id="R46919d523f72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2025-10-16T02:49:22Z</dcterms:created>
  <dcterms:modified xsi:type="dcterms:W3CDTF">2025-10-16T03:49:22Z</dcterms:modified>
  <dc:subject>2025-2031年中国智慧养护市场研究与前景分析报告</dc:subject>
  <dc:title>2025-2031年中国智慧养护市场研究与前景分析报告</dc:title>
  <cp:keywords>2025-2031年中国智慧养护市场研究与前景分析报告</cp:keywords>
  <dc:description>2025-2031年中国智慧养护市场研究与前景分析报告</dc:description>
</cp:coreProperties>
</file>