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cdefbe88841e4" w:history="1">
              <w:r>
                <w:rPr>
                  <w:rStyle w:val="Hyperlink"/>
                </w:rPr>
                <w:t>中国水下作业工具行业现状调研及未来发展趋势分析报告（2025-2031年）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cdefbe88841e4" w:history="1">
              <w:r>
                <w:rPr>
                  <w:rStyle w:val="Hyperlink"/>
                </w:rPr>
                <w:t>中国水下作业工具行业现状调研及未来发展趋势分析报告（2025-2031年）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cdefbe88841e4" w:history="1">
                <w:r>
                  <w:rPr>
                    <w:rStyle w:val="Hyperlink"/>
                  </w:rPr>
                  <w:t>https://www.20087.com/M_JiXieJiDian/55/ShuiXiaZuoYeGongJuShiChangXianZhuangYuQianJing.html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作业工具广泛应用于海洋工程、海底资源开发、科学研究等领域，包括潜水器、ROV（遥控潜水器）、水下机器人等。这些工具能够执行深海勘探、水下施工、海底管道检测等任务，是探索未知水域和开发利用海洋资源的关键装备。近年来，随着海洋经济的兴起，对高效、安全的水下作业工具需求日益增长。</w:t>
      </w:r>
      <w:r>
        <w:rPr>
          <w:rFonts w:hint="eastAsia"/>
        </w:rPr>
        <w:br/>
      </w:r>
      <w:r>
        <w:rPr>
          <w:rFonts w:hint="eastAsia"/>
        </w:rPr>
        <w:t>　　未来，水下作业工具将朝着智能化、自动化方向发展，增强自主导航和作业能力。无人系统将在水下作业中扮演更重要角色，通过AI和机器学习技术，提升水下探测的精确度和效率。同时，随着电池技术和新材料的进步，水下工具的续航能力和耐压性能将得到显著改善，扩大作业深度和范围。</w:t>
      </w:r>
      <w:r>
        <w:rPr>
          <w:rFonts w:hint="eastAsia"/>
        </w:rPr>
        <w:br/>
      </w:r>
      <w:r>
        <w:rPr>
          <w:rFonts w:hint="eastAsia"/>
        </w:rPr>
        <w:t>　　《</w:t>
      </w:r>
      <w:hyperlink r:id="Rfd9cdefbe88841e4" w:history="1">
        <w:r>
          <w:rPr>
            <w:rStyle w:val="Hyperlink"/>
          </w:rPr>
          <w:t>中国水下作业工具行业现状调研及未来发展趋势分析报告（2025-2031年）</w:t>
        </w:r>
      </w:hyperlink>
      <w:r>
        <w:rPr>
          <w:rFonts w:hint="eastAsia"/>
        </w:rPr>
        <w:t>》系统分析了水下作业工具行业的现状，全面梳理了水下作业工具市场需求、市场规模、产业链结构及价格体系，详细解读了水下作业工具细分市场特点。报告结合权威数据，科学预测了水下作业工具市场前景与发展趋势，客观分析了品牌竞争格局、市场集中度及重点企业的运营表现，并指出了水下作业工具行业面临的机遇与风险。为水下作业工具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2025年世界水下作业工具行业市场运行形势分析</w:t>
      </w:r>
      <w:r>
        <w:rPr>
          <w:rFonts w:hint="eastAsia"/>
        </w:rPr>
        <w:br/>
      </w:r>
      <w:r>
        <w:rPr>
          <w:rFonts w:hint="eastAsia"/>
        </w:rPr>
        <w:t>　　第一节 2025年全球水下作业工具行业发展概况</w:t>
      </w:r>
      <w:r>
        <w:rPr>
          <w:rFonts w:hint="eastAsia"/>
        </w:rPr>
        <w:br/>
      </w:r>
      <w:r>
        <w:rPr>
          <w:rFonts w:hint="eastAsia"/>
        </w:rPr>
        <w:t>　　第二节 世界水下作业工具行业发展走势</w:t>
      </w:r>
      <w:r>
        <w:rPr>
          <w:rFonts w:hint="eastAsia"/>
        </w:rPr>
        <w:br/>
      </w:r>
      <w:r>
        <w:rPr>
          <w:rFonts w:hint="eastAsia"/>
        </w:rPr>
        <w:t>　　　　二、全球水下作业工具行业市场分布情况</w:t>
      </w:r>
      <w:r>
        <w:rPr>
          <w:rFonts w:hint="eastAsia"/>
        </w:rPr>
        <w:br/>
      </w:r>
      <w:r>
        <w:rPr>
          <w:rFonts w:hint="eastAsia"/>
        </w:rPr>
        <w:t>　　　　三、全球水下作业工具行业发展趋势分析</w:t>
      </w:r>
      <w:r>
        <w:rPr>
          <w:rFonts w:hint="eastAsia"/>
        </w:rPr>
        <w:br/>
      </w:r>
      <w:r>
        <w:rPr>
          <w:rFonts w:hint="eastAsia"/>
        </w:rPr>
        <w:t>　　第三节 全球水下作业工具行业重点国家和区域分析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2025年中国水下作业工具产业发展环境分析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水下作业工具行业主管部门、行业监管体</w:t>
      </w:r>
      <w:r>
        <w:rPr>
          <w:rFonts w:hint="eastAsia"/>
        </w:rPr>
        <w:br/>
      </w:r>
      <w:r>
        <w:rPr>
          <w:rFonts w:hint="eastAsia"/>
        </w:rPr>
        <w:t>　　第三节 中国水下作业工具行业主要法律法规及政策</w:t>
      </w:r>
      <w:r>
        <w:rPr>
          <w:rFonts w:hint="eastAsia"/>
        </w:rPr>
        <w:br/>
      </w:r>
      <w:r>
        <w:rPr>
          <w:rFonts w:hint="eastAsia"/>
        </w:rPr>
        <w:t>　　第四节 2025年中国水下作业工具产业社会环境发展分析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2025年中国水下作业工具产业发展现状</w:t>
      </w:r>
      <w:r>
        <w:rPr>
          <w:rFonts w:hint="eastAsia"/>
        </w:rPr>
        <w:br/>
      </w:r>
      <w:r>
        <w:rPr>
          <w:rFonts w:hint="eastAsia"/>
        </w:rPr>
        <w:t>　　第一节 水下作业工具行业的有关概况</w:t>
      </w:r>
      <w:r>
        <w:rPr>
          <w:rFonts w:hint="eastAsia"/>
        </w:rPr>
        <w:br/>
      </w:r>
      <w:r>
        <w:rPr>
          <w:rFonts w:hint="eastAsia"/>
        </w:rPr>
        <w:t>　　　　一、水下作业工具的定义</w:t>
      </w:r>
      <w:r>
        <w:rPr>
          <w:rFonts w:hint="eastAsia"/>
        </w:rPr>
        <w:br/>
      </w:r>
      <w:r>
        <w:rPr>
          <w:rFonts w:hint="eastAsia"/>
        </w:rPr>
        <w:t>　　　　二、水下作业工具的特点</w:t>
      </w:r>
      <w:r>
        <w:rPr>
          <w:rFonts w:hint="eastAsia"/>
        </w:rPr>
        <w:br/>
      </w:r>
      <w:r>
        <w:rPr>
          <w:rFonts w:hint="eastAsia"/>
        </w:rPr>
        <w:t>　　第二节 水下作业工具的产业链情况</w:t>
      </w:r>
      <w:r>
        <w:rPr>
          <w:rFonts w:hint="eastAsia"/>
        </w:rPr>
        <w:br/>
      </w:r>
      <w:r>
        <w:rPr>
          <w:rFonts w:hint="eastAsia"/>
        </w:rPr>
        <w:t>　　　　一、产业链模型介绍</w:t>
      </w:r>
      <w:r>
        <w:rPr>
          <w:rFonts w:hint="eastAsia"/>
        </w:rPr>
        <w:br/>
      </w:r>
      <w:r>
        <w:rPr>
          <w:rFonts w:hint="eastAsia"/>
        </w:rPr>
        <w:t>　　　　二、水下作业工具行业产业链分析</w:t>
      </w:r>
      <w:r>
        <w:rPr>
          <w:rFonts w:hint="eastAsia"/>
        </w:rPr>
        <w:br/>
      </w:r>
      <w:r>
        <w:rPr>
          <w:rFonts w:hint="eastAsia"/>
        </w:rPr>
        <w:t>　　　　产业链是一个包含价值链、企业链、供需链和空间链四个维度的概念。这四个维度在相互对接的均衡过程中形成了产业链 这种“对接机制”是产业链形成的内模式，作为一种客观规律，它像一只“无形之手”调控着产业链的形成。</w:t>
      </w:r>
      <w:r>
        <w:rPr>
          <w:rFonts w:hint="eastAsia"/>
        </w:rPr>
        <w:br/>
      </w:r>
      <w:r>
        <w:rPr>
          <w:rFonts w:hint="eastAsia"/>
        </w:rPr>
        <w:t>　　　　产业链的本质是用于描述一个具有某种内在联系的企业群结构，它是一个相对宏观的概念，存在两维属性：结构属性和价值属性。产业链中大量存在着上下游关系和相互价值的交换，上游环节向下游环节输送产品或服务，下游环节向上游环节反馈信息。</w:t>
      </w:r>
      <w:r>
        <w:rPr>
          <w:rFonts w:hint="eastAsia"/>
        </w:rPr>
        <w:br/>
      </w:r>
      <w:r>
        <w:rPr>
          <w:rFonts w:hint="eastAsia"/>
        </w:rPr>
        <w:t>　　　　随着技术的发展，迂回生产程度的提高，生产过程划分为一系列有关联的生产环节。分工与交易的复杂化对使得在经济中通过什么样的形式联结不同的分工与交易活动成为日益突出的问题。</w:t>
      </w:r>
      <w:r>
        <w:rPr>
          <w:rFonts w:hint="eastAsia"/>
        </w:rPr>
        <w:br/>
      </w:r>
      <w:r>
        <w:rPr>
          <w:rFonts w:hint="eastAsia"/>
        </w:rPr>
        <w:t>　　　　企业组织结构随分工的发展而呈递增式增加。因此，搜寻一种企业组织结构以节省交易费用并进一步促进分工的潜力，相对于生产中的潜力会大大增加。企业难以应付越来越复杂的分工与交易活动，不得不依靠企业间的相互关联，这种搜寻最佳企业组织结构的动力与实践就成为产业链形成的条件。</w:t>
      </w:r>
      <w:r>
        <w:rPr>
          <w:rFonts w:hint="eastAsia"/>
        </w:rPr>
        <w:br/>
      </w:r>
      <w:r>
        <w:rPr>
          <w:rFonts w:hint="eastAsia"/>
        </w:rPr>
        <w:t>　　　　产业链图示</w:t>
      </w:r>
      <w:r>
        <w:rPr>
          <w:rFonts w:hint="eastAsia"/>
        </w:rPr>
        <w:br/>
      </w:r>
      <w:r>
        <w:rPr>
          <w:rFonts w:hint="eastAsia"/>
        </w:rPr>
        <w:t>　　　　如图所示，产业链的形成首先是由社会分工引起的，在交易机制的作用下不断引起产业链组织的深化。在产业链图中，C1、C2、C3表示社会分工的程度，其中，C3&gt;C2&gt;C1表示社会分工程度的不断加深；A1、A2、A3表示市场交易的程度，A3&gt;A2&gt;A1表示市场交易程度的不断加深；B1、B2、B3表示产业链的发展程度，其中，B3&gt;B2&gt;B1表示产业链条的不断延伸和产业链形式的日益复杂化。三个坐标相交的原点0，表示既无社会分工也无市场交易更无产业链产生的初始状态。</w:t>
      </w:r>
      <w:r>
        <w:rPr>
          <w:rFonts w:hint="eastAsia"/>
        </w:rPr>
        <w:br/>
      </w:r>
      <w:r>
        <w:rPr>
          <w:rFonts w:hint="eastAsia"/>
        </w:rPr>
        <w:t>　　　　从C1点开始，而不是从坐标原点开始，意味着社会分工是市场交易的起点，也是产业链产生的起点社会分工C1的存在促进了市场交易程度A1的产生，在A1作用下，需要B1的产业链形式与它对接B1这种产业链形式的产生又促进了社会分工的进一步发展，于是，社会分工就从C1演化到C2。</w:t>
      </w:r>
      <w:r>
        <w:rPr>
          <w:rFonts w:hint="eastAsia"/>
        </w:rPr>
        <w:br/>
      </w:r>
      <w:r>
        <w:rPr>
          <w:rFonts w:hint="eastAsia"/>
        </w:rPr>
        <w:t>　　　　相应地，在C2的作用下，市场交易程度从A1发展到A2，A2又促进了产业链形式从B1发展到B2。接着，按照同样的原理，B2促使C2发展到C3，C3又促使A2发展到A3，A3又促使产业链从B2发展到B3…………如此周而复始，使产业链不断形成发展。</w:t>
      </w:r>
      <w:r>
        <w:rPr>
          <w:rFonts w:hint="eastAsia"/>
        </w:rPr>
        <w:br/>
      </w:r>
      <w:r>
        <w:rPr>
          <w:rFonts w:hint="eastAsia"/>
        </w:rPr>
        <w:t>　　　　产业链形成的原因在于产业价值的实现和创造产业链是产业价值实现和增值的根本途径。任何产品只有通过最终消费才能实现，否则所有中间产品的生产就不能实现。同时，产业链也体现了产业价值的分割。随着产业链的发展，产业价值由在不同部门间的分割转变为在不同产业链节点上的分割产业链也是为了创造产业价值最大化，它的本质是体现“1+1&gt;2”的价值增值效应。</w:t>
      </w:r>
      <w:r>
        <w:rPr>
          <w:rFonts w:hint="eastAsia"/>
        </w:rPr>
        <w:br/>
      </w:r>
      <w:r>
        <w:rPr>
          <w:rFonts w:hint="eastAsia"/>
        </w:rPr>
        <w:t>　　　　这种增值往往来自产业链的乘数效应，它是指产业链中的某一个节点的效益发生变化时，会导致产业链中的其他关联产业相应地发生倍增效应产业链价值创造的内在要求是：生产效率≥内部企业生产效率之和（协作乘数效应）；同时，交易成本≤内部企业间的交易成本之和（分工的网络效应）。企业间的关系也能够创造价值。价值链创造的价值取决于该链中企业间的投资。不同企业间的关系将影响它们的投资，并进而影响被创造的价值。通过鼓励企业做出只有在关系持续情况下才有意义的投资，关系就可以创造出价值来。</w:t>
      </w:r>
      <w:r>
        <w:rPr>
          <w:rFonts w:hint="eastAsia"/>
        </w:rPr>
        <w:br/>
      </w:r>
      <w:r>
        <w:rPr>
          <w:rFonts w:hint="eastAsia"/>
        </w:rPr>
        <w:t>　　第三节 上下游行业对水下作业工具行业的影响分析</w:t>
      </w:r>
      <w:r>
        <w:rPr>
          <w:rFonts w:hint="eastAsia"/>
        </w:rPr>
        <w:br/>
      </w:r>
      <w:r>
        <w:rPr>
          <w:rFonts w:hint="eastAsia"/>
        </w:rPr>
        <w:br/>
      </w:r>
      <w:r>
        <w:rPr>
          <w:rFonts w:hint="eastAsia"/>
        </w:rPr>
        <w:t>第四章 2025年中国水下作业工具行业技术发展分析</w:t>
      </w:r>
      <w:r>
        <w:rPr>
          <w:rFonts w:hint="eastAsia"/>
        </w:rPr>
        <w:br/>
      </w:r>
      <w:r>
        <w:rPr>
          <w:rFonts w:hint="eastAsia"/>
        </w:rPr>
        <w:t>　　第一节 中国水下作业工具行业技术发展现状</w:t>
      </w:r>
      <w:r>
        <w:rPr>
          <w:rFonts w:hint="eastAsia"/>
        </w:rPr>
        <w:br/>
      </w:r>
      <w:r>
        <w:rPr>
          <w:rFonts w:hint="eastAsia"/>
        </w:rPr>
        <w:t>　　第二节 水下作业工具行业技术特点分析</w:t>
      </w:r>
      <w:r>
        <w:rPr>
          <w:rFonts w:hint="eastAsia"/>
        </w:rPr>
        <w:br/>
      </w:r>
      <w:r>
        <w:rPr>
          <w:rFonts w:hint="eastAsia"/>
        </w:rPr>
        <w:t>　　第三节 水下作业工具行业技术发展趋势分析</w:t>
      </w:r>
      <w:r>
        <w:rPr>
          <w:rFonts w:hint="eastAsia"/>
        </w:rPr>
        <w:br/>
      </w:r>
      <w:r>
        <w:rPr>
          <w:rFonts w:hint="eastAsia"/>
        </w:rPr>
        <w:br/>
      </w:r>
      <w:r>
        <w:rPr>
          <w:rFonts w:hint="eastAsia"/>
        </w:rPr>
        <w:t>第五章 2025年中国水下作业工具产业运行情况</w:t>
      </w:r>
      <w:r>
        <w:rPr>
          <w:rFonts w:hint="eastAsia"/>
        </w:rPr>
        <w:br/>
      </w:r>
      <w:r>
        <w:rPr>
          <w:rFonts w:hint="eastAsia"/>
        </w:rPr>
        <w:t>　　第一节 中国水下作业工具行业发展状况</w:t>
      </w:r>
      <w:r>
        <w:rPr>
          <w:rFonts w:hint="eastAsia"/>
        </w:rPr>
        <w:br/>
      </w:r>
      <w:r>
        <w:rPr>
          <w:rFonts w:hint="eastAsia"/>
        </w:rPr>
        <w:t>　　　　一、2020-2025年水下作业工具行业市场供给分析</w:t>
      </w:r>
      <w:r>
        <w:rPr>
          <w:rFonts w:hint="eastAsia"/>
        </w:rPr>
        <w:br/>
      </w:r>
      <w:r>
        <w:rPr>
          <w:rFonts w:hint="eastAsia"/>
        </w:rPr>
        <w:t>　　　　二、2020-2025年水下作业工具行业市场需求分析</w:t>
      </w:r>
      <w:r>
        <w:rPr>
          <w:rFonts w:hint="eastAsia"/>
        </w:rPr>
        <w:br/>
      </w:r>
      <w:r>
        <w:rPr>
          <w:rFonts w:hint="eastAsia"/>
        </w:rPr>
        <w:t>　　　　三、2020-2025年水下作业工具行业市场规模分析</w:t>
      </w:r>
      <w:r>
        <w:rPr>
          <w:rFonts w:hint="eastAsia"/>
        </w:rPr>
        <w:br/>
      </w:r>
      <w:r>
        <w:rPr>
          <w:rFonts w:hint="eastAsia"/>
        </w:rPr>
        <w:t>　　第二节 中国水下作业工具行业集中度分析</w:t>
      </w:r>
      <w:r>
        <w:rPr>
          <w:rFonts w:hint="eastAsia"/>
        </w:rPr>
        <w:br/>
      </w:r>
      <w:r>
        <w:rPr>
          <w:rFonts w:hint="eastAsia"/>
        </w:rPr>
        <w:t>　　　　一、行业市场区域分布情况</w:t>
      </w:r>
      <w:r>
        <w:rPr>
          <w:rFonts w:hint="eastAsia"/>
        </w:rPr>
        <w:br/>
      </w:r>
      <w:r>
        <w:rPr>
          <w:rFonts w:hint="eastAsia"/>
        </w:rPr>
        <w:t>　　　　目前，我国水下作业工具行业生产企业主要分布在江浙、广东、上海等省市。目前水下作业工具市场主要集中在珠江三角洲，其次是长江三角洲区域；就省份而言，以广东最为集中，其次是浙江、江苏、上海、山东。</w:t>
      </w:r>
      <w:r>
        <w:rPr>
          <w:rFonts w:hint="eastAsia"/>
        </w:rPr>
        <w:br/>
      </w:r>
      <w:r>
        <w:rPr>
          <w:rFonts w:hint="eastAsia"/>
        </w:rPr>
        <w:t>　　　　2013年中国水下作业工具行业产量集中度情况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2020-2025年中国水下作业工具市场运行情况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2020-2025年中国水下作业工具所属行业主要数据监测分析</w:t>
      </w:r>
      <w:r>
        <w:rPr>
          <w:rFonts w:hint="eastAsia"/>
        </w:rPr>
        <w:br/>
      </w:r>
      <w:r>
        <w:rPr>
          <w:rFonts w:hint="eastAsia"/>
        </w:rPr>
        <w:t>　　第一节 2020-2025年中国水下作业工具所属行业总体数据分析</w:t>
      </w:r>
      <w:r>
        <w:rPr>
          <w:rFonts w:hint="eastAsia"/>
        </w:rPr>
        <w:br/>
      </w:r>
      <w:r>
        <w:rPr>
          <w:rFonts w:hint="eastAsia"/>
        </w:rPr>
        <w:t>　　　　一、2025年中国水下作业工具所属行业全部企业数据分析</w:t>
      </w:r>
      <w:r>
        <w:rPr>
          <w:rFonts w:hint="eastAsia"/>
        </w:rPr>
        <w:br/>
      </w:r>
      <w:r>
        <w:rPr>
          <w:rFonts w:hint="eastAsia"/>
        </w:rPr>
        <w:t>　　　　……</w:t>
      </w:r>
      <w:r>
        <w:rPr>
          <w:rFonts w:hint="eastAsia"/>
        </w:rPr>
        <w:br/>
      </w:r>
      <w:r>
        <w:rPr>
          <w:rFonts w:hint="eastAsia"/>
        </w:rPr>
        <w:t>　　第二节 2020-2025年中国水下作业工具所属行业不同规模企业数据分析</w:t>
      </w:r>
      <w:r>
        <w:rPr>
          <w:rFonts w:hint="eastAsia"/>
        </w:rPr>
        <w:br/>
      </w:r>
      <w:r>
        <w:rPr>
          <w:rFonts w:hint="eastAsia"/>
        </w:rPr>
        <w:t>　　　　一、2025年中国水下作业工具所属行业不同规模企业数据分析</w:t>
      </w:r>
      <w:r>
        <w:rPr>
          <w:rFonts w:hint="eastAsia"/>
        </w:rPr>
        <w:br/>
      </w:r>
      <w:r>
        <w:rPr>
          <w:rFonts w:hint="eastAsia"/>
        </w:rPr>
        <w:t>　　　　……</w:t>
      </w:r>
      <w:r>
        <w:rPr>
          <w:rFonts w:hint="eastAsia"/>
        </w:rPr>
        <w:br/>
      </w:r>
      <w:r>
        <w:rPr>
          <w:rFonts w:hint="eastAsia"/>
        </w:rPr>
        <w:t>　　第三节 2020-2025年中国水下作业工具所属行业不同所有制企业数据分析</w:t>
      </w:r>
      <w:r>
        <w:rPr>
          <w:rFonts w:hint="eastAsia"/>
        </w:rPr>
        <w:br/>
      </w:r>
      <w:r>
        <w:rPr>
          <w:rFonts w:hint="eastAsia"/>
        </w:rPr>
        <w:t>　　　　一、2025年中国水下作业工具所属行业不同所有制企业数据分析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2025年中国水下作业工具行业竞争情况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2025年水下作业工具行业重点生产企业分析</w:t>
      </w:r>
      <w:r>
        <w:rPr>
          <w:rFonts w:hint="eastAsia"/>
        </w:rPr>
        <w:br/>
      </w:r>
      <w:r>
        <w:rPr>
          <w:rFonts w:hint="eastAsia"/>
        </w:rPr>
        <w:t>　　第一节 上海潜水装备厂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聊城特莱登潜水装备有限公司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中潜股份</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烟台海韵潜水装备有限公司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上海锐奇工具股份有限公司（300126）</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2025-2031年水下作业工具行业发展预测分析</w:t>
      </w:r>
      <w:r>
        <w:rPr>
          <w:rFonts w:hint="eastAsia"/>
        </w:rPr>
        <w:br/>
      </w:r>
      <w:r>
        <w:rPr>
          <w:rFonts w:hint="eastAsia"/>
        </w:rPr>
        <w:t>　　第一节 2025-2031年中国水下作业工具行业未来发展预测分析</w:t>
      </w:r>
      <w:r>
        <w:rPr>
          <w:rFonts w:hint="eastAsia"/>
        </w:rPr>
        <w:br/>
      </w:r>
      <w:r>
        <w:rPr>
          <w:rFonts w:hint="eastAsia"/>
        </w:rPr>
        <w:t>　　　　一、中国水下作业工具行业发展方向及投资机会分析</w:t>
      </w:r>
      <w:r>
        <w:rPr>
          <w:rFonts w:hint="eastAsia"/>
        </w:rPr>
        <w:br/>
      </w:r>
      <w:r>
        <w:rPr>
          <w:rFonts w:hint="eastAsia"/>
        </w:rPr>
        <w:t>　　　　二、2025-2031年中国水下作业工具行业发展规模分析</w:t>
      </w:r>
      <w:r>
        <w:rPr>
          <w:rFonts w:hint="eastAsia"/>
        </w:rPr>
        <w:br/>
      </w:r>
      <w:r>
        <w:rPr>
          <w:rFonts w:hint="eastAsia"/>
        </w:rPr>
        <w:t>　　　　三、2025-2031年中国水下作业工具行业发展趋势分析</w:t>
      </w:r>
      <w:r>
        <w:rPr>
          <w:rFonts w:hint="eastAsia"/>
        </w:rPr>
        <w:br/>
      </w:r>
      <w:r>
        <w:rPr>
          <w:rFonts w:hint="eastAsia"/>
        </w:rPr>
        <w:t>　　第二节 2025-2031年中国水下作业工具行业供需预测</w:t>
      </w:r>
      <w:r>
        <w:rPr>
          <w:rFonts w:hint="eastAsia"/>
        </w:rPr>
        <w:br/>
      </w:r>
      <w:r>
        <w:rPr>
          <w:rFonts w:hint="eastAsia"/>
        </w:rPr>
        <w:t>　　　　一、2025-2031年中国水下作业工具行业供给预测</w:t>
      </w:r>
      <w:r>
        <w:rPr>
          <w:rFonts w:hint="eastAsia"/>
        </w:rPr>
        <w:br/>
      </w:r>
      <w:r>
        <w:rPr>
          <w:rFonts w:hint="eastAsia"/>
        </w:rPr>
        <w:t>　　　　二、2025-2031年中国水下作业工具行业需求预测</w:t>
      </w:r>
      <w:r>
        <w:rPr>
          <w:rFonts w:hint="eastAsia"/>
        </w:rPr>
        <w:br/>
      </w:r>
      <w:r>
        <w:rPr>
          <w:rFonts w:hint="eastAsia"/>
        </w:rPr>
        <w:t>　　第三节 2025-2031年中国水下作业工具行业价格走势分析</w:t>
      </w:r>
      <w:r>
        <w:rPr>
          <w:rFonts w:hint="eastAsia"/>
        </w:rPr>
        <w:br/>
      </w:r>
      <w:r>
        <w:rPr>
          <w:rFonts w:hint="eastAsia"/>
        </w:rPr>
        <w:br/>
      </w:r>
      <w:r>
        <w:rPr>
          <w:rFonts w:hint="eastAsia"/>
        </w:rPr>
        <w:t>第十一章 2025-2031年中国水下作业工具行业投资风险预警</w:t>
      </w:r>
      <w:r>
        <w:rPr>
          <w:rFonts w:hint="eastAsia"/>
        </w:rPr>
        <w:br/>
      </w:r>
      <w:r>
        <w:rPr>
          <w:rFonts w:hint="eastAsia"/>
        </w:rPr>
        <w:t>　　第一节 中国水下作业工具行业存在问题分析</w:t>
      </w:r>
      <w:r>
        <w:rPr>
          <w:rFonts w:hint="eastAsia"/>
        </w:rPr>
        <w:br/>
      </w:r>
      <w:r>
        <w:rPr>
          <w:rFonts w:hint="eastAsia"/>
        </w:rPr>
        <w:t>　　第二节 中国水下作业工具行业政策投资风险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2025-2031年中国水下作业工具行业发展策略及投资建议</w:t>
      </w:r>
      <w:r>
        <w:rPr>
          <w:rFonts w:hint="eastAsia"/>
        </w:rPr>
        <w:br/>
      </w:r>
      <w:r>
        <w:rPr>
          <w:rFonts w:hint="eastAsia"/>
        </w:rPr>
        <w:t>　　第一节 水下作业工具行业发展策略分析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水下作业工具行业市场的重点客户战略实施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cdefbe88841e4" w:history="1">
        <w:r>
          <w:rPr>
            <w:rStyle w:val="Hyperlink"/>
          </w:rPr>
          <w:t>中国水下作业工具行业现状调研及未来发展趋势分析报告（2025-2031年）</w:t>
        </w:r>
      </w:hyperlink>
      <w:r>
        <w:rPr>
          <w:color w:val="C00000"/>
        </w:rPr>
        <w:t>》，报告编号：</w:t>
      </w:r>
      <w:r>
        <w:rPr>
          <w:rFonts w:hint="eastAsia"/>
          <w:color w:val="C00000"/>
        </w:rPr>
        <w:t>15A9255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cdefbe88841e4" w:history="1">
        <w:r>
          <w:rPr>
            <w:rStyle w:val="Hyperlink"/>
          </w:rPr>
          <w:t>https://www.20087.com/M_JiXieJiDian/55/ShuiXiaZuoYeGongJuShiChangXianZhuangYuQianJing.html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热点：水下作业装备、水下作业工具图片、作业帮网页版、水下作业装备、水上救生工具有哪些、水下作业工作怎么样、水下割管器、水下作业需要什么证书吗、辅导作业的软件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987d9c57a4112" w:history="1">
      <w:r>
        <w:rPr>
          <w:rStyle w:val="Hyperlink"/>
        </w:rPr>
        <w:t>中国水下作业工具行业现状调研及未来发展趋势分析报告（2025-2031年）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ShuiXiaZuoYeGongJuShiChangXianZhuangYuQianJing.html" TargetMode="External" Id="Rfd9cdefbe88841e4" /></Relationships>
</file>

<file path=word/_rels/header2.xml.rels>&#65279;<?xml version="1.0" encoding="utf-8"?><Relationships xmlns="http://schemas.openxmlformats.org/package/2006/relationships"><Relationship Type="http://schemas.openxmlformats.org/officeDocument/2006/relationships/hyperlink" Target="https://www.20087.com/M_JiXieJiDian/55/ShuiXiaZuoYeGongJuShiChangXianZhuangYuQianJing.html" TargetMode="External" Id="R812987d9c57a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2025-04-27T23:59:00Z</dcterms:created>
  <dcterms:modified xsi:type="dcterms:W3CDTF">2025-04-28T00:59:00Z</dcterms:modified>
  <dc:subject>中国水下作业工具行业现状调研及未来发展趋势分析报告（2025-2031年）</dc:subject>
  <dc:title>中国水下作业工具行业现状调研及未来发展趋势分析报告（2025-2031年）</dc:title>
  <cp:keywords>中国水下作业工具行业现状调研及未来发展趋势分析报告（2025-2031年）</cp:keywords>
  <dc:description>中国水下作业工具行业现状调研及未来发展趋势分析报告（2025-2031年）</dc:description>
</cp:coreProperties>
</file>