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3954cc5a4b7c" w:history="1">
              <w:r>
                <w:rPr>
                  <w:rStyle w:val="Hyperlink"/>
                </w:rPr>
                <w:t>2023-2024年中国活接头行业研究与前景趋势预测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3954cc5a4b7c" w:history="1">
              <w:r>
                <w:rPr>
                  <w:rStyle w:val="Hyperlink"/>
                </w:rPr>
                <w:t>2023-2024年中国活接头行业研究与前景趋势预测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43954cc5a4b7c" w:history="1">
                <w:r>
                  <w:rPr>
                    <w:rStyle w:val="Hyperlink"/>
                  </w:rPr>
                  <w:t>https://www.20087.com/5/05/HuoJieTouDeXianZhuangYuFaZhanQianJing.html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接头是管道连接件的一种，因其易于安装与拆卸的特点，在给排水、燃气输送、化工管道等领域有着广泛的应用。近年来，随着材料科学的进步与制造工艺的改进，活接头的密封性能与耐压能力得到大幅提升。同时，标准化与模块化设计的推广，使得活接头的互换性与通用性增强，简化了管道系统的维护与升级。</w:t>
      </w:r>
      <w:r>
        <w:rPr>
          <w:rFonts w:hint="eastAsia"/>
        </w:rPr>
        <w:br/>
      </w:r>
      <w:r>
        <w:rPr>
          <w:rFonts w:hint="eastAsia"/>
        </w:rPr>
        <w:t>　　未来，活接头的发展将更加注重环保与智能。一方面，采用可回收材料与环保涂层，减少对环境的影响，符合绿色建筑与可持续发展的要求。另一方面，通过集成传感器与无线通信模块，实现活接头状态的远程监控，预警泄漏风险，提升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3954cc5a4b7c" w:history="1">
        <w:r>
          <w:rPr>
            <w:rStyle w:val="Hyperlink"/>
          </w:rPr>
          <w:t>2023-2024年中国活接头行业研究与前景趋势预测</w:t>
        </w:r>
      </w:hyperlink>
      <w:r>
        <w:rPr>
          <w:rFonts w:hint="eastAsia"/>
        </w:rPr>
        <w:t>》以专业视角，从宏观至微观深入剖析了活接头行业的现状。活接头报告基于详实数据，细致分析了活接头市场需求、市场规模及价格动态，同时探讨了产业链上下游的影响因素。进一步细分市场，揭示了活接头各细分领域的具体状况。此外，报告还科学预测了活接头市场前景与发展趋势，对重点企业的经营状况、品牌影响力、市场集中度及竞争格局进行了阐述，并就活接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活接头行业概述</w:t>
      </w:r>
      <w:r>
        <w:rPr>
          <w:rFonts w:hint="eastAsia"/>
        </w:rPr>
        <w:br/>
      </w:r>
      <w:r>
        <w:rPr>
          <w:rFonts w:hint="eastAsia"/>
        </w:rPr>
        <w:t>　　第一节 活接头定义与分类</w:t>
      </w:r>
      <w:r>
        <w:rPr>
          <w:rFonts w:hint="eastAsia"/>
        </w:rPr>
        <w:br/>
      </w:r>
      <w:r>
        <w:rPr>
          <w:rFonts w:hint="eastAsia"/>
        </w:rPr>
        <w:t>　　第二节 活接头应用领域</w:t>
      </w:r>
      <w:r>
        <w:rPr>
          <w:rFonts w:hint="eastAsia"/>
        </w:rPr>
        <w:br/>
      </w:r>
      <w:r>
        <w:rPr>
          <w:rFonts w:hint="eastAsia"/>
        </w:rPr>
        <w:t>　　第三节 活接头行业经济指标分析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一、国内活接头产能及利用情况</w:t>
      </w:r>
      <w:r>
        <w:rPr>
          <w:rFonts w:hint="eastAsia"/>
        </w:rPr>
        <w:br/>
      </w:r>
      <w:r>
        <w:rPr>
          <w:rFonts w:hint="eastAsia"/>
        </w:rPr>
        <w:t>　　　　二、活接头产能扩张与投资动态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三、2024-2030年活接头产量预测</w:t>
      </w:r>
      <w:r>
        <w:rPr>
          <w:rFonts w:hint="eastAsia"/>
        </w:rPr>
        <w:br/>
      </w:r>
      <w:r>
        <w:rPr>
          <w:rFonts w:hint="eastAsia"/>
        </w:rPr>
        <w:t>　　第三节 2024-2030年活接头市场需求与销售分析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一、2023-2024年活接头行业需求现状</w:t>
      </w:r>
      <w:r>
        <w:rPr>
          <w:rFonts w:hint="eastAsia"/>
        </w:rPr>
        <w:br/>
      </w:r>
      <w:r>
        <w:rPr>
          <w:rFonts w:hint="eastAsia"/>
        </w:rPr>
        <w:t>　　　　二、活接头客户群体与需求特点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2023-2024年中国活接头技术发展研究</w:t>
      </w:r>
      <w:r>
        <w:rPr>
          <w:rFonts w:hint="eastAsia"/>
        </w:rPr>
        <w:br/>
      </w:r>
      <w:r>
        <w:rPr>
          <w:rFonts w:hint="eastAsia"/>
        </w:rPr>
        <w:t>　　第一节 当前活接头技术发展现状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国内外活接头技术差异与原因</w:t>
      </w:r>
      <w:r>
        <w:rPr>
          <w:rFonts w:hint="eastAsia"/>
        </w:rPr>
        <w:br/>
      </w:r>
      <w:r>
        <w:rPr>
          <w:rFonts w:hint="eastAsia"/>
        </w:rPr>
        <w:t>　　第三节 活接头技术创新与发展趋势预测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活接头行业进口情况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2019-2023年中国活接头行业规模情况</w:t>
      </w:r>
      <w:r>
        <w:rPr>
          <w:rFonts w:hint="eastAsia"/>
        </w:rPr>
        <w:br/>
      </w:r>
      <w:r>
        <w:rPr>
          <w:rFonts w:hint="eastAsia"/>
        </w:rPr>
        <w:t>　　　　一、活接头行业企业数量规模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二、活接头行业从业人员规模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三、活接头行业市场敏感性分析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一、活接头行业盈利能力</w:t>
      </w:r>
      <w:r>
        <w:rPr>
          <w:rFonts w:hint="eastAsia"/>
        </w:rPr>
        <w:br/>
      </w:r>
      <w:r>
        <w:rPr>
          <w:rFonts w:hint="eastAsia"/>
        </w:rPr>
        <w:t>　　　　二、活接头行业偿债能力</w:t>
      </w:r>
      <w:r>
        <w:rPr>
          <w:rFonts w:hint="eastAsia"/>
        </w:rPr>
        <w:br/>
      </w:r>
      <w:r>
        <w:rPr>
          <w:rFonts w:hint="eastAsia"/>
        </w:rPr>
        <w:t>　　　　三、活接头行业营运能力</w:t>
      </w:r>
      <w:r>
        <w:rPr>
          <w:rFonts w:hint="eastAsia"/>
        </w:rPr>
        <w:br/>
      </w:r>
      <w:r>
        <w:rPr>
          <w:rFonts w:hint="eastAsia"/>
        </w:rPr>
        <w:t>　　　　四、活接头行业发展能力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中国活接头行业竞争格局分析</w:t>
      </w:r>
      <w:r>
        <w:rPr>
          <w:rFonts w:hint="eastAsia"/>
        </w:rPr>
        <w:br/>
      </w:r>
      <w:r>
        <w:rPr>
          <w:rFonts w:hint="eastAsia"/>
        </w:rPr>
        <w:t>　　第一节 活接头行业竞争格局总览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中国活接头行业风险与对策</w:t>
      </w:r>
      <w:r>
        <w:rPr>
          <w:rFonts w:hint="eastAsia"/>
        </w:rPr>
        <w:br/>
      </w:r>
      <w:r>
        <w:rPr>
          <w:rFonts w:hint="eastAsia"/>
        </w:rPr>
        <w:t>　　第一节 活接头行业SWOT分析</w:t>
      </w:r>
      <w:r>
        <w:rPr>
          <w:rFonts w:hint="eastAsia"/>
        </w:rPr>
        <w:br/>
      </w:r>
      <w:r>
        <w:rPr>
          <w:rFonts w:hint="eastAsia"/>
        </w:rPr>
        <w:t>　　　　一、活接头行业优势</w:t>
      </w:r>
      <w:r>
        <w:rPr>
          <w:rFonts w:hint="eastAsia"/>
        </w:rPr>
        <w:br/>
      </w:r>
      <w:r>
        <w:rPr>
          <w:rFonts w:hint="eastAsia"/>
        </w:rPr>
        <w:t>　　　　二、活接头行业劣势</w:t>
      </w:r>
      <w:r>
        <w:rPr>
          <w:rFonts w:hint="eastAsia"/>
        </w:rPr>
        <w:br/>
      </w:r>
      <w:r>
        <w:rPr>
          <w:rFonts w:hint="eastAsia"/>
        </w:rPr>
        <w:t>　　　　三、活接头市场机会</w:t>
      </w:r>
      <w:r>
        <w:rPr>
          <w:rFonts w:hint="eastAsia"/>
        </w:rPr>
        <w:br/>
      </w:r>
      <w:r>
        <w:rPr>
          <w:rFonts w:hint="eastAsia"/>
        </w:rPr>
        <w:t>　　　　四、活接头市场威胁</w:t>
      </w:r>
      <w:r>
        <w:rPr>
          <w:rFonts w:hint="eastAsia"/>
        </w:rPr>
        <w:br/>
      </w:r>
      <w:r>
        <w:rPr>
          <w:rFonts w:hint="eastAsia"/>
        </w:rPr>
        <w:t>　　第二节 活接头行业风险及对策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一、活接头行业主管部门与监管体制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中智.林.：活接头行业发展建议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活接头行业类别</w:t>
      </w:r>
      <w:r>
        <w:rPr>
          <w:rFonts w:hint="eastAsia"/>
        </w:rPr>
        <w:br/>
      </w:r>
      <w:r>
        <w:rPr>
          <w:rFonts w:hint="eastAsia"/>
        </w:rPr>
        <w:t>　　图表 活接头行业产业链调研</w:t>
      </w:r>
      <w:r>
        <w:rPr>
          <w:rFonts w:hint="eastAsia"/>
        </w:rPr>
        <w:br/>
      </w:r>
      <w:r>
        <w:rPr>
          <w:rFonts w:hint="eastAsia"/>
        </w:rPr>
        <w:t>　　图表 活接头行业现状</w:t>
      </w:r>
      <w:r>
        <w:rPr>
          <w:rFonts w:hint="eastAsia"/>
        </w:rPr>
        <w:br/>
      </w:r>
      <w:r>
        <w:rPr>
          <w:rFonts w:hint="eastAsia"/>
        </w:rPr>
        <w:t>　　图表 活接头行业标准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2023年中国活接头行业产能</w:t>
      </w:r>
      <w:r>
        <w:rPr>
          <w:rFonts w:hint="eastAsia"/>
        </w:rPr>
        <w:br/>
      </w:r>
      <w:r>
        <w:rPr>
          <w:rFonts w:hint="eastAsia"/>
        </w:rPr>
        <w:t>　　图表 2019-2023年中国活接头行业产量统计</w:t>
      </w:r>
      <w:r>
        <w:rPr>
          <w:rFonts w:hint="eastAsia"/>
        </w:rPr>
        <w:br/>
      </w:r>
      <w:r>
        <w:rPr>
          <w:rFonts w:hint="eastAsia"/>
        </w:rPr>
        <w:t>　　图表 活接头行业动态</w:t>
      </w:r>
      <w:r>
        <w:rPr>
          <w:rFonts w:hint="eastAsia"/>
        </w:rPr>
        <w:br/>
      </w:r>
      <w:r>
        <w:rPr>
          <w:rFonts w:hint="eastAsia"/>
        </w:rPr>
        <w:t>　　图表 2019-2023年中国活接头市场需求量</w:t>
      </w:r>
      <w:r>
        <w:rPr>
          <w:rFonts w:hint="eastAsia"/>
        </w:rPr>
        <w:br/>
      </w:r>
      <w:r>
        <w:rPr>
          <w:rFonts w:hint="eastAsia"/>
        </w:rPr>
        <w:t>　　图表 2023年中国活接头行业需求区域调研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2019-2023年中国活接头行情</w:t>
      </w:r>
      <w:r>
        <w:rPr>
          <w:rFonts w:hint="eastAsia"/>
        </w:rPr>
        <w:br/>
      </w:r>
      <w:r>
        <w:rPr>
          <w:rFonts w:hint="eastAsia"/>
        </w:rPr>
        <w:t>　　图表 2019-2023年中国活接头价格走势图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2019-2023年中国活接头行业销售收入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2019-2023年中国活接头行业盈利情况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2019-2023年中国活接头行业利润总额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2019-2023年中国活接头进口统计</w:t>
      </w:r>
      <w:r>
        <w:rPr>
          <w:rFonts w:hint="eastAsia"/>
        </w:rPr>
        <w:br/>
      </w:r>
      <w:r>
        <w:rPr>
          <w:rFonts w:hint="eastAsia"/>
        </w:rPr>
        <w:t>　　图表 2019-2023年中国活接头出口统计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**地区活接头市场规模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</w:t>
      </w:r>
      <w:r>
        <w:rPr>
          <w:rFonts w:hint="eastAsia"/>
        </w:rPr>
        <w:br/>
      </w:r>
      <w:r>
        <w:rPr>
          <w:rFonts w:hint="eastAsia"/>
        </w:rPr>
        <w:t>　　图表 **地区活接头市场调研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**地区活接头市场规模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</w:t>
      </w:r>
      <w:r>
        <w:rPr>
          <w:rFonts w:hint="eastAsia"/>
        </w:rPr>
        <w:br/>
      </w:r>
      <w:r>
        <w:rPr>
          <w:rFonts w:hint="eastAsia"/>
        </w:rPr>
        <w:t>　　图表 **地区活接头市场调研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活接头行业竞争对手分析</w:t>
      </w:r>
      <w:r>
        <w:rPr>
          <w:rFonts w:hint="eastAsia"/>
        </w:rPr>
        <w:br/>
      </w:r>
      <w:r>
        <w:rPr>
          <w:rFonts w:hint="eastAsia"/>
        </w:rPr>
        <w:t>　　图表 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2024-2030年中国活接头行业市场规模预测</w:t>
      </w:r>
      <w:r>
        <w:rPr>
          <w:rFonts w:hint="eastAsia"/>
        </w:rPr>
        <w:br/>
      </w:r>
      <w:r>
        <w:rPr>
          <w:rFonts w:hint="eastAsia"/>
        </w:rPr>
        <w:t>　　图表 活接头行业准入条件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2024-2030年中国活接头行业风险分析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3954cc5a4b7c" w:history="1">
        <w:r>
          <w:rPr>
            <w:rStyle w:val="Hyperlink"/>
          </w:rPr>
          <w:t>2023-2024年中国活接头行业研究与前景趋势预测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43954cc5a4b7c" w:history="1">
        <w:r>
          <w:rPr>
            <w:rStyle w:val="Hyperlink"/>
          </w:rPr>
          <w:t>https://www.20087.com/5/05/HuoJieTouDeXianZhuangYuFaZhanQianJing.html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97730a2fd4568" w:history="1">
      <w:r>
        <w:rPr>
          <w:rStyle w:val="Hyperlink"/>
        </w:rPr>
        <w:t>2023-2024年中国活接头行业研究与前景趋势预测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oJieTouDeXianZhuangYuFaZhanQianJing.html" TargetMode="External" Id="R26743954cc5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oJieTouDeXianZhuangYuFaZhanQianJing.html" TargetMode="External" Id="Rbcb97730a2fd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2024-07-21T02:46:07Z</dcterms:created>
  <dcterms:modified xsi:type="dcterms:W3CDTF">2024-07-21T03:46:07Z</dcterms:modified>
  <dc:subject>2023-2024年中国活接头行业研究与前景趋势预测</dc:subject>
  <dc:title>2023-2024年中国活接头行业研究与前景趋势预测</dc:title>
  <cp:keywords>2023-2024年中国活接头行业研究与前景趋势预测</cp:keywords>
  <dc:description>2023-2024年中国活接头行业研究与前景趋势预测</dc:description>
</cp:coreProperties>
</file>