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a2adefa7431f" w:history="1">
              <w:r>
                <w:rPr>
                  <w:rStyle w:val="Hyperlink"/>
                </w:rPr>
                <w:t>2025-2031年中国液晶背光源市场调研分析及发展前景报告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a2adefa7431f" w:history="1">
              <w:r>
                <w:rPr>
                  <w:rStyle w:val="Hyperlink"/>
                </w:rPr>
                <w:t>2025-2031年中国液晶背光源市场调研分析及发展前景报告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da2adefa7431f" w:history="1">
                <w:r>
                  <w:rPr>
                    <w:rStyle w:val="Hyperlink"/>
                  </w:rPr>
                  <w:t>https://www.20087.com/5/95/YeJingBeiGuangYuanShiChangQianJing.html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液晶背光源是液晶显示屏的关键组件，其性能直接影响到显示效果和能效。近年来，随着LED技术的成熟和Mini LED、Micro LED等新型显示技术的兴起，液晶背光源的亮度、均匀性和色彩饱和度得到了显著提升。同时，为了满足移动设备轻薄化的需求，背光源设计趋向于更薄、更轻，同时保持高能效和长寿命。</w:t>
      </w:r>
      <w:r>
        <w:rPr>
          <w:rFonts w:hint="eastAsia"/>
        </w:rPr>
        <w:br/>
      </w:r>
      <w:r>
        <w:rPr>
          <w:rFonts w:hint="eastAsia"/>
        </w:rPr>
        <w:t>　　未来，液晶背光源的发展将更加侧重于技术创新和应用拓展。技术创新方面，量子点、OLED等新型材料和显示技术的融合，将推动背光源向着更高分辨率、更广色域和更低功耗的方向发展。应用拓展方面，除了传统的电视和电脑屏幕，背光源将在汽车仪表盘、智能穿戴设备、医疗显示等新兴领域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da2adefa7431f" w:history="1">
        <w:r>
          <w:rPr>
            <w:rStyle w:val="Hyperlink"/>
          </w:rPr>
          <w:t>2025-2031年中国液晶背光源市场调研分析及发展前景报告</w:t>
        </w:r>
      </w:hyperlink>
      <w:r>
        <w:rPr>
          <w:rFonts w:hint="eastAsia"/>
        </w:rPr>
        <w:t>基于统计局、相关行业协会及科研机构的详实数据，系统分析液晶背光源市场现状与发展趋势，涵盖液晶背光源市场规模、供需状况、价格走势及技术发展方向，并对液晶背光源重点企业的经营情况进行解读。通过评估液晶背光源行业投资风险与机遇，为相关决策者提供市场前景预测与投资建议，帮助把握液晶背光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液晶背光源产业概述</w:t>
      </w:r>
      <w:r>
        <w:rPr>
          <w:rFonts w:hint="eastAsia"/>
        </w:rPr>
        <w:br/>
      </w:r>
      <w:r>
        <w:rPr>
          <w:rFonts w:hint="eastAsia"/>
        </w:rPr>
        <w:t>　　第一节 液晶背光源产业定义</w:t>
      </w:r>
      <w:r>
        <w:rPr>
          <w:rFonts w:hint="eastAsia"/>
        </w:rPr>
        <w:br/>
      </w:r>
      <w:r>
        <w:rPr>
          <w:rFonts w:hint="eastAsia"/>
        </w:rPr>
        <w:t>　　第二节 液晶背光源产业发展历程</w:t>
      </w:r>
      <w:r>
        <w:rPr>
          <w:rFonts w:hint="eastAsia"/>
        </w:rPr>
        <w:br/>
      </w:r>
      <w:r>
        <w:rPr>
          <w:rFonts w:hint="eastAsia"/>
        </w:rPr>
        <w:t>　　第三节 液晶背光源分类情况</w:t>
      </w:r>
      <w:r>
        <w:rPr>
          <w:rFonts w:hint="eastAsia"/>
        </w:rPr>
        <w:br/>
      </w:r>
      <w:r>
        <w:rPr>
          <w:rFonts w:hint="eastAsia"/>
        </w:rPr>
        <w:t>　　第四节 液晶背光源产业链分析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2024-2025年中国液晶背光源行业发展环境分析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2024-2025年中国液晶背光源行业经济环境分析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2024-2025年中国液晶背光源行业社会环境分析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2024-2025年中国液晶背光源行业政策环境分析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2024-2025年液晶背光源行业技术发展现状及趋势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当前我国液晶背光源技术发展现状</w:t>
      </w:r>
      <w:r>
        <w:rPr>
          <w:rFonts w:hint="eastAsia"/>
        </w:rPr>
        <w:br/>
      </w:r>
      <w:r>
        <w:rPr>
          <w:rFonts w:hint="eastAsia"/>
        </w:rPr>
        <w:t>　　第二节 中外液晶背光源技术差距及产生差距的主要原因分析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提高我国液晶背光源技术的对策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2024-2025年全球液晶背光源行业发展状况及趋势分析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全球液晶背光源行业发展概况</w:t>
      </w:r>
      <w:r>
        <w:rPr>
          <w:rFonts w:hint="eastAsia"/>
        </w:rPr>
        <w:br/>
      </w:r>
      <w:r>
        <w:rPr>
          <w:rFonts w:hint="eastAsia"/>
        </w:rPr>
        <w:t>　　第二节 全球液晶背光源行业发展现状及趋势分析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一、全球液晶背光源行业市场分布情况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二、全球液晶背光源行业发展趋势分析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全球液晶背光源行业重点区域发展分析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中国液晶背光源行业运行状况分析</w:t>
      </w:r>
      <w:r>
        <w:rPr>
          <w:rFonts w:hint="eastAsia"/>
        </w:rPr>
        <w:br/>
      </w:r>
      <w:r>
        <w:rPr>
          <w:rFonts w:hint="eastAsia"/>
        </w:rPr>
        <w:t>　　第一节 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二、2024-2025年液晶背光源行业市场规模现状分析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二、2025-2031年液晶背光源行业市场规模况预测</w:t>
      </w:r>
      <w:r>
        <w:rPr>
          <w:rFonts w:hint="eastAsia"/>
        </w:rPr>
        <w:br/>
      </w:r>
      <w:r>
        <w:rPr>
          <w:rFonts w:hint="eastAsia"/>
        </w:rPr>
        <w:t>　　第二节 液晶背光源行业市场供给分析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二、2024-2025年液晶背光源行业市场供给现状分析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二、2025-2031年液晶背光源行业市场供给情况预测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液晶背光源行业市场需求分析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二、2024-2025年液晶背光源行业市场需求现状分析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二、2025-2031年液晶背光源行业市场需求情况预测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2024-2025年中国液晶背光源行业集中度分析</w:t>
      </w:r>
      <w:r>
        <w:rPr>
          <w:rFonts w:hint="eastAsia"/>
        </w:rPr>
        <w:br/>
      </w:r>
      <w:r>
        <w:rPr>
          <w:rFonts w:hint="eastAsia"/>
        </w:rPr>
        <w:t>　　　　一、液晶背光源行业市场集中度情况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二、液晶背光源行业企业集中度分析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中国液晶背光源行业市场区域结构分析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中国液晶背光源行业市场需求结构分析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液晶背光源行业重点区域（一）需求分析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液晶背光源行业重点区域（二）需求分析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液晶背光源行业重点区域（三）需求分析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液晶背光源产品市场价格行情分析预测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2019-2024年液晶背光源产品市场价格回顾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2024-2025年液晶背光源产品市场价格现状分析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影响液晶背光源产品市场价格因素分析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2025-2031年液晶背光源产品市场价格走势预测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液晶背光源行业标杆企业竞争力分析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2024-2025年液晶背光源行业企业经营策略研究分析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液晶背光源企业多样化经营策略分析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一、液晶背光源企业多样化经营情况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二、现行液晶背光源行业多样化经营的方向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大型液晶背光源企业集团未来发展策略分析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对中小液晶背光源企业生产经营的建议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2024-2025年中国液晶背光源市场营销策略竞争分析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液晶背光源市场产品策略</w:t>
      </w:r>
      <w:r>
        <w:rPr>
          <w:rFonts w:hint="eastAsia"/>
        </w:rPr>
        <w:br/>
      </w:r>
      <w:r>
        <w:rPr>
          <w:rFonts w:hint="eastAsia"/>
        </w:rPr>
        <w:t>　　第二节 液晶背光源市场渠道策略</w:t>
      </w:r>
      <w:r>
        <w:rPr>
          <w:rFonts w:hint="eastAsia"/>
        </w:rPr>
        <w:br/>
      </w:r>
      <w:r>
        <w:rPr>
          <w:rFonts w:hint="eastAsia"/>
        </w:rPr>
        <w:t>　　第三节 液晶背光源市场价格策略</w:t>
      </w:r>
      <w:r>
        <w:rPr>
          <w:rFonts w:hint="eastAsia"/>
        </w:rPr>
        <w:br/>
      </w:r>
      <w:r>
        <w:rPr>
          <w:rFonts w:hint="eastAsia"/>
        </w:rPr>
        <w:t>　　第四节 液晶背光源广告媒体策略</w:t>
      </w:r>
      <w:r>
        <w:rPr>
          <w:rFonts w:hint="eastAsia"/>
        </w:rPr>
        <w:br/>
      </w:r>
      <w:r>
        <w:rPr>
          <w:rFonts w:hint="eastAsia"/>
        </w:rPr>
        <w:t>　　第五节 液晶背光源客户服务策略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液晶背光源行业发展因素与投资风险分析预测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影响液晶背光源行业发展主要因素分析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一、2024-2025年影响液晶背光源行业发展的不利因素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二、2024-2025年影响液晶背光源行业发展的稳定因素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三、2024-2025年影响液晶背光源行业发展的有利因素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四、2024-2025年我国液晶背光源行业发展面临的机遇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五、2024-2025年我国液晶背光源行业发展面临的挑战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中智林^：液晶背光源行业投资风险分析预测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一、2025-2031年液晶背光源行业市场风险分析预测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二、2025-2031年液晶背光源行业政策风险分析预测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三、2025-2031年液晶背光源行业技术风险分析预测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四、2025-2031年液晶背光源行业竞争风险分析预测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五、2025-2031年液晶背光源行业管理风险分析预测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六、2025-2031年液晶背光源行业其他风险分析预测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2025-2031年中国液晶背光源行业产量预测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2025-2031年中国液晶背光源行业市场需求预测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**地区液晶背光源行业市场需求情况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液晶背光源重点企业经营情况分析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2025年液晶背光源市场前景分析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2025-2031年中国液晶背光源市场需求预测</w:t>
      </w:r>
      <w:r>
        <w:rPr>
          <w:rFonts w:hint="eastAsia"/>
        </w:rPr>
        <w:br/>
      </w:r>
      <w:r>
        <w:rPr>
          <w:rFonts w:hint="eastAsia"/>
        </w:rPr>
        <w:t>　　图表 2025年液晶背光源发展趋势预测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a2adefa7431f" w:history="1">
        <w:r>
          <w:rPr>
            <w:rStyle w:val="Hyperlink"/>
          </w:rPr>
          <w:t>2025-2031年中国液晶背光源市场调研分析及发展前景报告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da2adefa7431f" w:history="1">
        <w:r>
          <w:rPr>
            <w:rStyle w:val="Hyperlink"/>
          </w:rPr>
          <w:t>https://www.20087.com/5/95/YeJingBeiGuangYuanShiChangQianJing.html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热点：led背光源是什么、液晶背光源模组五金件有哪些、液晶电视led背光灯电路讲解、液晶背光源自动组膜机 东莞、什么是背光源、液晶背光源怎么点亮、液晶电视背光组件包括哪些、液晶背光电源、液晶显示器的背光源有哪些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10a4f7f34344" w:history="1">
      <w:r>
        <w:rPr>
          <w:rStyle w:val="Hyperlink"/>
        </w:rPr>
        <w:t>2025-2031年中国液晶背光源市场调研分析及发展前景报告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JingBeiGuangYuanShiChangQianJing.html" TargetMode="External" Id="R5f0da2adefa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JingBeiGuangYuanShiChangQianJing.html" TargetMode="External" Id="R382410a4f7f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2025-02-24T05:15:00Z</dcterms:created>
  <dcterms:modified xsi:type="dcterms:W3CDTF">2025-02-24T06:15:00Z</dcterms:modified>
  <dc:subject>2025-2031年中国液晶背光源市场调研分析及发展前景报告</dc:subject>
  <dc:title>2025-2031年中国液晶背光源市场调研分析及发展前景报告</dc:title>
  <cp:keywords>2025-2031年中国液晶背光源市场调研分析及发展前景报告</cp:keywords>
  <dc:description>2025-2031年中国液晶背光源市场调研分析及发展前景报告</dc:description>
</cp:coreProperties>
</file>