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8fa863c44e8e" w:history="1">
              <w:r>
                <w:rPr>
                  <w:rStyle w:val="Hyperlink"/>
                </w:rPr>
                <w:t>2026-2032年中国生物制药洁净室市场调研与发展趋势预测报告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8fa863c44e8e" w:history="1">
              <w:r>
                <w:rPr>
                  <w:rStyle w:val="Hyperlink"/>
                </w:rPr>
                <w:t>2026-2032年中国生物制药洁净室市场调研与发展趋势预测报告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8fa863c44e8e" w:history="1">
                <w:r>
                  <w:rPr>
                    <w:rStyle w:val="Hyperlink"/>
                  </w:rPr>
                  <w:t>https://www.20087.com/5/25/ShengWuZhiYaoJieJingShiDeQianJingQuShi.html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生物制药洁净室是制药行业中用于药品生产、研究和质量控制的无菌环境。这些洁净室严格遵循国际标准化组织(ISO)和美国联邦标准(Federal Standard 209E)等规范，确保空气中的颗粒物、微生物和其他污染物的含量控制在极低水平。近年来，随着生物制药技术的快速发展，对高洁净度环境的需求日益增加，推动了洁净室设计和技术的不断创新。</w:t>
      </w:r>
      <w:r>
        <w:rPr>
          <w:rFonts w:hint="eastAsia"/>
        </w:rPr>
        <w:br/>
      </w:r>
      <w:r>
        <w:rPr>
          <w:rFonts w:hint="eastAsia"/>
        </w:rPr>
        <w:t>　　未来，生物制药洁净室将更加注重智能化和可持续性。智能化控制系统将实现对洁净室环境的精确监控和自动化管理，减少人为错误，提高生产效率。同时，采用更环保的材料和能源管理方案，如高效过滤器和节能照明系统，将降低运营成本，减少对环境的影响。此外，模块化设计和快速搭建技术的应用，将使洁净室的建设更加灵活，适应快速变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38fa863c44e8e" w:history="1">
        <w:r>
          <w:rPr>
            <w:rStyle w:val="Hyperlink"/>
          </w:rPr>
          <w:t>2026-2032年中国生物制药洁净室市场调研与发展趋势预测报告</w:t>
        </w:r>
      </w:hyperlink>
      <w:r>
        <w:rPr>
          <w:rFonts w:hint="eastAsia"/>
        </w:rPr>
        <w:t>》基于国家统计局及生物制药洁净室行业协会的权威数据，全面调研了生物制药洁净室行业的市场规模、市场需求、产业链结构及价格变动，并对生物制药洁净室细分市场进行了深入分析。报告详细剖析了生物制药洁净室市场竞争格局，重点关注品牌影响力及重点企业的运营表现，同时科学预测了生物制药洁净室市场前景与发展趋势，识别了行业潜在的风险与机遇。通过专业、科学的研究方法，报告为生物制药洁净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生物制药洁净室产业概述</w:t>
      </w:r>
      <w:r>
        <w:rPr>
          <w:rFonts w:hint="eastAsia"/>
        </w:rPr>
        <w:br/>
      </w:r>
      <w:r>
        <w:rPr>
          <w:rFonts w:hint="eastAsia"/>
        </w:rPr>
        <w:t>　　第一节 生物制药洁净室定义</w:t>
      </w:r>
      <w:r>
        <w:rPr>
          <w:rFonts w:hint="eastAsia"/>
        </w:rPr>
        <w:br/>
      </w:r>
      <w:r>
        <w:rPr>
          <w:rFonts w:hint="eastAsia"/>
        </w:rPr>
        <w:t>　　第二节 生物制药洁净室行业特点</w:t>
      </w:r>
      <w:r>
        <w:rPr>
          <w:rFonts w:hint="eastAsia"/>
        </w:rPr>
        <w:br/>
      </w:r>
      <w:r>
        <w:rPr>
          <w:rFonts w:hint="eastAsia"/>
        </w:rPr>
        <w:t>　　第三节 生物制药洁净室产业链分析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2025-2026年中国生物制药洁净室行业运行环境分析</w:t>
      </w:r>
      <w:r>
        <w:rPr>
          <w:rFonts w:hint="eastAsia"/>
        </w:rPr>
        <w:br/>
      </w:r>
      <w:r>
        <w:rPr>
          <w:rFonts w:hint="eastAsia"/>
        </w:rPr>
        <w:t>　　第一节 生物制药洁净室运行经济环境分析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生物制药洁净室产业政策环境分析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一、生物制药洁净室行业监管体制</w:t>
      </w:r>
      <w:r>
        <w:rPr>
          <w:rFonts w:hint="eastAsia"/>
        </w:rPr>
        <w:br/>
      </w:r>
      <w:r>
        <w:rPr>
          <w:rFonts w:hint="eastAsia"/>
        </w:rPr>
        <w:t>　　　　二、生物制药洁净室行业主要法规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三、主要生物制药洁净室产业政策</w:t>
      </w:r>
      <w:r>
        <w:rPr>
          <w:rFonts w:hint="eastAsia"/>
        </w:rPr>
        <w:br/>
      </w:r>
      <w:r>
        <w:rPr>
          <w:rFonts w:hint="eastAsia"/>
        </w:rPr>
        <w:t>　　第三节 生物制药洁净室产业社会环境分析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2025-2026年生物制药洁净室行业技术发展现状及趋势分析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生物制药洁净室行业技术发展现状分析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国内外生物制药洁净室行业技术差异与原因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生物制药洁净室行业技术发展方向、趋势预测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提升生物制药洁净室行业技术能力策略建议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全球生物制药洁净室行业发展态势分析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全球生物制药洁净室市场发展现状分析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全球主要国家生物制药洁净室市场现状</w:t>
      </w:r>
      <w:r>
        <w:rPr>
          <w:rFonts w:hint="eastAsia"/>
        </w:rPr>
        <w:br/>
      </w:r>
      <w:r>
        <w:rPr>
          <w:rFonts w:hint="eastAsia"/>
        </w:rPr>
        <w:t>　　第三节 全球生物制药洁净室行业发展趋势预测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中国生物制药洁净室行业市场分析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2020-2025年中国生物制药洁净室行业规模情况</w:t>
      </w:r>
      <w:r>
        <w:rPr>
          <w:rFonts w:hint="eastAsia"/>
        </w:rPr>
        <w:br/>
      </w:r>
      <w:r>
        <w:rPr>
          <w:rFonts w:hint="eastAsia"/>
        </w:rPr>
        <w:t>　　　　一、生物制药洁净室行业市场规模情况分析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二、生物制药洁净室行业单位规模情况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三、生物制药洁净室行业人员规模情况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2020-2025年中国生物制药洁净室行业财务能力分析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一、生物制药洁净室行业盈利能力分析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二、生物制药洁净室行业偿债能力分析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三、生物制药洁净室行业营运能力分析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四、生物制药洁净室行业发展能力分析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2025-2026年中国生物制药洁净室行业热点动态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2026年中国生物制药洁净室行业面临的挑战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中国重点地区生物制药洁净室行业市场调研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重点地区（一）生物制药洁净室市场调研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重点地区（二）生物制药洁净室市场调研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重点地区（三）生物制药洁净室市场调研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重点地区（四）生物制药洁净室市场调研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重点地区（五）生物制药洁净室市场调研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中国生物制药洁净室行业价格走势及影响因素分析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国内生物制药洁净室行业价格回顾</w:t>
      </w:r>
      <w:r>
        <w:rPr>
          <w:rFonts w:hint="eastAsia"/>
        </w:rPr>
        <w:br/>
      </w:r>
      <w:r>
        <w:rPr>
          <w:rFonts w:hint="eastAsia"/>
        </w:rPr>
        <w:t>　　第二节 国内生物制药洁净室行业价格走势预测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国内生物制药洁净室行业价格影响因素分析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中国生物制药洁净室行业客户调研</w:t>
      </w:r>
      <w:r>
        <w:rPr>
          <w:rFonts w:hint="eastAsia"/>
        </w:rPr>
        <w:br/>
      </w:r>
      <w:r>
        <w:rPr>
          <w:rFonts w:hint="eastAsia"/>
        </w:rPr>
        <w:t>　　　　一、生物制药洁净室行业客户偏好调查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二、客户对生物制药洁净室品牌的首要认知渠道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三、生物制药洁净室品牌忠诚度调查</w:t>
      </w:r>
      <w:r>
        <w:rPr>
          <w:rFonts w:hint="eastAsia"/>
        </w:rPr>
        <w:br/>
      </w:r>
      <w:r>
        <w:rPr>
          <w:rFonts w:hint="eastAsia"/>
        </w:rPr>
        <w:t>　　　　四、生物制药洁净室行业客户消费理念调研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中国生物制药洁净室行业竞争格局分析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2026年生物制药洁净室行业集中度分析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一、生物制药洁净室市场集中度分析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二、生物制药洁净室企业集中度分析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2025-2026年生物制药洁净室行业竞争格局分析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一、生物制药洁净室行业竞争策略分析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二、生物制药洁净室行业竞争格局展望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三、我国生物制药洁净室市场竞争趋势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生物制药洁净室行业重点企业发展调研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生物制药洁净室企业发展策略分析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生物制药洁净室市场策略分析</w:t>
      </w:r>
      <w:r>
        <w:rPr>
          <w:rFonts w:hint="eastAsia"/>
        </w:rPr>
        <w:br/>
      </w:r>
      <w:r>
        <w:rPr>
          <w:rFonts w:hint="eastAsia"/>
        </w:rPr>
        <w:t>　　　　一、生物制药洁净室价格策略分析</w:t>
      </w:r>
      <w:r>
        <w:rPr>
          <w:rFonts w:hint="eastAsia"/>
        </w:rPr>
        <w:br/>
      </w:r>
      <w:r>
        <w:rPr>
          <w:rFonts w:hint="eastAsia"/>
        </w:rPr>
        <w:t>　　　　二、生物制药洁净室渠道策略分析</w:t>
      </w:r>
      <w:r>
        <w:rPr>
          <w:rFonts w:hint="eastAsia"/>
        </w:rPr>
        <w:br/>
      </w:r>
      <w:r>
        <w:rPr>
          <w:rFonts w:hint="eastAsia"/>
        </w:rPr>
        <w:t>　　第二节 生物制药洁净室销售策略分析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提高生物制药洁净室企业竞争力的策略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一、提高中国生物制药洁净室企业核心竞争力的对策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二、生物制药洁净室企业提升竞争力的主要方向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三、影响生物制药洁净室企业核心竞争力的因素及提升途径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四、提高生物制药洁净室企业竞争力的策略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生物制药洁净室行业投资风险与控制策略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生物制药洁净室行业SWOT模型分析</w:t>
      </w:r>
      <w:r>
        <w:rPr>
          <w:rFonts w:hint="eastAsia"/>
        </w:rPr>
        <w:br/>
      </w:r>
      <w:r>
        <w:rPr>
          <w:rFonts w:hint="eastAsia"/>
        </w:rPr>
        <w:t>　　　　一、生物制药洁净室行业优势分析</w:t>
      </w:r>
      <w:r>
        <w:rPr>
          <w:rFonts w:hint="eastAsia"/>
        </w:rPr>
        <w:br/>
      </w:r>
      <w:r>
        <w:rPr>
          <w:rFonts w:hint="eastAsia"/>
        </w:rPr>
        <w:t>　　　　二、生物制药洁净室行业劣势分析</w:t>
      </w:r>
      <w:r>
        <w:rPr>
          <w:rFonts w:hint="eastAsia"/>
        </w:rPr>
        <w:br/>
      </w:r>
      <w:r>
        <w:rPr>
          <w:rFonts w:hint="eastAsia"/>
        </w:rPr>
        <w:t>　　　　三、生物制药洁净室行业机会分析</w:t>
      </w:r>
      <w:r>
        <w:rPr>
          <w:rFonts w:hint="eastAsia"/>
        </w:rPr>
        <w:br/>
      </w:r>
      <w:r>
        <w:rPr>
          <w:rFonts w:hint="eastAsia"/>
        </w:rPr>
        <w:t>　　　　四、生物制药洁净室行业风险分析</w:t>
      </w:r>
      <w:r>
        <w:rPr>
          <w:rFonts w:hint="eastAsia"/>
        </w:rPr>
        <w:br/>
      </w:r>
      <w:r>
        <w:rPr>
          <w:rFonts w:hint="eastAsia"/>
        </w:rPr>
        <w:t>　　第二节 生物制药洁净室行业投资风险及控制策略分析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一、生物制药洁净室市场风险及控制策略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二、生物制药洁净室行业政策风险及控制策略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三、生物制药洁净室行业经营风险及控制策略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四、生物制药洁净室同业竞争风险及控制策略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五、生物制药洁净室行业其他风险及控制策略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2026-2032年中国生物制药洁净室行业投资潜力及发展趋势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2026-2032年生物制药洁净室行业投资潜力分析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一、生物制药洁净室行业重点可投资领域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二、生物制药洁净室行业目标市场需求潜力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三、生物制药洁净室行业投资潜力综合评判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中:智:林:2026-2032年中国生物制药洁净室行业发展趋势分析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一、2026年生物制药洁净室市场前景分析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二、2026年生物制药洁净室发展趋势预测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三、2026-2032年我国生物制药洁净室行业发展剖析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五、未来生物制药洁净室行业发展变局剖析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生物制药洁净室介绍</w:t>
      </w:r>
      <w:r>
        <w:rPr>
          <w:rFonts w:hint="eastAsia"/>
        </w:rPr>
        <w:br/>
      </w:r>
      <w:r>
        <w:rPr>
          <w:rFonts w:hint="eastAsia"/>
        </w:rPr>
        <w:t>　　图表 生物制药洁净室图片</w:t>
      </w:r>
      <w:r>
        <w:rPr>
          <w:rFonts w:hint="eastAsia"/>
        </w:rPr>
        <w:br/>
      </w:r>
      <w:r>
        <w:rPr>
          <w:rFonts w:hint="eastAsia"/>
        </w:rPr>
        <w:t>　　图表 生物制药洁净室主要特点</w:t>
      </w:r>
      <w:r>
        <w:rPr>
          <w:rFonts w:hint="eastAsia"/>
        </w:rPr>
        <w:br/>
      </w:r>
      <w:r>
        <w:rPr>
          <w:rFonts w:hint="eastAsia"/>
        </w:rPr>
        <w:t>　　图表 生物制药洁净室发展有利因素分析</w:t>
      </w:r>
      <w:r>
        <w:rPr>
          <w:rFonts w:hint="eastAsia"/>
        </w:rPr>
        <w:br/>
      </w:r>
      <w:r>
        <w:rPr>
          <w:rFonts w:hint="eastAsia"/>
        </w:rPr>
        <w:t>　　图表 生物制药洁净室发展不利因素分析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进入生物制药洁净室行业壁垒</w:t>
      </w:r>
      <w:r>
        <w:rPr>
          <w:rFonts w:hint="eastAsia"/>
        </w:rPr>
        <w:br/>
      </w:r>
      <w:r>
        <w:rPr>
          <w:rFonts w:hint="eastAsia"/>
        </w:rPr>
        <w:t>　　图表 生物制药洁净室政策</w:t>
      </w:r>
      <w:r>
        <w:rPr>
          <w:rFonts w:hint="eastAsia"/>
        </w:rPr>
        <w:br/>
      </w:r>
      <w:r>
        <w:rPr>
          <w:rFonts w:hint="eastAsia"/>
        </w:rPr>
        <w:t>　　图表 生物制药洁净室技术 标准</w:t>
      </w:r>
      <w:r>
        <w:rPr>
          <w:rFonts w:hint="eastAsia"/>
        </w:rPr>
        <w:br/>
      </w:r>
      <w:r>
        <w:rPr>
          <w:rFonts w:hint="eastAsia"/>
        </w:rPr>
        <w:t>　　图表 生物制药洁净室产业链分析</w:t>
      </w:r>
      <w:r>
        <w:rPr>
          <w:rFonts w:hint="eastAsia"/>
        </w:rPr>
        <w:br/>
      </w:r>
      <w:r>
        <w:rPr>
          <w:rFonts w:hint="eastAsia"/>
        </w:rPr>
        <w:t>　　图表 生物制药洁净室品牌分析</w:t>
      </w:r>
      <w:r>
        <w:rPr>
          <w:rFonts w:hint="eastAsia"/>
        </w:rPr>
        <w:br/>
      </w:r>
      <w:r>
        <w:rPr>
          <w:rFonts w:hint="eastAsia"/>
        </w:rPr>
        <w:t>　　图表 2026年生物制药洁净室需求分析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2020-2025年中国生物制药洁净室市场规模分析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2020-2025年中国生物制药洁净室销售情况</w:t>
      </w:r>
      <w:r>
        <w:rPr>
          <w:rFonts w:hint="eastAsia"/>
        </w:rPr>
        <w:br/>
      </w:r>
      <w:r>
        <w:rPr>
          <w:rFonts w:hint="eastAsia"/>
        </w:rPr>
        <w:t>　　图表 生物制药洁净室价格走势</w:t>
      </w:r>
      <w:r>
        <w:rPr>
          <w:rFonts w:hint="eastAsia"/>
        </w:rPr>
        <w:br/>
      </w:r>
      <w:r>
        <w:rPr>
          <w:rFonts w:hint="eastAsia"/>
        </w:rPr>
        <w:t>　　图表 2026年中国生物制药洁净室公司数量统计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生物制药洁净室成本和利润分析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华东地区生物制药洁净室市场规模情况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华东地区生物制药洁净室市场销售额</w:t>
      </w:r>
      <w:r>
        <w:rPr>
          <w:rFonts w:hint="eastAsia"/>
        </w:rPr>
        <w:br/>
      </w:r>
      <w:r>
        <w:rPr>
          <w:rFonts w:hint="eastAsia"/>
        </w:rPr>
        <w:t>　　图表 华南地区生物制药洁净室市场规模情况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华南地区生物制药洁净室市场销售额</w:t>
      </w:r>
      <w:r>
        <w:rPr>
          <w:rFonts w:hint="eastAsia"/>
        </w:rPr>
        <w:br/>
      </w:r>
      <w:r>
        <w:rPr>
          <w:rFonts w:hint="eastAsia"/>
        </w:rPr>
        <w:t>　　图表 华北地区生物制药洁净室市场规模情况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华北地区生物制药洁净室市场销售额</w:t>
      </w:r>
      <w:r>
        <w:rPr>
          <w:rFonts w:hint="eastAsia"/>
        </w:rPr>
        <w:br/>
      </w:r>
      <w:r>
        <w:rPr>
          <w:rFonts w:hint="eastAsia"/>
        </w:rPr>
        <w:t>　　图表 华中地区生物制药洁净室市场规模情况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华中地区生物制药洁净室市场销售额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生物制药洁净室投资、并购现状分析</w:t>
      </w:r>
      <w:r>
        <w:rPr>
          <w:rFonts w:hint="eastAsia"/>
        </w:rPr>
        <w:br/>
      </w:r>
      <w:r>
        <w:rPr>
          <w:rFonts w:hint="eastAsia"/>
        </w:rPr>
        <w:t>　　图表 生物制药洁净室上游、下游研究分析</w:t>
      </w:r>
      <w:r>
        <w:rPr>
          <w:rFonts w:hint="eastAsia"/>
        </w:rPr>
        <w:br/>
      </w:r>
      <w:r>
        <w:rPr>
          <w:rFonts w:hint="eastAsia"/>
        </w:rPr>
        <w:t>　　图表 生物制药洁净室最新消息</w:t>
      </w:r>
      <w:r>
        <w:rPr>
          <w:rFonts w:hint="eastAsia"/>
        </w:rPr>
        <w:br/>
      </w:r>
      <w:r>
        <w:rPr>
          <w:rFonts w:hint="eastAsia"/>
        </w:rPr>
        <w:t>　　图表 生物制药洁净室企业简介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生物制药洁净室企业经营情况</w:t>
      </w:r>
      <w:r>
        <w:rPr>
          <w:rFonts w:hint="eastAsia"/>
        </w:rPr>
        <w:br/>
      </w:r>
      <w:r>
        <w:rPr>
          <w:rFonts w:hint="eastAsia"/>
        </w:rPr>
        <w:t>　　图表 生物制药洁净室企业(二)简介</w:t>
      </w:r>
      <w:r>
        <w:rPr>
          <w:rFonts w:hint="eastAsia"/>
        </w:rPr>
        <w:br/>
      </w:r>
      <w:r>
        <w:rPr>
          <w:rFonts w:hint="eastAsia"/>
        </w:rPr>
        <w:t>　　图表 企业生物制药洁净室业务</w:t>
      </w:r>
      <w:r>
        <w:rPr>
          <w:rFonts w:hint="eastAsia"/>
        </w:rPr>
        <w:br/>
      </w:r>
      <w:r>
        <w:rPr>
          <w:rFonts w:hint="eastAsia"/>
        </w:rPr>
        <w:t>　　图表 生物制药洁净室企业(二)经营情况</w:t>
      </w:r>
      <w:r>
        <w:rPr>
          <w:rFonts w:hint="eastAsia"/>
        </w:rPr>
        <w:br/>
      </w:r>
      <w:r>
        <w:rPr>
          <w:rFonts w:hint="eastAsia"/>
        </w:rPr>
        <w:t>　　图表 生物制药洁净室企业(三)调研</w:t>
      </w:r>
      <w:r>
        <w:rPr>
          <w:rFonts w:hint="eastAsia"/>
        </w:rPr>
        <w:br/>
      </w:r>
      <w:r>
        <w:rPr>
          <w:rFonts w:hint="eastAsia"/>
        </w:rPr>
        <w:t>　　图表 企业生物制药洁净室业务分析</w:t>
      </w:r>
      <w:r>
        <w:rPr>
          <w:rFonts w:hint="eastAsia"/>
        </w:rPr>
        <w:br/>
      </w:r>
      <w:r>
        <w:rPr>
          <w:rFonts w:hint="eastAsia"/>
        </w:rPr>
        <w:t>　　图表 生物制药洁净室企业(三)经营情况</w:t>
      </w:r>
      <w:r>
        <w:rPr>
          <w:rFonts w:hint="eastAsia"/>
        </w:rPr>
        <w:br/>
      </w:r>
      <w:r>
        <w:rPr>
          <w:rFonts w:hint="eastAsia"/>
        </w:rPr>
        <w:t>　　图表 生物制药洁净室企业(四)介绍</w:t>
      </w:r>
      <w:r>
        <w:rPr>
          <w:rFonts w:hint="eastAsia"/>
        </w:rPr>
        <w:br/>
      </w:r>
      <w:r>
        <w:rPr>
          <w:rFonts w:hint="eastAsia"/>
        </w:rPr>
        <w:t>　　图表 企业生物制药洁净室产品服务</w:t>
      </w:r>
      <w:r>
        <w:rPr>
          <w:rFonts w:hint="eastAsia"/>
        </w:rPr>
        <w:br/>
      </w:r>
      <w:r>
        <w:rPr>
          <w:rFonts w:hint="eastAsia"/>
        </w:rPr>
        <w:t>　　图表 生物制药洁净室企业(四)经营情况</w:t>
      </w:r>
      <w:r>
        <w:rPr>
          <w:rFonts w:hint="eastAsia"/>
        </w:rPr>
        <w:br/>
      </w:r>
      <w:r>
        <w:rPr>
          <w:rFonts w:hint="eastAsia"/>
        </w:rPr>
        <w:t>　　图表 生物制药洁净室企业(五)简介</w:t>
      </w:r>
      <w:r>
        <w:rPr>
          <w:rFonts w:hint="eastAsia"/>
        </w:rPr>
        <w:br/>
      </w:r>
      <w:r>
        <w:rPr>
          <w:rFonts w:hint="eastAsia"/>
        </w:rPr>
        <w:t>　　图表 企业生物制药洁净室业务分析</w:t>
      </w:r>
      <w:r>
        <w:rPr>
          <w:rFonts w:hint="eastAsia"/>
        </w:rPr>
        <w:br/>
      </w:r>
      <w:r>
        <w:rPr>
          <w:rFonts w:hint="eastAsia"/>
        </w:rPr>
        <w:t>　　图表 生物制药洁净室企业(五)经营情况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生物制药洁净室行业生命周期</w:t>
      </w:r>
      <w:r>
        <w:rPr>
          <w:rFonts w:hint="eastAsia"/>
        </w:rPr>
        <w:br/>
      </w:r>
      <w:r>
        <w:rPr>
          <w:rFonts w:hint="eastAsia"/>
        </w:rPr>
        <w:t>　　图表 生物制药洁净室优势、劣势、机会、威胁分析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生物制药洁净室市场容量</w:t>
      </w:r>
      <w:r>
        <w:rPr>
          <w:rFonts w:hint="eastAsia"/>
        </w:rPr>
        <w:br/>
      </w:r>
      <w:r>
        <w:rPr>
          <w:rFonts w:hint="eastAsia"/>
        </w:rPr>
        <w:t>　　图表 生物制药洁净室发展前景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2026-2032年中国生物制药洁净室市场规模预测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2026-2032年中国生物制药洁净室销售预测</w:t>
      </w:r>
      <w:r>
        <w:rPr>
          <w:rFonts w:hint="eastAsia"/>
        </w:rPr>
        <w:br/>
      </w:r>
      <w:r>
        <w:rPr>
          <w:rFonts w:hint="eastAsia"/>
        </w:rPr>
        <w:t>　　图表 生物制药洁净室主要驱动因素</w:t>
      </w:r>
      <w:r>
        <w:rPr>
          <w:rFonts w:hint="eastAsia"/>
        </w:rPr>
        <w:br/>
      </w:r>
      <w:r>
        <w:rPr>
          <w:rFonts w:hint="eastAsia"/>
        </w:rPr>
        <w:t>　　图表 生物制药洁净室发展趋势预测</w:t>
      </w:r>
      <w:r>
        <w:rPr>
          <w:rFonts w:hint="eastAsia"/>
        </w:rPr>
        <w:br/>
      </w:r>
      <w:r>
        <w:rPr>
          <w:rFonts w:hint="eastAsia"/>
        </w:rPr>
        <w:t>　　图表 生物制药洁净室注意事项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8fa863c44e8e" w:history="1">
        <w:r>
          <w:rPr>
            <w:rStyle w:val="Hyperlink"/>
          </w:rPr>
          <w:t>2026-2032年中国生物制药洁净室市场调研与发展趋势预测报告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8fa863c44e8e" w:history="1">
        <w:r>
          <w:rPr>
            <w:rStyle w:val="Hyperlink"/>
          </w:rPr>
          <w:t>https://www.20087.com/5/25/ShengWuZhiYaoJieJingShiDeQianJingQuShi.html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系统、生物制药洁净室平面设计案例、百级洁净自动配药机、生物制药洁净室设计规范、洁净室上市公司、生物制药洁净厂房的级别一般是()、药厂洁净室设计、运行与GMP认证、制药洁净室微生物控制、生物制药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9b38e15814c8e" w:history="1">
      <w:r>
        <w:rPr>
          <w:rStyle w:val="Hyperlink"/>
        </w:rPr>
        <w:t>2026-2032年中国生物制药洁净室市场调研与发展趋势预测报告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engWuZhiYaoJieJingShiDeQianJingQuShi.html" TargetMode="External" Id="R88738fa863c4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engWuZhiYaoJieJingShiDeQianJingQuShi.html" TargetMode="External" Id="Rd709b38e158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2025-12-21T23:39:00Z</dcterms:created>
  <dcterms:modified xsi:type="dcterms:W3CDTF">2025-12-22T00:39:00Z</dcterms:modified>
  <dc:subject>2026-2032年中国生物制药洁净室市场调研与发展趋势预测报告</dc:subject>
  <dc:title>2026-2032年中国生物制药洁净室市场调研与发展趋势预测报告</dc:title>
  <cp:keywords>2026-2032年中国生物制药洁净室市场调研与发展趋势预测报告</cp:keywords>
  <dc:description>2026-2032年中国生物制药洁净室市场调研与发展趋势预测报告</dc:description>
</cp:coreProperties>
</file>