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9cf36e224464" w:history="1">
              <w:r>
                <w:rPr>
                  <w:rStyle w:val="Hyperlink"/>
                </w:rPr>
                <w:t>2025-2031年全球与中国粉末冶金闸瓦行业市场分析及发展前景预测报告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9cf36e224464" w:history="1">
              <w:r>
                <w:rPr>
                  <w:rStyle w:val="Hyperlink"/>
                </w:rPr>
                <w:t>2025-2031年全球与中国粉末冶金闸瓦行业市场分析及发展前景预测报告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a9cf36e224464" w:history="1">
                <w:r>
                  <w:rPr>
                    <w:rStyle w:val="Hyperlink"/>
                  </w:rPr>
                  <w:t>https://www.20087.com/5/35/FenMoYeJinZhaWaHangYeFaZhanQianJing.html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闸瓦是高性能制动材料，已在轨道交通、风力发电、工程机械及高端商用车辆中实现广泛应用。粉末冶金闸瓦通过粉末冶金工艺将金属基体（如铁、铜）与摩擦组元（如碳化物、氧化物）均匀复合，具备高摩擦系数稳定性、优异耐磨性与良好导热性能，能够在高温、高湿、重载等严苛工况下保持可靠制动效果。制造过程采用等静压成型与高温烧结技术，确保材料密度均匀与结构致密。产品可根据不同应用场景定制摩擦性能曲线，满足低噪音、低磨损或高响应速度的特定需求。在高铁、地铁等对安全性和维护周期要求极高的领域，粉末冶金闸瓦已成为主流选择，替代传统铸铁或有机材料闸瓦。行业技术壁垒较高，领先企业依托材料配方与工艺控制积累形成竞争优势。</w:t>
      </w:r>
      <w:r>
        <w:rPr>
          <w:rFonts w:hint="eastAsia"/>
        </w:rPr>
        <w:br/>
      </w:r>
      <w:r>
        <w:rPr>
          <w:rFonts w:hint="eastAsia"/>
        </w:rPr>
        <w:t>　　未来，粉末冶金闸瓦将向轻量化、环境友好与多功能集成方向发展。轻质金属基复合材料的应用将降低制动系统整体重量，有助于提升车辆能效与动态性能。无铜、无铅等环保型配方的研发将减少制动过程中有害物质的排放，满足日益严格的环保法规要求。材料设计将更加注重热管理能力，通过优化导热路径与热容量，提升连续制动下的热衰退抵抗能力。智能传感技术的融合将成为重要趋势，通过在闸瓦中嵌入温度或磨损监测元件，实现制动状态的实时反馈与预测性维护。3D打印等增材制造技术的探索有望实现复杂内部结构设计，进一步优化应力分布与散热效率。长远来看，粉末冶金闸瓦将与制动控制系统深度协同，参与整车能量回收与安全策略优化，提升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a9cf36e224464" w:history="1">
        <w:r>
          <w:rPr>
            <w:rStyle w:val="Hyperlink"/>
          </w:rPr>
          <w:t>2025-2031年全球与中国粉末冶金闸瓦行业市场分析及发展前景预测报告</w:t>
        </w:r>
      </w:hyperlink>
      <w:r>
        <w:rPr>
          <w:rFonts w:hint="eastAsia"/>
        </w:rPr>
        <w:t>》依托国家统计局、相关行业协会及科研机构的详实数据，结合粉末冶金闸瓦行业研究团队的长期监测，系统分析了粉末冶金闸瓦行业的市场规模、需求特征及产业链结构。报告全面阐述了粉末冶金闸瓦行业现状，科学预测了市场前景与发展趋势，重点评估了粉末冶金闸瓦重点企业的经营表现及竞争格局。同时，报告深入剖析了价格动态、市场集中度及品牌影响力，并对粉末冶金闸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按产品类型细分，全球粉末冶金闸瓦市场规模2020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铁基</w:t>
      </w:r>
      <w:r>
        <w:rPr>
          <w:rFonts w:hint="eastAsia"/>
        </w:rPr>
        <w:br/>
      </w:r>
      <w:r>
        <w:rPr>
          <w:rFonts w:hint="eastAsia"/>
        </w:rPr>
        <w:t>　　　　1.3.3 铜基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按应用细分，全球粉末冶金闸瓦市场规模2020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货运火车</w:t>
      </w:r>
      <w:r>
        <w:rPr>
          <w:rFonts w:hint="eastAsia"/>
        </w:rPr>
        <w:br/>
      </w:r>
      <w:r>
        <w:rPr>
          <w:rFonts w:hint="eastAsia"/>
        </w:rPr>
        <w:t>　　　　1.4.3 客运火车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粉末冶金闸瓦行业发展总体概况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粉末冶金闸瓦行业发展主要特点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粉末冶金闸瓦行业发展影响因素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粉末冶金闸瓦有利因素</w:t>
      </w:r>
      <w:r>
        <w:rPr>
          <w:rFonts w:hint="eastAsia"/>
        </w:rPr>
        <w:br/>
      </w:r>
      <w:r>
        <w:rPr>
          <w:rFonts w:hint="eastAsia"/>
        </w:rPr>
        <w:t>　　　　1.5.3 .2 粉末冶金闸瓦不利因素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全球市场，近三年粉末冶金闸瓦主要企业占有率及排名（按销量）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粉末冶金闸瓦主要企业在国际市场占有率（按销量，2022-2025）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2024年粉末冶金闸瓦主要企业在国际市场排名（按销量）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全球市场主要企业粉末冶金闸瓦销量（2022-2025）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全球市场，近三年粉末冶金闸瓦主要企业占有率及排名（按收入）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粉末冶金闸瓦主要企业在国际市场占有率（按收入，2022-2025）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2024年粉末冶金闸瓦主要企业在国际市场排名（按收入）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全球市场主要企业粉末冶金闸瓦销售收入（2022-2025）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全球市场主要企业粉末冶金闸瓦销售价格（2022-2025）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中国市场，近三年粉末冶金闸瓦主要企业占有率及排名（按销量）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粉末冶金闸瓦主要企业在中国市场占有率（按销量，2022-2025）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2024年粉末冶金闸瓦主要企业在中国市场排名（按销量）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中国市场主要企业粉末冶金闸瓦销量（2022-2025）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中国市场，近三年粉末冶金闸瓦主要企业占有率及排名（按收入）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粉末冶金闸瓦主要企业在中国市场占有率（按收入，2022-2025）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2024年粉末冶金闸瓦主要企业在中国市场排名（按收入）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中国市场主要企业粉末冶金闸瓦销售收入（2022-2025）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全球主要厂商粉末冶金闸瓦总部及产地分布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全球主要厂商成立时间及粉末冶金闸瓦商业化日期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全球主要厂商粉末冶金闸瓦产品类型及应用</w:t>
      </w:r>
      <w:r>
        <w:rPr>
          <w:rFonts w:hint="eastAsia"/>
        </w:rPr>
        <w:br/>
      </w:r>
      <w:r>
        <w:rPr>
          <w:rFonts w:hint="eastAsia"/>
        </w:rPr>
        <w:t>　　2.9 粉末冶金闸瓦行业集中度、竞争程度分析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粉末冶金闸瓦行业集中度分析：2024年全球Top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全球粉末冶金闸瓦第一梯队、第二梯队和第三梯队生产商（品牌）及市场份额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全球粉末冶金闸瓦总体规模分析</w:t>
      </w:r>
      <w:r>
        <w:rPr>
          <w:rFonts w:hint="eastAsia"/>
        </w:rPr>
        <w:br/>
      </w:r>
      <w:r>
        <w:rPr>
          <w:rFonts w:hint="eastAsia"/>
        </w:rPr>
        <w:t>　　3.1 全球粉末冶金闸瓦供需现状及预测（2020-2031）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全球粉末冶金闸瓦产能、产量、产能利用率及发展趋势（2020-2031）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全球粉末冶金闸瓦产量、需求量及发展趋势（2020-2031）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全球主要地区粉末冶金闸瓦产量及发展趋势（2020-2031）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全球主要地区粉末冶金闸瓦产量（2020-2025）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全球主要地区粉末冶金闸瓦产量（2026-2031）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全球主要地区粉末冶金闸瓦产量市场份额（2020-2031）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中国粉末冶金闸瓦供需现状及预测（2020-2031）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中国粉末冶金闸瓦产能、产量、产能利用率及发展趋势（2020-2031）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中国粉末冶金闸瓦产量、市场需求量及发展趋势（2020-2031）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中国市场粉末冶金闸瓦进出口（2020-2031）</w:t>
      </w:r>
      <w:r>
        <w:rPr>
          <w:rFonts w:hint="eastAsia"/>
        </w:rPr>
        <w:br/>
      </w:r>
      <w:r>
        <w:rPr>
          <w:rFonts w:hint="eastAsia"/>
        </w:rPr>
        <w:t>　　3.4 全球粉末冶金闸瓦销量及销售额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全球市场粉末冶金闸瓦销售额（2020-2031）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全球市场粉末冶金闸瓦销量（2020-2031）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全球市场粉末冶金闸瓦价格趋势（2020-2031）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全球粉末冶金闸瓦主要地区分析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全球主要地区粉末冶金闸瓦市场规模分析：2020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全球主要地区粉末冶金闸瓦销售收入及市场份额（2020-2025年）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全球主要地区粉末冶金闸瓦销售收入预测（2026-2031年）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全球主要地区粉末冶金闸瓦销量分析：2020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全球主要地区粉末冶金闸瓦销量及市场份额（2020-2025年）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全球主要地区粉末冶金闸瓦销量及市场份额预测（2026-2031）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北美市场粉末冶金闸瓦销量、收入及增长率（2020-2031）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欧洲市场粉末冶金闸瓦销量、收入及增长率（2020-2031）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中国市场粉末冶金闸瓦销量、收入及增长率（2020-2031）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日本市场粉末冶金闸瓦销量、收入及增长率（2020-2031）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东南亚市场粉末冶金闸瓦销量、收入及增长率（2020-2031）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印度市场粉末冶金闸瓦销量、收入及增长率（2020-2031）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重点企业（1）基本信息、粉末冶金闸瓦生产基地、销售区域、竞争对手及市场地位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粉末冶金闸瓦产品规格、参数及市场应用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粉末冶金闸瓦销量、收入、价格及毛利率（2020-2025）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重点企业（2）基本信息、粉末冶金闸瓦生产基地、销售区域、竞争对手及市场地位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粉末冶金闸瓦产品规格、参数及市场应用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粉末冶金闸瓦销量、收入、价格及毛利率（2020-2025）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重点企业（3）基本信息、粉末冶金闸瓦生产基地、销售区域、竞争对手及市场地位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粉末冶金闸瓦产品规格、参数及市场应用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粉末冶金闸瓦销量、收入、价格及毛利率（2020-2025）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重点企业（4）基本信息、粉末冶金闸瓦生产基地、销售区域、竞争对手及市场地位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粉末冶金闸瓦产品规格、参数及市场应用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粉末冶金闸瓦销量、收入、价格及毛利率（2020-2025）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不同产品类型粉末冶金闸瓦分析</w:t>
      </w:r>
      <w:r>
        <w:rPr>
          <w:rFonts w:hint="eastAsia"/>
        </w:rPr>
        <w:br/>
      </w:r>
      <w:r>
        <w:rPr>
          <w:rFonts w:hint="eastAsia"/>
        </w:rPr>
        <w:t>　　6.1 全球不同产品类型粉末冶金闸瓦销量（2020-2031）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全球不同产品类型粉末冶金闸瓦销量及市场份额（2020-2025）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全球不同产品类型粉末冶金闸瓦销量预测（2026-2031）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全球不同产品类型粉末冶金闸瓦收入（2020-2031）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全球不同产品类型粉末冶金闸瓦收入及市场份额（2020-2025）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全球不同产品类型粉末冶金闸瓦收入预测（2026-2031）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全球不同产品类型粉末冶金闸瓦价格走势（2020-2031）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中国不同产品类型粉末冶金闸瓦销量（2020-2031）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中国不同产品类型粉末冶金闸瓦销量预测（2026-2031）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中国不同产品类型粉末冶金闸瓦销量及市场份额（2020-2025）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中国不同产品类型粉末冶金闸瓦收入（2020-2031）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中国不同产品类型粉末冶金闸瓦收入及市场份额（2020-2025）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中国不同产品类型粉末冶金闸瓦收入预测（2026-2031）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不同应用粉末冶金闸瓦分析</w:t>
      </w:r>
      <w:r>
        <w:rPr>
          <w:rFonts w:hint="eastAsia"/>
        </w:rPr>
        <w:br/>
      </w:r>
      <w:r>
        <w:rPr>
          <w:rFonts w:hint="eastAsia"/>
        </w:rPr>
        <w:t>　　7.1 全球不同应用粉末冶金闸瓦销量（2020-2031）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全球不同应用粉末冶金闸瓦销量及市场份额（2020-2025）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全球不同应用粉末冶金闸瓦销量预测（2026-2031）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全球不同应用粉末冶金闸瓦收入（2020-2031）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全球不同应用粉末冶金闸瓦收入及市场份额（2020-2025）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全球不同应用粉末冶金闸瓦收入预测（2026-2031）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全球不同应用粉末冶金闸瓦价格走势（2020-2031）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中国不同应用粉末冶金闸瓦销量（2020-2031）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中国不同应用粉末冶金闸瓦销量及市场份额（2020-2025）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中国不同应用粉末冶金闸瓦销量预测（2026-2031）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中国不同应用粉末冶金闸瓦收入（2020-2031）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中国不同应用粉末冶金闸瓦收入及市场份额（2020-2025）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中国不同应用粉末冶金闸瓦收入预测（2026-2031）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粉末冶金闸瓦行业发展趋势</w:t>
      </w:r>
      <w:r>
        <w:rPr>
          <w:rFonts w:hint="eastAsia"/>
        </w:rPr>
        <w:br/>
      </w:r>
      <w:r>
        <w:rPr>
          <w:rFonts w:hint="eastAsia"/>
        </w:rPr>
        <w:t>　　8.2 粉末冶金闸瓦行业主要驱动因素</w:t>
      </w:r>
      <w:r>
        <w:rPr>
          <w:rFonts w:hint="eastAsia"/>
        </w:rPr>
        <w:br/>
      </w:r>
      <w:r>
        <w:rPr>
          <w:rFonts w:hint="eastAsia"/>
        </w:rPr>
        <w:t>　　8.3 粉末冶金闸瓦中国企业SWOT分析</w:t>
      </w:r>
      <w:r>
        <w:rPr>
          <w:rFonts w:hint="eastAsia"/>
        </w:rPr>
        <w:br/>
      </w:r>
      <w:r>
        <w:rPr>
          <w:rFonts w:hint="eastAsia"/>
        </w:rPr>
        <w:t>　　8.4 中国粉末冶金闸瓦行业政策环境分析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粉末冶金闸瓦行业产业链简介</w:t>
      </w:r>
      <w:r>
        <w:rPr>
          <w:rFonts w:hint="eastAsia"/>
        </w:rPr>
        <w:br/>
      </w:r>
      <w:r>
        <w:rPr>
          <w:rFonts w:hint="eastAsia"/>
        </w:rPr>
        <w:t>　　　　9.1.1 粉末冶金闸瓦行业供应链分析</w:t>
      </w:r>
      <w:r>
        <w:rPr>
          <w:rFonts w:hint="eastAsia"/>
        </w:rPr>
        <w:br/>
      </w:r>
      <w:r>
        <w:rPr>
          <w:rFonts w:hint="eastAsia"/>
        </w:rPr>
        <w:t>　　　　9.1.2 粉末冶金闸瓦主要原料及供应情况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粉末冶金闸瓦行业采购模式</w:t>
      </w:r>
      <w:r>
        <w:rPr>
          <w:rFonts w:hint="eastAsia"/>
        </w:rPr>
        <w:br/>
      </w:r>
      <w:r>
        <w:rPr>
          <w:rFonts w:hint="eastAsia"/>
        </w:rPr>
        <w:t>　　9.3 粉末冶金闸瓦行业生产模式</w:t>
      </w:r>
      <w:r>
        <w:rPr>
          <w:rFonts w:hint="eastAsia"/>
        </w:rPr>
        <w:br/>
      </w:r>
      <w:r>
        <w:rPr>
          <w:rFonts w:hint="eastAsia"/>
        </w:rPr>
        <w:t>　　9.4 粉末冶金闸瓦行业销售模式及销售渠道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按产品类型细分，全球粉末冶金闸瓦市场规模2020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按应用细分，全球粉末冶金闸瓦市场规模（CAGR）2020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粉末冶金闸瓦行业发展主要特点</w:t>
      </w:r>
      <w:r>
        <w:rPr>
          <w:rFonts w:hint="eastAsia"/>
        </w:rPr>
        <w:br/>
      </w:r>
      <w:r>
        <w:rPr>
          <w:rFonts w:hint="eastAsia"/>
        </w:rPr>
        <w:t>　　表 4： 粉末冶金闸瓦行业发展有利因素分析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粉末冶金闸瓦行业发展不利因素分析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进入粉末冶金闸瓦行业壁垒</w:t>
      </w:r>
      <w:r>
        <w:rPr>
          <w:rFonts w:hint="eastAsia"/>
        </w:rPr>
        <w:br/>
      </w:r>
      <w:r>
        <w:rPr>
          <w:rFonts w:hint="eastAsia"/>
        </w:rPr>
        <w:t>　　表 7： 粉末冶金闸瓦主要企业在国际市场占有率（按销量，2022-2025）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2024年粉末冶金闸瓦主要企业在国际市场排名（按销量）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全球市场主要企业粉末冶金闸瓦销量（2022-2025）&amp;（台）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粉末冶金闸瓦主要企业在国际市场占有率（按收入，2022-2025）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2024年粉末冶金闸瓦主要企业在国际市场排名（按收入）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全球市场主要企业粉末冶金闸瓦销售收入（2022-2025）&amp;（万元）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全球市场主要企业粉末冶金闸瓦销售价格（2022-2025）&amp;（元/台）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粉末冶金闸瓦主要企业在中国市场占有率（按销量，2022-2025）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2024年粉末冶金闸瓦主要企业在中国市场排名（按销量）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中国市场主要企业粉末冶金闸瓦销量（2022-2025）&amp;（台）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粉末冶金闸瓦主要企业在中国市场占有率（按收入，2022-2025）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2024年粉末冶金闸瓦主要企业在中国市场排名（按收入）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中国市场主要企业粉末冶金闸瓦销售收入（2022-2025）&amp;（万元）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全球主要厂商粉末冶金闸瓦总部及产地分布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全球主要厂商成立时间及粉末冶金闸瓦商业化日期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全球主要厂商粉末冶金闸瓦产品类型及应用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2024年全球粉末冶金闸瓦主要厂商市场地位（第一梯队、第二梯队和第三梯队）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全球粉末冶金闸瓦市场投资、并购等现状分析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全球主要地区粉末冶金闸瓦产量增速（CAGR）：（2020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全球主要地区粉末冶金闸瓦产量（2020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全球主要地区粉末冶金闸瓦产量（2020-2025）&amp;（台）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全球主要地区粉末冶金闸瓦产量（2026-2031）&amp;（台）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全球主要地区粉末冶金闸瓦产量市场份额（2020-2025）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全球主要地区粉末冶金闸瓦产量（2026-2031）&amp;（台）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中国市场粉末冶金闸瓦产量、销量、进出口（2020-2025年）&amp;（台）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中国市场粉末冶金闸瓦产量、销量、进出口预测（2026-2031）&amp;（台）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全球主要地区粉末冶金闸瓦销售收入增速：（2020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全球主要地区粉末冶金闸瓦销售收入（2020-2025）&amp;（万元）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全球主要地区粉末冶金闸瓦销售收入市场份额（2020-2025）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全球主要地区粉末冶金闸瓦收入（2026-2031）&amp;（万元）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全球主要地区粉末冶金闸瓦收入市场份额（2026-2031）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全球主要地区粉末冶金闸瓦销量（台）：2020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全球主要地区粉末冶金闸瓦销量（2020-2025）&amp;（台）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全球主要地区粉末冶金闸瓦销量市场份额（2020-2025）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全球主要地区粉末冶金闸瓦销量（2026-2031）&amp;（台）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全球主要地区粉末冶金闸瓦销量份额（2026-2031）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粉末冶金闸瓦生产基地、销售区域、竞争对手及市场地位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粉末冶金闸瓦产品规格、参数及市场应用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粉末冶金闸瓦销量（台）、收入（万元）、价格（元/台）及毛利率（2020-2025）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粉末冶金闸瓦生产基地、销售区域、竞争对手及市场地位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粉末冶金闸瓦产品规格、参数及市场应用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粉末冶金闸瓦销量（台）、收入（万元）、价格（元/台）及毛利率（2020-2025）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粉末冶金闸瓦生产基地、销售区域、竞争对手及市场地位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粉末冶金闸瓦产品规格、参数及市场应用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粉末冶金闸瓦销量（台）、收入（万元）、价格（元/台）及毛利率（2020-2025）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粉末冶金闸瓦生产基地、销售区域、竞争对手及市场地位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粉末冶金闸瓦产品规格、参数及市场应用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粉末冶金闸瓦销量（台）、收入（万元）、价格（元/台）及毛利率（2020-2025）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全球不同产品类型粉末冶金闸瓦销量（2020-2025年）&amp;（台）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全球不同产品类型粉末冶金闸瓦销量市场份额（2020-2025）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全球不同产品类型粉末冶金闸瓦销量预测（2026-2031）&amp;（台）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全球市场不同产品类型粉末冶金闸瓦销量市场份额预测（2026-2031）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全球不同产品类型粉末冶金闸瓦收入（2020-2025年）&amp;（万元）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全球不同产品类型粉末冶金闸瓦收入市场份额（2020-2025）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全球不同产品类型粉末冶金闸瓦收入预测（2026-2031）&amp;（万元）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全球不同产品类型粉末冶金闸瓦收入市场份额预测（2026-2031）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中国不同产品类型粉末冶金闸瓦销量预测（2026-2031）&amp;（台）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全球市场不同产品类型粉末冶金闸瓦销量市场份额预测（2026-2031）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中国不同产品类型粉末冶金闸瓦销量（2020-2025年）&amp;（台）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中国不同产品类型粉末冶金闸瓦销量市场份额（2020-2025）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中国不同产品类型粉末冶金闸瓦收入（2020-2025年）&amp;（万元）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中国不同产品类型粉末冶金闸瓦收入市场份额（2020-2025）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中国不同产品类型粉末冶金闸瓦收入预测（2026-2031）&amp;（万元）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中国不同产品类型粉末冶金闸瓦收入市场份额预测（2026-2031）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全球不同应用粉末冶金闸瓦销量（2020-2025年）&amp;（台）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全球不同应用粉末冶金闸瓦销量市场份额（2020-2025）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全球不同应用粉末冶金闸瓦销量预测（2026-2031）&amp;（台）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全球市场不同应用粉末冶金闸瓦销量市场份额预测（2026-2031）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全球不同应用粉末冶金闸瓦收入（2020-2025年）&amp;（万元）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全球不同应用粉末冶金闸瓦收入市场份额（2020-2025）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全球不同应用粉末冶金闸瓦收入预测（2026-2031）&amp;（万元）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全球不同应用粉末冶金闸瓦收入市场份额预测（2026-2031）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中国不同应用粉末冶金闸瓦销量（2020-2025年）&amp;（台）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中国不同应用粉末冶金闸瓦销量市场份额（2020-2025）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中国不同应用粉末冶金闸瓦销量预测（2026-2031）&amp;（台）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中国市场不同应用粉末冶金闸瓦销量市场份额预测（2026-2031）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中国不同应用粉末冶金闸瓦收入（2020-2025年）&amp;（万元）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中国不同应用粉末冶金闸瓦收入市场份额（2020-2025）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中国不同应用粉末冶金闸瓦收入预测（2026-2031）&amp;（万元）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中国不同应用粉末冶金闸瓦收入市场份额预测（2026-2031）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粉末冶金闸瓦行业发展趋势</w:t>
      </w:r>
      <w:r>
        <w:rPr>
          <w:rFonts w:hint="eastAsia"/>
        </w:rPr>
        <w:br/>
      </w:r>
      <w:r>
        <w:rPr>
          <w:rFonts w:hint="eastAsia"/>
        </w:rPr>
        <w:t>　　表 96： 粉末冶金闸瓦行业主要驱动因素</w:t>
      </w:r>
      <w:r>
        <w:rPr>
          <w:rFonts w:hint="eastAsia"/>
        </w:rPr>
        <w:br/>
      </w:r>
      <w:r>
        <w:rPr>
          <w:rFonts w:hint="eastAsia"/>
        </w:rPr>
        <w:t>　　表 97： 粉末冶金闸瓦行业供应链分析</w:t>
      </w:r>
      <w:r>
        <w:rPr>
          <w:rFonts w:hint="eastAsia"/>
        </w:rPr>
        <w:br/>
      </w:r>
      <w:r>
        <w:rPr>
          <w:rFonts w:hint="eastAsia"/>
        </w:rPr>
        <w:t>　　表 98： 粉末冶金闸瓦上游原料供应商</w:t>
      </w:r>
      <w:r>
        <w:rPr>
          <w:rFonts w:hint="eastAsia"/>
        </w:rPr>
        <w:br/>
      </w:r>
      <w:r>
        <w:rPr>
          <w:rFonts w:hint="eastAsia"/>
        </w:rPr>
        <w:t>　　表 99： 粉末冶金闸瓦主要地区不同应用客户分析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粉末冶金闸瓦典型经销商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粉末冶金闸瓦产品图片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全球不同产品类型粉末冶金闸瓦销售额2020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全球不同产品类型粉末冶金闸瓦市场份额2024 &amp; 2031</w:t>
      </w:r>
      <w:r>
        <w:rPr>
          <w:rFonts w:hint="eastAsia"/>
        </w:rPr>
        <w:br/>
      </w:r>
      <w:r>
        <w:rPr>
          <w:rFonts w:hint="eastAsia"/>
        </w:rPr>
        <w:t>　　图 4： 铁基产品图片</w:t>
      </w:r>
      <w:r>
        <w:rPr>
          <w:rFonts w:hint="eastAsia"/>
        </w:rPr>
        <w:br/>
      </w:r>
      <w:r>
        <w:rPr>
          <w:rFonts w:hint="eastAsia"/>
        </w:rPr>
        <w:t>　　图 5： 铜基产品图片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全球不同应用粉末冶金闸瓦市场份额2024 &amp; 2031</w:t>
      </w:r>
      <w:r>
        <w:rPr>
          <w:rFonts w:hint="eastAsia"/>
        </w:rPr>
        <w:br/>
      </w:r>
      <w:r>
        <w:rPr>
          <w:rFonts w:hint="eastAsia"/>
        </w:rPr>
        <w:t>　　图 8： 货运火车</w:t>
      </w:r>
      <w:r>
        <w:rPr>
          <w:rFonts w:hint="eastAsia"/>
        </w:rPr>
        <w:br/>
      </w:r>
      <w:r>
        <w:rPr>
          <w:rFonts w:hint="eastAsia"/>
        </w:rPr>
        <w:t>　　图 9： 客运火车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2024年全球前五大生产商粉末冶金闸瓦市场份额</w:t>
      </w:r>
      <w:r>
        <w:rPr>
          <w:rFonts w:hint="eastAsia"/>
        </w:rPr>
        <w:br/>
      </w:r>
      <w:r>
        <w:rPr>
          <w:rFonts w:hint="eastAsia"/>
        </w:rPr>
        <w:t>　　图 11： 2024年全球粉末冶金闸瓦第一梯队、第二梯队和第三梯队厂商及市场份额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全球粉末冶金闸瓦产能、产量、产能利用率及发展趋势（2020-2031）&amp;（台）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全球粉末冶金闸瓦产量、需求量及发展趋势（2020-2031）&amp;（台）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全球主要地区粉末冶金闸瓦产量市场份额（2020-2031）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中国粉末冶金闸瓦产能、产量、产能利用率及发展趋势（2020-2031）&amp;（台）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中国粉末冶金闸瓦产量、市场需求量及发展趋势（2020-2031）&amp;（台）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全球粉末冶金闸瓦市场销售额及增长率：（2020-2031）&amp;（万元）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全球市场粉末冶金闸瓦市场规模：2020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全球市场粉末冶金闸瓦销量及增长率（2020-2031）&amp;（台）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全球市场粉末冶金闸瓦价格趋势（2020-2031）&amp;（元/台）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全球主要地区粉末冶金闸瓦销售收入（2020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全球主要地区粉末冶金闸瓦销售收入市场份额（2020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北美市场粉末冶金闸瓦销量及增长率（2020-2031）&amp;（台）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北美市场粉末冶金闸瓦收入及增长率（2020-2031）&amp;（万元）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欧洲市场粉末冶金闸瓦销量及增长率（2020-2031）&amp;（台）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欧洲市场粉末冶金闸瓦收入及增长率（2020-2031）&amp;（万元）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中国市场粉末冶金闸瓦销量及增长率（2020-2031）&amp;（台）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中国市场粉末冶金闸瓦收入及增长率（2020-2031）&amp;（万元）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日本市场粉末冶金闸瓦销量及增长率（2020-2031）&amp;（台）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日本市场粉末冶金闸瓦收入及增长率（2020-2031）&amp;（万元）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东南亚市场粉末冶金闸瓦销量及增长率（2020-2031）&amp;（台）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东南亚市场粉末冶金闸瓦收入及增长率（2020-2031）&amp;（万元）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印度市场粉末冶金闸瓦销量及增长率（2020-2031）&amp;（台）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印度市场粉末冶金闸瓦收入及增长率（2020-2031）&amp;（万元）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全球不同产品类型粉末冶金闸瓦价格走势（2020-2031）&amp;（元/台）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全球不同应用粉末冶金闸瓦价格走势（2020-2031）&amp;（元/台）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粉末冶金闸瓦中国企业SWOT分析</w:t>
      </w:r>
      <w:r>
        <w:rPr>
          <w:rFonts w:hint="eastAsia"/>
        </w:rPr>
        <w:br/>
      </w:r>
      <w:r>
        <w:rPr>
          <w:rFonts w:hint="eastAsia"/>
        </w:rPr>
        <w:t>　　图 38： 粉末冶金闸瓦产业链</w:t>
      </w:r>
      <w:r>
        <w:rPr>
          <w:rFonts w:hint="eastAsia"/>
        </w:rPr>
        <w:br/>
      </w:r>
      <w:r>
        <w:rPr>
          <w:rFonts w:hint="eastAsia"/>
        </w:rPr>
        <w:t>　　图 39： 粉末冶金闸瓦行业采购模式分析</w:t>
      </w:r>
      <w:r>
        <w:rPr>
          <w:rFonts w:hint="eastAsia"/>
        </w:rPr>
        <w:br/>
      </w:r>
      <w:r>
        <w:rPr>
          <w:rFonts w:hint="eastAsia"/>
        </w:rPr>
        <w:t>　　图 40： 粉末冶金闸瓦行业生产模式</w:t>
      </w:r>
      <w:r>
        <w:rPr>
          <w:rFonts w:hint="eastAsia"/>
        </w:rPr>
        <w:br/>
      </w:r>
      <w:r>
        <w:rPr>
          <w:rFonts w:hint="eastAsia"/>
        </w:rPr>
        <w:t>　　图 41： 粉末冶金闸瓦行业销售模式分析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9cf36e224464" w:history="1">
        <w:r>
          <w:rPr>
            <w:rStyle w:val="Hyperlink"/>
          </w:rPr>
          <w:t>2025-2031年全球与中国粉末冶金闸瓦行业市场分析及发展前景预测报告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a9cf36e224464" w:history="1">
        <w:r>
          <w:rPr>
            <w:rStyle w:val="Hyperlink"/>
          </w:rPr>
          <w:t>https://www.20087.com/5/35/FenMoYeJinZhaWaHangYeFaZhanQianJing.html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热点：闸瓦图片、粉末冶金闸瓦与高磨合成闸瓦的区别、高摩合成闸瓦、粉末冶金闸瓦图片、100平方屋顶瓦多少钱、粉末冶金闸瓦的优缺点、环保瓦片、粉末冶金闸瓦 重量、纤维大瓦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dc39657b0426a" w:history="1">
      <w:r>
        <w:rPr>
          <w:rStyle w:val="Hyperlink"/>
        </w:rPr>
        <w:t>2025-2031年全球与中国粉末冶金闸瓦行业市场分析及发展前景预测报告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enMoYeJinZhaWaHangYeFaZhanQianJing.html" TargetMode="External" Id="R8a2a9cf36e2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enMoYeJinZhaWaHangYeFaZhanQianJing.html" TargetMode="External" Id="R606dc39657b0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2025-10-04T05:01:40Z</dcterms:created>
  <dcterms:modified xsi:type="dcterms:W3CDTF">2025-10-04T06:01:40Z</dcterms:modified>
  <dc:subject>2025-2031年全球与中国粉末冶金闸瓦行业市场分析及发展前景预测报告</dc:subject>
  <dc:title>2025-2031年全球与中国粉末冶金闸瓦行业市场分析及发展前景预测报告</dc:title>
  <cp:keywords>2025-2031年全球与中国粉末冶金闸瓦行业市场分析及发展前景预测报告</cp:keywords>
  <dc:description>2025-2031年全球与中国粉末冶金闸瓦行业市场分析及发展前景预测报告</dc:description>
</cp:coreProperties>
</file>