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28d1d1d374ff2" w:history="1">
              <w:r>
                <w:rPr>
                  <w:rStyle w:val="Hyperlink"/>
                </w:rPr>
                <w:t>2025年版中国音频变压器市场深度调研与行业前景预测报告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28d1d1d374ff2" w:history="1">
              <w:r>
                <w:rPr>
                  <w:rStyle w:val="Hyperlink"/>
                </w:rPr>
                <w:t>2025年版中国音频变压器市场深度调研与行业前景预测报告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28d1d1d374ff2" w:history="1">
                <w:r>
                  <w:rPr>
                    <w:rStyle w:val="Hyperlink"/>
                  </w:rPr>
                  <w:t>https://www.20087.com/M_JiXieJiDian/55/YinPinBianYaQiShiChangDiaoYanYuQianJingYuCe.html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变压器是音频信号传输中用于阻抗匹配、电压变换等用途的关键部件。近年来，随着音频技术的进步和消费者对音质要求的提高，音频变压器市场呈现出稳步增长的趋势。技术方面，高保真度、低失真率和小型化成为主要发展方向。同时，随着数字音频技术的发展，音频变压器在数字信号处理中的应用也日益增多。</w:t>
      </w:r>
      <w:r>
        <w:rPr>
          <w:rFonts w:hint="eastAsia"/>
        </w:rPr>
        <w:br/>
      </w:r>
      <w:r>
        <w:rPr>
          <w:rFonts w:hint="eastAsia"/>
        </w:rPr>
        <w:t>　　未来，音频变压器市场将更加注重技术革新和应用拓展。一方面，随着智能家居和物联网技术的发展，音频变压器将更加智能化，能够更好地集成到智能家居系统中。另一方面，随着消费者对高质量音频体验的追求，音频变压器将更加注重提高信号传输的纯净度和稳定性。此外，随着专业音响和高端耳机市场的增长，音频变压器也将迎来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28d1d1d374ff2" w:history="1">
        <w:r>
          <w:rPr>
            <w:rStyle w:val="Hyperlink"/>
          </w:rPr>
          <w:t>2025年版中国音频变压器市场深度调研与行业前景预测报告</w:t>
        </w:r>
      </w:hyperlink>
      <w:r>
        <w:rPr>
          <w:rFonts w:hint="eastAsia"/>
        </w:rPr>
        <w:t>》系统分析了音频变压器行业的市场规模、需求动态及价格趋势，并深入探讨了音频变压器产业链结构的变化与发展。报告详细解读了音频变压器行业现状，科学预测了未来市场前景与发展趋势，同时对音频变压器细分市场的竞争格局进行了全面评估，重点关注领先企业的竞争实力、市场集中度及品牌影响力。结合音频变压器技术现状与未来方向，报告揭示了音频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音频变压器行业概述</w:t>
      </w:r>
      <w:r>
        <w:rPr>
          <w:rFonts w:hint="eastAsia"/>
        </w:rPr>
        <w:br/>
      </w:r>
      <w:r>
        <w:rPr>
          <w:rFonts w:hint="eastAsia"/>
        </w:rPr>
        <w:t>　　第一节 音频变压器产品概述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二、音频变压器的绕制</w:t>
      </w:r>
      <w:r>
        <w:rPr>
          <w:rFonts w:hint="eastAsia"/>
        </w:rPr>
        <w:br/>
      </w:r>
      <w:r>
        <w:rPr>
          <w:rFonts w:hint="eastAsia"/>
        </w:rPr>
        <w:t>　　　　三、音频变压器常见的9种型号</w:t>
      </w:r>
      <w:r>
        <w:rPr>
          <w:rFonts w:hint="eastAsia"/>
        </w:rPr>
        <w:br/>
      </w:r>
      <w:r>
        <w:rPr>
          <w:rFonts w:hint="eastAsia"/>
        </w:rPr>
        <w:t>　　　　四、音频变压器的应用领域</w:t>
      </w:r>
      <w:r>
        <w:rPr>
          <w:rFonts w:hint="eastAsia"/>
        </w:rPr>
        <w:br/>
      </w:r>
      <w:r>
        <w:rPr>
          <w:rFonts w:hint="eastAsia"/>
        </w:rPr>
        <w:t>　　第二节 音频变压器行业属性及国民经济地位分析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四、音频变压器行业国民经济地位分析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音频变压器行业产业链模型分析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二、音频变压器行业产业链模型分析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音频变压器行业技术发展现状及未来发展趋势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三、中外音频变压器技术差距及其主要因素分析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四、提高中国音频变压器技术的策略</w:t>
      </w:r>
      <w:r>
        <w:rPr>
          <w:rFonts w:hint="eastAsia"/>
        </w:rPr>
        <w:br/>
      </w:r>
      <w:r>
        <w:rPr>
          <w:rFonts w:hint="eastAsia"/>
        </w:rPr>
        <w:t>　　第二节 中国音频变压器行业技术发展趋势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三、2025年中国音频变压器上游原材料生产商情况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近些年中国音频变压器行业发展政策环境分析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一、音频变压器行业主管部门、行业管理体制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二、音频变压器行业主要法规与产业政策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全球音频变压器行业发展分析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全球音频变压器行业现状</w:t>
      </w:r>
      <w:r>
        <w:rPr>
          <w:rFonts w:hint="eastAsia"/>
        </w:rPr>
        <w:br/>
      </w:r>
      <w:r>
        <w:rPr>
          <w:rFonts w:hint="eastAsia"/>
        </w:rPr>
        <w:t>　　　　一、2025年全球音频变压器行业发展现状分析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二、2025年全球音频变压器行业发展特点分析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三、2025年全球音频变压器行业产量分析</w:t>
      </w:r>
      <w:r>
        <w:rPr>
          <w:rFonts w:hint="eastAsia"/>
        </w:rPr>
        <w:br/>
      </w:r>
      <w:r>
        <w:rPr>
          <w:rFonts w:hint="eastAsia"/>
        </w:rPr>
        <w:t>　　第二节 全球音频变压器行业主要国家发展现状分析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2025-2031年全球音频变压器行业发展趋势预测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中国音频变压器行业市场运行状况分析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2025年中国音频变压器行业发展概述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2025年中国音频变压器产品重点在建、拟建项目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2025年中国音频变压器行业发展存在问题分析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2025年中国音频变压器行业发展应对策略分析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2025年中国音频变压器行业发展现状分析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2025年中国音频变压器市场现状分析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中国音频变压器产品供给分析</w:t>
      </w:r>
      <w:r>
        <w:rPr>
          <w:rFonts w:hint="eastAsia"/>
        </w:rPr>
        <w:br/>
      </w:r>
      <w:r>
        <w:rPr>
          <w:rFonts w:hint="eastAsia"/>
        </w:rPr>
        <w:t>　　　　一、音频变压器行业总体产能规模</w:t>
      </w:r>
      <w:r>
        <w:rPr>
          <w:rFonts w:hint="eastAsia"/>
        </w:rPr>
        <w:br/>
      </w:r>
      <w:r>
        <w:rPr>
          <w:rFonts w:hint="eastAsia"/>
        </w:rPr>
        <w:t>　　　　二、音频变压器行业生产区域分布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三、2025年中国音频变压器产量分析</w:t>
      </w:r>
      <w:r>
        <w:rPr>
          <w:rFonts w:hint="eastAsia"/>
        </w:rPr>
        <w:br/>
      </w:r>
      <w:r>
        <w:rPr>
          <w:rFonts w:hint="eastAsia"/>
        </w:rPr>
        <w:t>　　　　四、中国音频变压器细分产品市场分析</w:t>
      </w:r>
      <w:r>
        <w:rPr>
          <w:rFonts w:hint="eastAsia"/>
        </w:rPr>
        <w:br/>
      </w:r>
      <w:r>
        <w:rPr>
          <w:rFonts w:hint="eastAsia"/>
        </w:rPr>
        <w:t>　　　　（1）输出变压器市场分析</w:t>
      </w:r>
      <w:r>
        <w:rPr>
          <w:rFonts w:hint="eastAsia"/>
        </w:rPr>
        <w:br/>
      </w:r>
      <w:r>
        <w:rPr>
          <w:rFonts w:hint="eastAsia"/>
        </w:rPr>
        <w:t>　　　　（2）输入变压器市场分析</w:t>
      </w:r>
      <w:r>
        <w:rPr>
          <w:rFonts w:hint="eastAsia"/>
        </w:rPr>
        <w:br/>
      </w:r>
      <w:r>
        <w:rPr>
          <w:rFonts w:hint="eastAsia"/>
        </w:rPr>
        <w:t>　　　　（3）级间变压器市场分析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一、2025年中国音频变压器行业市场需求量分析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四、音频变压器行业市场需求热点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中国音频变压器行业进出口分析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一、2025年中国音频变压器行业进口分析</w:t>
      </w:r>
      <w:r>
        <w:rPr>
          <w:rFonts w:hint="eastAsia"/>
        </w:rPr>
        <w:br/>
      </w:r>
      <w:r>
        <w:rPr>
          <w:rFonts w:hint="eastAsia"/>
        </w:rPr>
        <w:t>　　　　（1）2014年中国音频变压器行业进口量情况分析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（2）2014年中国音频变压器行业进口金额情况分析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（3）2014年中国音频变压器行业分国家进口情况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二、2025年中国音频变压器行业出口分析</w:t>
      </w:r>
      <w:r>
        <w:rPr>
          <w:rFonts w:hint="eastAsia"/>
        </w:rPr>
        <w:br/>
      </w:r>
      <w:r>
        <w:rPr>
          <w:rFonts w:hint="eastAsia"/>
        </w:rPr>
        <w:t>　　　　（1）2014年中国音频变压器行业出口量情况分析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（2）2014年中国音频变压器行业出口金额情况分析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（3）2014年中国音频变压器行业分国家出口情况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2025年中国音频变压器市场价格分析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一、2025年中国音频变压器行业市场价格分析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二、2025年中国音频变压器价格影响因素分析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2025年中国音频变压器产业经济运行分析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国内音频变压器行业分析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二、中国音频变压器行业利润分析</w:t>
      </w:r>
      <w:r>
        <w:rPr>
          <w:rFonts w:hint="eastAsia"/>
        </w:rPr>
        <w:br/>
      </w:r>
      <w:r>
        <w:rPr>
          <w:rFonts w:hint="eastAsia"/>
        </w:rPr>
        <w:t>　　第三节 中国音频变压器行业成本费用分析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中国音频变压器行业经营情况分析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2025年中国音频变压器行业市场需求分析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2025年中国音频变压器下游行业需求结构分析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无线电通讯行业音频变压器需求分析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一、无线电通讯行业发展现状与前景</w:t>
      </w:r>
      <w:r>
        <w:rPr>
          <w:rFonts w:hint="eastAsia"/>
        </w:rPr>
        <w:br/>
      </w:r>
      <w:r>
        <w:rPr>
          <w:rFonts w:hint="eastAsia"/>
        </w:rPr>
        <w:t>　　　　二、无线电通讯行业领域音频变压器应用现状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三、无线电通讯行业对音频变压器的需求规模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四、无线电通讯行业音频变压器行业主要企业及经营情况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五、无线电通讯行业音频变压器需求前景</w:t>
      </w:r>
      <w:r>
        <w:rPr>
          <w:rFonts w:hint="eastAsia"/>
        </w:rPr>
        <w:br/>
      </w:r>
      <w:r>
        <w:rPr>
          <w:rFonts w:hint="eastAsia"/>
        </w:rPr>
        <w:t>　　第三节 广播电视行业音频变压器需求分析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一、广播电视行业发展现状与前景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二、广播电视领域音频变压器应用现状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三、广播电视行业对音频变压器的需求规模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四、广播电视用音频变压器行业主要企业及经营情况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五、广播电视行业音频变压器需求前景</w:t>
      </w:r>
      <w:r>
        <w:rPr>
          <w:rFonts w:hint="eastAsia"/>
        </w:rPr>
        <w:br/>
      </w:r>
      <w:r>
        <w:rPr>
          <w:rFonts w:hint="eastAsia"/>
        </w:rPr>
        <w:t>　　第四节 音响行业音频变压器需求分析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一、音响行业发展现状与前景</w:t>
      </w:r>
      <w:r>
        <w:rPr>
          <w:rFonts w:hint="eastAsia"/>
        </w:rPr>
        <w:br/>
      </w:r>
      <w:r>
        <w:rPr>
          <w:rFonts w:hint="eastAsia"/>
        </w:rPr>
        <w:t>　　　　二、音响领域音频变压器应用现状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三、音响行业对音频变压器的需求规模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四、音响用音频变压器行业主要企业及经营情况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五、音响行业音频变压器需求前景</w:t>
      </w:r>
      <w:r>
        <w:rPr>
          <w:rFonts w:hint="eastAsia"/>
        </w:rPr>
        <w:br/>
      </w:r>
      <w:r>
        <w:rPr>
          <w:rFonts w:hint="eastAsia"/>
        </w:rPr>
        <w:t>　　第五节 电炉行业音频变压器需求分析</w:t>
      </w:r>
      <w:r>
        <w:rPr>
          <w:rFonts w:hint="eastAsia"/>
        </w:rPr>
        <w:br/>
      </w:r>
      <w:r>
        <w:rPr>
          <w:rFonts w:hint="eastAsia"/>
        </w:rPr>
        <w:t>　　　　一、电炉行业发展现状与前景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二、电炉领域音频变压器应用现状</w:t>
      </w:r>
      <w:r>
        <w:rPr>
          <w:rFonts w:hint="eastAsia"/>
        </w:rPr>
        <w:br/>
      </w:r>
      <w:r>
        <w:rPr>
          <w:rFonts w:hint="eastAsia"/>
        </w:rPr>
        <w:t>　　　　三、电炉行业对音频变压器的需求规模</w:t>
      </w:r>
      <w:r>
        <w:rPr>
          <w:rFonts w:hint="eastAsia"/>
        </w:rPr>
        <w:br/>
      </w:r>
      <w:r>
        <w:rPr>
          <w:rFonts w:hint="eastAsia"/>
        </w:rPr>
        <w:t>　　　　四、电炉用音频变压器行业主要企业及经营情况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五、电炉电行业音频变压器需求前景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2025年我国音频变压器行业不同区域市场分析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二、2025年华北地区音频变压器运行情况分析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三、2025年华北地区音频变压器发展趋势分析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三、2025年东北地区音频变压器发展趋势分析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二、2025年华东地区音频变压器运行情况分析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三、2025年华东地区音频变压器发展趋势分析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一、2025年中南地区音频变压器行业发展情况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二、2025年中南地区音频变压器运行情况分析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三、2025年中南地区音频变压器发展趋势分析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一、2025年西南地区音频变压器行业发展情况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二、2025年西南地区音频变压器运行情况分析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三、2025年西南地区音频变压器发展趋势分析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一、2025年西北地区音频变压器行业发展情况</w:t>
      </w:r>
      <w:r>
        <w:rPr>
          <w:rFonts w:hint="eastAsia"/>
        </w:rPr>
        <w:br/>
      </w:r>
      <w:r>
        <w:rPr>
          <w:rFonts w:hint="eastAsia"/>
        </w:rPr>
        <w:t>　　　　二、2025年西北地区音频变压器运行情况分析</w:t>
      </w:r>
      <w:r>
        <w:rPr>
          <w:rFonts w:hint="eastAsia"/>
        </w:rPr>
        <w:br/>
      </w:r>
      <w:r>
        <w:rPr>
          <w:rFonts w:hint="eastAsia"/>
        </w:rPr>
        <w:t>　　　　三、2025年西北地区音频变压器发展趋势分析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中国音频变压器行业竞争状况分析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2025年中国音频变压器行业竞争力分析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一、中国音频变压器行业要素成本分析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2025年中国音频变压器行业市场区域格局分析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2025年中国音频变压器行业市场集中度分析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中国音频变压器行业五力竞争分析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二、音频变压器“波特五力模型”分析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2025年中国音频变压器行业竞争的因素分析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中国音频变压器行业主导企业分析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长征电器股份有限公司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天威保变股份有限公司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亚元科技（宜昌）电子有限公司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四川省崇州市恒达电子厂公司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2025-2031年中国音频变压器行业的前景趋势分析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中国音频变压器的发展前景及趋势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一、中国音频变压器的未来发展展望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二、中国音频变压器行业的发展趋势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三、中国音频变压器市场将进一步加强整合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一、未来中国音频变压器行业发展前景分析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二、中国音频变压器行业市场发展空间分析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三、中国音频变压器行业未来发展趋势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一、2025-2031年中国音频变压器行业贸易状况预测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二、2025-2031年中国音频变压器市场价格预测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2025-2031年中国音频变压器行业盈利能力预测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2025-2031年中国音频变压器行业投资前景及发展建议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2025-2031年中国音频变压器行业投资前景分析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2025-2031年中国音频变压器行业投资特性分析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2025-2031年中国音频变压器行业投资风险分析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(中:智:林)2025-2031年中国音频变压器行业投资机会及建议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音频变压器行业产业链模型图</w:t>
      </w:r>
      <w:r>
        <w:rPr>
          <w:rFonts w:hint="eastAsia"/>
        </w:rPr>
        <w:br/>
      </w:r>
      <w:r>
        <w:rPr>
          <w:rFonts w:hint="eastAsia"/>
        </w:rPr>
        <w:t>　　图表 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2025年中国音频变压器产量情况</w:t>
      </w:r>
      <w:r>
        <w:rPr>
          <w:rFonts w:hint="eastAsia"/>
        </w:rPr>
        <w:br/>
      </w:r>
      <w:r>
        <w:rPr>
          <w:rFonts w:hint="eastAsia"/>
        </w:rPr>
        <w:t>　　图表 2025年我国音频变压器消费结构表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2025年中国音频变压器需求量情况</w:t>
      </w:r>
      <w:r>
        <w:rPr>
          <w:rFonts w:hint="eastAsia"/>
        </w:rPr>
        <w:br/>
      </w:r>
      <w:r>
        <w:rPr>
          <w:rFonts w:hint="eastAsia"/>
        </w:rPr>
        <w:t>　　图表 2025年中国音频变压器进口量情况表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2025年中国音频变压器进口量变化趋势图</w:t>
      </w:r>
      <w:r>
        <w:rPr>
          <w:rFonts w:hint="eastAsia"/>
        </w:rPr>
        <w:br/>
      </w:r>
      <w:r>
        <w:rPr>
          <w:rFonts w:hint="eastAsia"/>
        </w:rPr>
        <w:t>　　图表 2025年中国音频变压器进口金额情况表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2025年中国音频变压器出口量情况表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2025年中国音频变压器出口量变化趋势图</w:t>
      </w:r>
      <w:r>
        <w:rPr>
          <w:rFonts w:hint="eastAsia"/>
        </w:rPr>
        <w:br/>
      </w:r>
      <w:r>
        <w:rPr>
          <w:rFonts w:hint="eastAsia"/>
        </w:rPr>
        <w:t>　　图表 2025年中国音频变压器出口金额情况表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2025年中国音频变压器出口平均价格情况表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2025年中国音频变压器行业产品市场价格变化趋势图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2025年中国音频变压器行业销售收入及增长情况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2025年中国音频变压器行业利润总额及增长情况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2025年中国音频变压器行业生产成本情况变化趋势图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2025年中国音频变压器行业主要费用分析</w:t>
      </w:r>
      <w:r>
        <w:rPr>
          <w:rFonts w:hint="eastAsia"/>
        </w:rPr>
        <w:br/>
      </w:r>
      <w:r>
        <w:rPr>
          <w:rFonts w:hint="eastAsia"/>
        </w:rPr>
        <w:t>　　图表 2025年中国音频变压器行业盈利能力分析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2025年中国音频变压器行业偿债能力分析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2025年中国音频变压器行业运营能力分析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2025年中国音频变压器行业发展能力分析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2025年中国电子行业音频变压器市场需求规模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2025年中国广播电视用音频变压器市场需求规模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2025年中国音响用音频变压器市场需求规模</w:t>
      </w:r>
      <w:r>
        <w:rPr>
          <w:rFonts w:hint="eastAsia"/>
        </w:rPr>
        <w:br/>
      </w:r>
      <w:r>
        <w:rPr>
          <w:rFonts w:hint="eastAsia"/>
        </w:rPr>
        <w:t>　　图表 2025年中国广播电视市场需求规模</w:t>
      </w:r>
      <w:r>
        <w:rPr>
          <w:rFonts w:hint="eastAsia"/>
        </w:rPr>
        <w:br/>
      </w:r>
      <w:r>
        <w:rPr>
          <w:rFonts w:hint="eastAsia"/>
        </w:rPr>
        <w:t>　　图表 2025年华北地区音频变压器行业市场规模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2025年中南地区音频变压器行业市场规模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2025年西北地区音频变压器行业市场规模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2025年中国音频变压器行业集中度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许继电气股份有限公司基本情况一览表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许继电气股份有限公司组织架构图</w:t>
      </w:r>
      <w:r>
        <w:rPr>
          <w:rFonts w:hint="eastAsia"/>
        </w:rPr>
        <w:br/>
      </w:r>
      <w:r>
        <w:rPr>
          <w:rFonts w:hint="eastAsia"/>
        </w:rPr>
        <w:t>　　图表 许继电气股份有限公司资产/销售收入/利润总额情况表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许继电气股份有限公司产销能力分析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三变科技股份有限公司组织架构图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三变科技股份有限公司资产/销售收入/利润总额情况表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三变科技股份有限公司产销能力分析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三变科技股份有限公司成长能力分析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长征电器股份有限公司基本情况一览表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长征电器股份有限公司组织架构图</w:t>
      </w:r>
      <w:r>
        <w:rPr>
          <w:rFonts w:hint="eastAsia"/>
        </w:rPr>
        <w:br/>
      </w:r>
      <w:r>
        <w:rPr>
          <w:rFonts w:hint="eastAsia"/>
        </w:rPr>
        <w:t>　　图表 长征电器股份有限公司资产/销售收入/利润总额情况表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长征电器股份有限公司产销能力分析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长征电器股份有限公司盈利能力分析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长征电器股份有限公司运营能力分析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长征电器股份有限公司偿债能力分析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长征电器股份有限公司成长能力分析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特变电工股份有限公司组织架构图</w:t>
      </w:r>
      <w:r>
        <w:rPr>
          <w:rFonts w:hint="eastAsia"/>
        </w:rPr>
        <w:br/>
      </w:r>
      <w:r>
        <w:rPr>
          <w:rFonts w:hint="eastAsia"/>
        </w:rPr>
        <w:t>　　图表 特变电工股份有限公司资产/销售收入/利润总额情况表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特变电工股份有限公司产销能力分析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天威保变股份有限公司基本情况一览表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天威保变股份有限公司组织架构图</w:t>
      </w:r>
      <w:r>
        <w:rPr>
          <w:rFonts w:hint="eastAsia"/>
        </w:rPr>
        <w:br/>
      </w:r>
      <w:r>
        <w:rPr>
          <w:rFonts w:hint="eastAsia"/>
        </w:rPr>
        <w:t>　　图表 天威保变股份有限公司资产/销售收入/利润总额情况表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天威保变股份有限公司产销能力分析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天威保变股份有限公司盈利能力分析图表：天威保变股份有限公司运营能力分析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天威保变股份有限公司偿债能力分析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天威保变股份有限公司成长能力分析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2025-2031年中国音频变压器行业盈利能力预测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28d1d1d374ff2" w:history="1">
        <w:r>
          <w:rPr>
            <w:rStyle w:val="Hyperlink"/>
          </w:rPr>
          <w:t>2025年版中国音频变压器市场深度调研与行业前景预测报告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28d1d1d374ff2" w:history="1">
        <w:r>
          <w:rPr>
            <w:rStyle w:val="Hyperlink"/>
          </w:rPr>
          <w:t>https://www.20087.com/M_JiXieJiDian/55/YinPinBianYaQiShiChangDiaoYanYuQianJingYuCe.html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嗡嗡响怎么解决、音频变压器对音质的影响、音响变压器接线示意图、音频变压器的接法、音响变压器多少钱一个、音频变压器600:600含义、音频转mp3、音频变压器和普通变压器区别、音频耦合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fedeea9134007" w:history="1">
      <w:r>
        <w:rPr>
          <w:rStyle w:val="Hyperlink"/>
        </w:rPr>
        <w:t>2025年版中国音频变压器市场深度调研与行业前景预测报告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YinPinBianYaQiShiChangDiaoYanYuQianJingYuCe.html" TargetMode="External" Id="Rcee28d1d1d37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YinPinBianYaQiShiChangDiaoYanYuQianJingYuCe.html" TargetMode="External" Id="R24afedeea91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2025-05-23T05:40:00Z</dcterms:created>
  <dcterms:modified xsi:type="dcterms:W3CDTF">2025-05-23T06:40:00Z</dcterms:modified>
  <dc:subject>2025年版中国音频变压器市场深度调研与行业前景预测报告</dc:subject>
  <dc:title>2025年版中国音频变压器市场深度调研与行业前景预测报告</dc:title>
  <cp:keywords>2025年版中国音频变压器市场深度调研与行业前景预测报告</cp:keywords>
  <dc:description>2025年版中国音频变压器市场深度调研与行业前景预测报告</dc:description>
</cp:coreProperties>
</file>