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4c155f9b4d12" w:history="1">
              <w:r>
                <w:rPr>
                  <w:rStyle w:val="Hyperlink"/>
                </w:rPr>
                <w:t>2025-2031年全球与中国ST连接器行业调研及前景分析报告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4c155f9b4d12" w:history="1">
              <w:r>
                <w:rPr>
                  <w:rStyle w:val="Hyperlink"/>
                </w:rPr>
                <w:t>2025-2031年全球与中国ST连接器行业调研及前景分析报告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4c155f9b4d12" w:history="1">
                <w:r>
                  <w:rPr>
                    <w:rStyle w:val="Hyperlink"/>
                  </w:rPr>
                  <w:t>https://www.20087.com/5/15/STLianJieQiShiChangQianJingFenXi.html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连接器是一种广泛应用于光纤通信系统的早期标准接口类型，采用卡口式锁定结构，具有插拔方便、稳定性强的特点，曾被大量用于局域网、安防监控及工业控制系统等领域。尽管随着LC、MPO等小型化、高密度连接器的兴起，ST连接器在高端市场的占比有所下降，但在一些老旧基础设施改造项目以及部分对成本敏感的应用场景中，仍保有较大的使用基础。目前，ST连接器主要以陶瓷插芯为主，具备较好的光学性能和机械耐久性，能够支持多模光纤传输需求。由于其结构简单、易于维护，仍然受到一定规模的用户群体青睐，尤其在教育、医疗、楼宇自动化等行业中仍较为常见。</w:t>
      </w:r>
      <w:r>
        <w:rPr>
          <w:rFonts w:hint="eastAsia"/>
        </w:rPr>
        <w:br/>
      </w:r>
      <w:r>
        <w:rPr>
          <w:rFonts w:hint="eastAsia"/>
        </w:rPr>
        <w:t>　　未来，ST连接器的发展空间将更多依赖于现有存量设备的维护与替换需求，而非大规模新建项目的采用。随着光纤接入网络向更高密度、更小体积方向演进，ST连接器在新建数据中心、5G前传等领域的竞争力将逐步减弱。不过，在工业现场、交通监控等环境复杂且对可靠性要求较高的应用中，ST连接器因其坚固耐用、抗震动能力强等特点，仍将维持一定的市场需求。与此同时，行业或将围绕ST连接器推出更多兼容性配件和升级型产品，以延长其生命周期并提升适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4c155f9b4d12" w:history="1">
        <w:r>
          <w:rPr>
            <w:rStyle w:val="Hyperlink"/>
          </w:rPr>
          <w:t>2025-2031年全球与中国ST连接器行业调研及前景分析报告</w:t>
        </w:r>
      </w:hyperlink>
      <w:r>
        <w:rPr>
          <w:rFonts w:hint="eastAsia"/>
        </w:rPr>
        <w:t>》系统梳理了ST连接器产业链的整体结构，详细解读了ST连接器市场规模、需求动态及价格波动的影响因素。报告基于ST连接器行业现状，结合技术发展与应用趋势，对ST连接器市场前景和未来发展方向进行了预测。同时，报告重点分析了行业重点企业的竞争策略、市场集中度及品牌表现，并对ST连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 ST连接器主要可以分为如下几个类别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 ST连接器销售额增长趋势2020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 ST连接器主要包括如下几个方面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 ST连接器销售额增长趋势2020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ST连接器行业背景、发展历史、现状及趋势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ST连接器行业目前现状分析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ST连接器发展趋势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 ST连接器总体规模分析</w:t>
      </w:r>
      <w:r>
        <w:rPr>
          <w:rFonts w:hint="eastAsia"/>
        </w:rPr>
        <w:br/>
      </w:r>
      <w:r>
        <w:rPr>
          <w:rFonts w:hint="eastAsia"/>
        </w:rPr>
        <w:t>　　2.1 全球 ST连接器供需现状及预测（2020-2031）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 ST连接器产能、产量、产能利用率及发展趋势（2020-2031）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 ST连接器产量、需求量及发展趋势（2020-2031）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 ST连接器产量及发展趋势（2020-2031）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 ST连接器产量（2020-2025）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 ST连接器产量（2026-2031）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 ST连接器产量市场份额（2020-2031）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 ST连接器供需现状及预测（2020-2031）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 ST连接器产能、产量、产能利用率及发展趋势（2020-2031）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 ST连接器产量、市场需求量及发展趋势（2020-2031）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 ST连接器销量及销售额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 ST连接器销售额（2020-2031）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 ST连接器销量（2020-2031）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 ST连接器价格趋势（2020-2031）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 ST连接器主要地区分析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 ST连接器市场规模分析：2020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 ST连接器销售收入及市场份额（2020-2025年）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 ST连接器销售收入预测（2026-2031年）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 ST连接器销量分析：2020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 ST连接器销量及市场份额（2020-2025年）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 ST连接器销量及市场份额预测（2026-2031）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 ST连接器销量、收入及增长率（2020-2031）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 ST连接器产能市场份额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 ST连接器销量（2020-2025）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 ST连接器销量（2020-2025）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 ST连接器销售收入（2020-2025）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 ST连接器销售价格（2020-2025）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 ST连接器收入排名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 ST连接器销量（2020-2025）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 ST连接器销量（2020-2025）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 ST连接器销售收入（2020-2025）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 ST连接器收入排名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 ST连接器销售价格（2020-2025）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 ST连接器总部及产地分布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 ST连接器商业化日期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 ST连接器产品类型及应用</w:t>
      </w:r>
      <w:r>
        <w:rPr>
          <w:rFonts w:hint="eastAsia"/>
        </w:rPr>
        <w:br/>
      </w:r>
      <w:r>
        <w:rPr>
          <w:rFonts w:hint="eastAsia"/>
        </w:rPr>
        <w:t>　　4.7 ST连接器行业集中度、竞争程度分析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ST连接器行业集中度分析：2024年全球Top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 ST连接器第一梯队、第二梯队和第三梯队生产商（品牌）及市场份额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ST连接器销量、收入、价格及毛利率（2020-2025）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 ST连接器分析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 ST连接器销量（2020-2031）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 ST连接器销量及市场份额（2020-2025）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 ST连接器销量预测（2026-2031）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 ST连接器收入（2020-2031）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 ST连接器收入及市场份额（2020-2025）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 ST连接器收入预测（2026-2031）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 ST连接器价格走势（2020-2031）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 ST连接器分析</w:t>
      </w:r>
      <w:r>
        <w:rPr>
          <w:rFonts w:hint="eastAsia"/>
        </w:rPr>
        <w:br/>
      </w:r>
      <w:r>
        <w:rPr>
          <w:rFonts w:hint="eastAsia"/>
        </w:rPr>
        <w:t>　　7.1 全球不同应用 ST连接器销量（2020-2031）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 ST连接器销量及市场份额（2020-2025）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 ST连接器销量预测（2026-2031）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 ST连接器收入（2020-2031）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 ST连接器收入及市场份额（2020-2025）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 ST连接器收入预测（2026-2031）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 ST连接器价格走势（2020-2031）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ST连接器产业链分析</w:t>
      </w:r>
      <w:r>
        <w:rPr>
          <w:rFonts w:hint="eastAsia"/>
        </w:rPr>
        <w:br/>
      </w:r>
      <w:r>
        <w:rPr>
          <w:rFonts w:hint="eastAsia"/>
        </w:rPr>
        <w:t>　　8.2 ST连接器工艺制造技术分析</w:t>
      </w:r>
      <w:r>
        <w:rPr>
          <w:rFonts w:hint="eastAsia"/>
        </w:rPr>
        <w:br/>
      </w:r>
      <w:r>
        <w:rPr>
          <w:rFonts w:hint="eastAsia"/>
        </w:rPr>
        <w:t>　　8.3 ST连接器产业上游供应分析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ST连接器下游客户分析</w:t>
      </w:r>
      <w:r>
        <w:rPr>
          <w:rFonts w:hint="eastAsia"/>
        </w:rPr>
        <w:br/>
      </w:r>
      <w:r>
        <w:rPr>
          <w:rFonts w:hint="eastAsia"/>
        </w:rPr>
        <w:t>　　8.5 ST连接器销售渠道分析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ST连接器行业发展机遇及主要驱动因素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ST连接器行业发展面临的风险</w:t>
      </w:r>
      <w:r>
        <w:rPr>
          <w:rFonts w:hint="eastAsia"/>
        </w:rPr>
        <w:br/>
      </w:r>
      <w:r>
        <w:rPr>
          <w:rFonts w:hint="eastAsia"/>
        </w:rPr>
        <w:t>　　9.3 ST连接器行业政策分析</w:t>
      </w:r>
      <w:r>
        <w:rPr>
          <w:rFonts w:hint="eastAsia"/>
        </w:rPr>
        <w:br/>
      </w:r>
      <w:r>
        <w:rPr>
          <w:rFonts w:hint="eastAsia"/>
        </w:rPr>
        <w:t>　　9.4 ST连接器中国企业SWOT分析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 ST连接器销售额增长（CAGR）趋势2020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ST连接器行业目前发展现状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ST连接器发展趋势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 ST连接器产量增速（CAGR）：（2020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 ST连接器产量（2020-2025）&amp;（千件）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 ST连接器产量（2026-2031）&amp;（千件）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 ST连接器产量市场份额（2020-2025）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 ST连接器产量（2026-2031）&amp;（千件）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 ST连接器销售收入增速：（2020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 ST连接器销售收入（2020-2025）&amp;（百万美元）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 ST连接器销售收入市场份额（2020-2025）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 ST连接器收入（2026-2031）&amp;（百万美元）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 ST连接器收入市场份额（2026-2031）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 ST连接器销量（千件）：2020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 ST连接器销量（2020-2025）&amp;（千件）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 ST连接器销量市场份额（2020-2025）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 ST连接器销量（2026-2031）&amp;（千件）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 ST连接器销量份额（2026-2031）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 ST连接器产能（2024-2025）&amp;（千件）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 ST连接器销量（2020-2025）&amp;（千件）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 ST连接器销量市场份额（2020-2025）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 ST连接器销售收入（2020-2025）&amp;（百万美元）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 ST连接器销售收入市场份额（2020-2025）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 ST连接器销售价格（2020-2025）&amp;（美元/件）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 ST连接器收入排名（百万美元）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 ST连接器销量（2020-2025）&amp;（千件）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 ST连接器销量市场份额（2020-2025）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 ST连接器销售收入（2020-2025）&amp;（百万美元）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 ST连接器销售收入市场份额（2020-2025）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 ST连接器收入排名（百万美元）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 ST连接器销售价格（2020-2025）&amp;（美元/件）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 ST连接器总部及产地分布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 ST连接器商业化日期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 ST连接器产品类型及应用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 ST连接器主要厂商市场地位（第一梯队、第二梯队和第三梯队）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 ST连接器市场投资、并购等现状分析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ST连接器生产基地、销售区域、竞争对手及市场地位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ST连接器产品规格、参数及市场应用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ST连接器销量（千件）、收入（百万美元）、价格（美元/件）及毛利率（2020-2025）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 ST连接器销量（2020-2025年）&amp;（千件）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 ST连接器销量市场份额（2020-2025）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 ST连接器销量预测（2026-2031）&amp;（千件）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 ST连接器销量市场份额预测（2026-2031）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 ST连接器收入（2020-2025年）&amp;（百万美元）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 ST连接器收入市场份额（2020-2025）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 ST连接器收入预测（2026-2031）&amp;（百万美元）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 ST连接器收入市场份额预测（2026-2031）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 ST连接器销量（2020-2025年）&amp;（千件）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 ST连接器销量市场份额（2020-2025）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 ST连接器销量预测（2026-2031）&amp;（千件）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 ST连接器销量市场份额预测（2026-2031）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 ST连接器收入（2020-2025年）&amp;（百万美元）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 ST连接器收入市场份额（2020-2025）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 ST连接器收入预测（2026-2031）&amp;（百万美元）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 ST连接器收入市场份额预测（2026-2031）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ST连接器上游原料供应商及联系方式列表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ST连接器典型客户列表</w:t>
      </w:r>
      <w:r>
        <w:rPr>
          <w:rFonts w:hint="eastAsia"/>
        </w:rPr>
        <w:br/>
      </w:r>
      <w:r>
        <w:rPr>
          <w:rFonts w:hint="eastAsia"/>
        </w:rPr>
        <w:t>　　表 161： ST连接器主要销售模式及销售渠道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ST连接器行业发展机遇及主要驱动因素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ST连接器行业发展面临的风险</w:t>
      </w:r>
      <w:r>
        <w:rPr>
          <w:rFonts w:hint="eastAsia"/>
        </w:rPr>
        <w:br/>
      </w:r>
      <w:r>
        <w:rPr>
          <w:rFonts w:hint="eastAsia"/>
        </w:rPr>
        <w:t>　　表 164： ST连接器行业政策分析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 ST连接器销售额2020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 ST连接器市场份额2024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 ST连接器市场份额2024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 ST连接器产能、产量、产能利用率及发展趋势（2020-2031）&amp;（千件）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 ST连接器产量、需求量及发展趋势（2020-2031）&amp;（千件）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 ST连接器产量（2020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 ST连接器产量市场份额（2020-2031）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 ST连接器产能、产量、产能利用率及发展趋势（2020-2031）&amp;（千件）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 ST连接器产量、市场需求量及发展趋势（2020-2031）&amp;（千件）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 ST连接器市场销售额及增长率：（2020-2031）&amp;（百万美元）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 ST连接器市场规模：2020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 ST连接器价格趋势（2020-2031）&amp;（美元/件）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 ST连接器销售收入（2020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 ST连接器销售收入市场份额（2020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 ST连接器销量及增长率（2020-2031）&amp;（千件）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 ST连接器收入及增长率（2020-2031）&amp;（百万美元）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 ST连接器销量市场份额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 ST连接器收入市场份额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 ST连接器销量市场份额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 ST连接器收入市场份额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 ST连接器市场份额</w:t>
      </w:r>
      <w:r>
        <w:rPr>
          <w:rFonts w:hint="eastAsia"/>
        </w:rPr>
        <w:br/>
      </w:r>
      <w:r>
        <w:rPr>
          <w:rFonts w:hint="eastAsia"/>
        </w:rPr>
        <w:t>　　图 40： 2024年全球 ST连接器第一梯队、第二梯队和第三梯队厂商及市场份额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 ST连接器价格走势（2020-2031）&amp;（美元/件）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 ST连接器价格走势（2020-2031）&amp;（美元/件）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ST连接器产业链</w:t>
      </w:r>
      <w:r>
        <w:rPr>
          <w:rFonts w:hint="eastAsia"/>
        </w:rPr>
        <w:br/>
      </w:r>
      <w:r>
        <w:rPr>
          <w:rFonts w:hint="eastAsia"/>
        </w:rPr>
        <w:t>　　图 44： ST连接器中国企业SWOT分析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4c155f9b4d12" w:history="1">
        <w:r>
          <w:rPr>
            <w:rStyle w:val="Hyperlink"/>
          </w:rPr>
          <w:t>2025-2031年全球与中国ST连接器行业调研及前景分析报告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4c155f9b4d12" w:history="1">
        <w:r>
          <w:rPr>
            <w:rStyle w:val="Hyperlink"/>
          </w:rPr>
          <w:t>https://www.20087.com/5/15/STLianJieQiShiChangQianJingFenXi.html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d9c53e4094bfc" w:history="1">
      <w:r>
        <w:rPr>
          <w:rStyle w:val="Hyperlink"/>
        </w:rPr>
        <w:t>2025-2031年全球与中国ST连接器行业调研及前景分析报告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TLianJieQiShiChangQianJingFenXi.html" TargetMode="External" Id="Reb174c155f9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TLianJieQiShiChangQianJingFenXi.html" TargetMode="External" Id="Rca4d9c53e40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2025-05-04T07:01:15Z</dcterms:created>
  <dcterms:modified xsi:type="dcterms:W3CDTF">2025-05-04T08:01:15Z</dcterms:modified>
  <dc:subject>2025-2031年全球与中国ST连接器行业调研及前景分析报告</dc:subject>
  <dc:title>2025-2031年全球与中国ST连接器行业调研及前景分析报告</dc:title>
  <cp:keywords>2025-2031年全球与中国ST连接器行业调研及前景分析报告</cp:keywords>
  <dc:description>2025-2031年全球与中国ST连接器行业调研及前景分析报告</dc:description>
</cp:coreProperties>
</file>