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8ea59e70746a7" w:history="1">
              <w:r>
                <w:rPr>
                  <w:rStyle w:val="Hyperlink"/>
                </w:rPr>
                <w:t>2025-2031年中国SoC设计服务行业研究与前景趋势报告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8ea59e70746a7" w:history="1">
              <w:r>
                <w:rPr>
                  <w:rStyle w:val="Hyperlink"/>
                </w:rPr>
                <w:t>2025-2031年中国SoC设计服务行业研究与前景趋势报告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8ea59e70746a7" w:history="1">
                <w:r>
                  <w:rPr>
                    <w:rStyle w:val="Hyperlink"/>
                  </w:rPr>
                  <w:t>https://www.20087.com/5/25/SoCSheJiFuWuHangYeFaZhanQianJing.html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SoC（System on Chip，系统级芯片）设计服务是指为客户提供定制化芯片设计的服务，涵盖从概念设计到成品测试的全过程。近年来，随着物联网、人工智能等领域的快速发展，SoC设计服务的需求大幅增加。为了满足客户多样化的需求，SoC设计服务提供商不断优化设计流程，采用先进的EDA工具和仿真技术，提高设计效率和产品质量。同时，随着半导体工艺技术的进步，SoC设计服务能够支持更小的制程节点，使芯片具备更高的集成度和更低的功耗。</w:t>
      </w:r>
      <w:r>
        <w:rPr>
          <w:rFonts w:hint="eastAsia"/>
        </w:rPr>
        <w:br/>
      </w:r>
      <w:r>
        <w:rPr>
          <w:rFonts w:hint="eastAsia"/>
        </w:rPr>
        <w:t>　　未来，SoC设计服务将更加注重定制化和灵活性。随着市场竞争的加剧，企业越来越需要具有差异化优势的产品，这就要求SoC设计服务能够提供高度定制化的解决方案，以满足客户的独特需求。另一方面，随着边缘计算和嵌入式系统的普及，SoC设计服务将更加注重低功耗和高性能的平衡，以适应物联网设备的小型化和便携化趋势。此外，随着人工智能技术的发展，SoC设计服务还需要集成更多的AI功能，如神经网络加速器等，以支持智能设备的复杂运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8ea59e70746a7" w:history="1">
        <w:r>
          <w:rPr>
            <w:rStyle w:val="Hyperlink"/>
          </w:rPr>
          <w:t>2025-2031年中国SoC设计服务行业研究与前景趋势报告</w:t>
        </w:r>
      </w:hyperlink>
      <w:r>
        <w:rPr>
          <w:rFonts w:hint="eastAsia"/>
        </w:rPr>
        <w:t>》基于科学的市场调研与数据分析，全面解析了SoC设计服务行业的市场规模、市场需求及发展现状。报告深入探讨了SoC设计服务产业链结构、细分市场特点及技术发展方向，并结合宏观经济环境与消费者需求变化，对SoC设计服务行业前景与未来趋势进行了科学预测，揭示了潜在增长空间。通过对SoC设计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SoC设计服务产业概述</w:t>
      </w:r>
      <w:r>
        <w:rPr>
          <w:rFonts w:hint="eastAsia"/>
        </w:rPr>
        <w:br/>
      </w:r>
      <w:r>
        <w:rPr>
          <w:rFonts w:hint="eastAsia"/>
        </w:rPr>
        <w:t>　　第一节 SoC设计服务定义与分类</w:t>
      </w:r>
      <w:r>
        <w:rPr>
          <w:rFonts w:hint="eastAsia"/>
        </w:rPr>
        <w:br/>
      </w:r>
      <w:r>
        <w:rPr>
          <w:rFonts w:hint="eastAsia"/>
        </w:rPr>
        <w:t>　　第二节 SoC设计服务产业链结构及关键环节剖析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SoC设计服务商业模式与盈利模式解析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SoC设计服务经济指标与行业评估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全球SoC设计服务市场发展综述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2019-2024年全球SoC设计服务市场规模及增长趋势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主要国家与地区SoC设计服务市场对比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2025-2031年全球SoC设计服务行业发展趋势与前景预测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国际SoC设计服务市场发展趋势及对我国启示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二、对我国SoC设计服务市场的借鉴意义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中国SoC设计服务行业市场规模分析与预测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SoC设计服务市场的总体规模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一、2019-2024年SoC设计服务市场规模变化及趋势分析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二、2025年SoC设计服务行业市场规模特点</w:t>
      </w:r>
      <w:r>
        <w:rPr>
          <w:rFonts w:hint="eastAsia"/>
        </w:rPr>
        <w:br/>
      </w:r>
      <w:r>
        <w:rPr>
          <w:rFonts w:hint="eastAsia"/>
        </w:rPr>
        <w:t>　　第二节 SoC设计服务市场规模的构成</w:t>
      </w:r>
      <w:r>
        <w:rPr>
          <w:rFonts w:hint="eastAsia"/>
        </w:rPr>
        <w:br/>
      </w:r>
      <w:r>
        <w:rPr>
          <w:rFonts w:hint="eastAsia"/>
        </w:rPr>
        <w:t>　　　　一、SoC设计服务客户群体特征与偏好分析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二、不同类型SoC设计服务市场规模分布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三、各地区SoC设计服务市场规模差异与特点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SoC设计服务市场规模的预测与展望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一、未来几年SoC设计服务市场规模增长预测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2024-2025年SoC设计服务行业技术发展现状及趋势分析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SoC设计服务行业技术发展现状分析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国内外SoC设计服务行业技术差距分析及差距形成的主要原因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SoC设计服务行业技术发展方向、趋势预测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提升SoC设计服务行业技术能力策略建议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2019-2024年中国SoC设计服务行业总体发展与财务状况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2019-2024年SoC设计服务行业规模情况</w:t>
      </w:r>
      <w:r>
        <w:rPr>
          <w:rFonts w:hint="eastAsia"/>
        </w:rPr>
        <w:br/>
      </w:r>
      <w:r>
        <w:rPr>
          <w:rFonts w:hint="eastAsia"/>
        </w:rPr>
        <w:t>　　　　一、SoC设计服务行业企业数量规模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二、SoC设计服务行业从业人员规模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三、SoC设计服务行业市场敏感性分析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2019-2024年SoC设计服务行业财务能力分析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一、SoC设计服务行业盈利能力</w:t>
      </w:r>
      <w:r>
        <w:rPr>
          <w:rFonts w:hint="eastAsia"/>
        </w:rPr>
        <w:br/>
      </w:r>
      <w:r>
        <w:rPr>
          <w:rFonts w:hint="eastAsia"/>
        </w:rPr>
        <w:t>　　　　二、SoC设计服务行业偿债能力</w:t>
      </w:r>
      <w:r>
        <w:rPr>
          <w:rFonts w:hint="eastAsia"/>
        </w:rPr>
        <w:br/>
      </w:r>
      <w:r>
        <w:rPr>
          <w:rFonts w:hint="eastAsia"/>
        </w:rPr>
        <w:t>　　　　三、SoC设计服务行业营运能力</w:t>
      </w:r>
      <w:r>
        <w:rPr>
          <w:rFonts w:hint="eastAsia"/>
        </w:rPr>
        <w:br/>
      </w:r>
      <w:r>
        <w:rPr>
          <w:rFonts w:hint="eastAsia"/>
        </w:rPr>
        <w:t>　　　　四、SoC设计服务行业发展能力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中国SoC设计服务行业细分市场调研与机会挖掘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SoC设计服务细分市场（一）市场调研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SoC设计服务细分市场（二）市场调研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中国SoC设计服务行业区域市场调研分析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2019-2024年中国SoC设计服务行业重点区域调研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一、重点地区（一）SoC设计服务市场规模与特点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二、重点地区（二）SoC设计服务市场规模及特点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三、重点地区（三）SoC设计服务市场规模及特点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四、重点地区（四）SoC设计服务市场规模及特点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不同区域SoC设计服务市场的对比与启示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二、SoC设计服务市场拓展策略与建议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中国SoC设计服务行业的营销渠道与客户分析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SoC设计服务行业渠道分析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二、各类渠道对SoC设计服务行业的影响</w:t>
      </w:r>
      <w:r>
        <w:rPr>
          <w:rFonts w:hint="eastAsia"/>
        </w:rPr>
        <w:br/>
      </w:r>
      <w:r>
        <w:rPr>
          <w:rFonts w:hint="eastAsia"/>
        </w:rPr>
        <w:t>　　　　三、主要SoC设计服务企业渠道策略研究</w:t>
      </w:r>
      <w:r>
        <w:rPr>
          <w:rFonts w:hint="eastAsia"/>
        </w:rPr>
        <w:br/>
      </w:r>
      <w:r>
        <w:rPr>
          <w:rFonts w:hint="eastAsia"/>
        </w:rPr>
        <w:t>　　第二节 SoC设计服务行业客户分析与定位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中国SoC设计服务行业竞争格局及策略选择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SoC设计服务行业总体市场竞争状况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一、SoC设计服务行业竞争结构分析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二、SoC设计服务企业竞争格局与集中度评估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三、SoC设计服务行业SWOT分析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SoC设计服务行业重点企业调研分析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SoC设计服务企业发展策略分析</w:t>
      </w:r>
      <w:r>
        <w:rPr>
          <w:rFonts w:hint="eastAsia"/>
        </w:rPr>
        <w:br/>
      </w:r>
      <w:r>
        <w:rPr>
          <w:rFonts w:hint="eastAsia"/>
        </w:rPr>
        <w:t>　　第一节 SoC设计服务市场与销售策略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SoC设计服务品牌战略思考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中国SoC设计服务行业发展环境分析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二、SoC设计服务行业主管部门、监管体制及相关政策法规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3、SoC设计服务行业的主要法律、法规和政策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4、2025年SoC设计服务行业法律法规和政策对行业的影响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二、SoC设计服务消费者需求分析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一、SoC设计服务技术的应用与创新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二、SoC设计服务行业发展的技术趋势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2025-2031年SoC设计服务行业展趋势预测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2025-2031年SoC设计服务市场发展前景分析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一、SoC设计服务市场发展潜力</w:t>
      </w:r>
      <w:r>
        <w:rPr>
          <w:rFonts w:hint="eastAsia"/>
        </w:rPr>
        <w:br/>
      </w:r>
      <w:r>
        <w:rPr>
          <w:rFonts w:hint="eastAsia"/>
        </w:rPr>
        <w:t>　　　　二、SoC设计服务市场前景分析</w:t>
      </w:r>
      <w:r>
        <w:rPr>
          <w:rFonts w:hint="eastAsia"/>
        </w:rPr>
        <w:br/>
      </w:r>
      <w:r>
        <w:rPr>
          <w:rFonts w:hint="eastAsia"/>
        </w:rPr>
        <w:t>　　　　三、SoC设计服务细分行业发展前景分析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2025-2031年SoC设计服务发展趋势预测</w:t>
      </w:r>
      <w:r>
        <w:rPr>
          <w:rFonts w:hint="eastAsia"/>
        </w:rPr>
        <w:br/>
      </w:r>
      <w:r>
        <w:rPr>
          <w:rFonts w:hint="eastAsia"/>
        </w:rPr>
        <w:t>　　　　一、SoC设计服务发展趋势预测</w:t>
      </w:r>
      <w:r>
        <w:rPr>
          <w:rFonts w:hint="eastAsia"/>
        </w:rPr>
        <w:br/>
      </w:r>
      <w:r>
        <w:rPr>
          <w:rFonts w:hint="eastAsia"/>
        </w:rPr>
        <w:t>　　　　二、SoC设计服务市场规模预测</w:t>
      </w:r>
      <w:r>
        <w:rPr>
          <w:rFonts w:hint="eastAsia"/>
        </w:rPr>
        <w:br/>
      </w:r>
      <w:r>
        <w:rPr>
          <w:rFonts w:hint="eastAsia"/>
        </w:rPr>
        <w:t>　　　　三、SoC设计服务细分市场发展趋势预测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未来SoC设计服务行业挑战与机遇探讨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一、SoC设计服务行业挑战</w:t>
      </w:r>
      <w:r>
        <w:rPr>
          <w:rFonts w:hint="eastAsia"/>
        </w:rPr>
        <w:br/>
      </w:r>
      <w:r>
        <w:rPr>
          <w:rFonts w:hint="eastAsia"/>
        </w:rPr>
        <w:t>　　　　二、SoC设计服务行业机遇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SoC设计服务行业研究结论及建议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对SoC设计服务行业发展的建议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中.智林.：对SoC设计服务企业和投资者的建议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SoC设计服务行业现状</w:t>
      </w:r>
      <w:r>
        <w:rPr>
          <w:rFonts w:hint="eastAsia"/>
        </w:rPr>
        <w:br/>
      </w:r>
      <w:r>
        <w:rPr>
          <w:rFonts w:hint="eastAsia"/>
        </w:rPr>
        <w:t>　　图表 SoC设计服务行业产业链调研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2019-2024年SoC设计服务行业市场容量统计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2019-2024年中国SoC设计服务行业市场规模情况</w:t>
      </w:r>
      <w:r>
        <w:rPr>
          <w:rFonts w:hint="eastAsia"/>
        </w:rPr>
        <w:br/>
      </w:r>
      <w:r>
        <w:rPr>
          <w:rFonts w:hint="eastAsia"/>
        </w:rPr>
        <w:t>　　图表 SoC设计服务行业动态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2019-2024年中国SoC设计服务行业销售收入统计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2019-2024年中国SoC设计服务行业盈利统计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2019-2024年中国SoC设计服务行业利润总额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2019-2024年中国SoC设计服务行业企业数量统计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2019-2024年中国SoC设计服务行业竞争力分析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2019-2024年中国SoC设计服务行业盈利能力分析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2019-2024年中国SoC设计服务行业运营能力分析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2019-2024年中国SoC设计服务行业偿债能力分析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2019-2024年中国SoC设计服务行业发展能力分析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2019-2024年中国SoC设计服务行业经营效益分析</w:t>
      </w:r>
      <w:r>
        <w:rPr>
          <w:rFonts w:hint="eastAsia"/>
        </w:rPr>
        <w:br/>
      </w:r>
      <w:r>
        <w:rPr>
          <w:rFonts w:hint="eastAsia"/>
        </w:rPr>
        <w:t>　　图表 SoC设计服务行业竞争对手分析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**地区SoC设计服务市场规模</w:t>
      </w:r>
      <w:r>
        <w:rPr>
          <w:rFonts w:hint="eastAsia"/>
        </w:rPr>
        <w:br/>
      </w:r>
      <w:r>
        <w:rPr>
          <w:rFonts w:hint="eastAsia"/>
        </w:rPr>
        <w:t>　　图表 **地区SoC设计服务行业市场需求</w:t>
      </w:r>
      <w:r>
        <w:rPr>
          <w:rFonts w:hint="eastAsia"/>
        </w:rPr>
        <w:br/>
      </w:r>
      <w:r>
        <w:rPr>
          <w:rFonts w:hint="eastAsia"/>
        </w:rPr>
        <w:t>　　图表 **地区SoC设计服务市场调研</w:t>
      </w:r>
      <w:r>
        <w:rPr>
          <w:rFonts w:hint="eastAsia"/>
        </w:rPr>
        <w:br/>
      </w:r>
      <w:r>
        <w:rPr>
          <w:rFonts w:hint="eastAsia"/>
        </w:rPr>
        <w:t>　　图表 **地区SoC设计服务行业市场需求分析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**地区SoC设计服务市场规模</w:t>
      </w:r>
      <w:r>
        <w:rPr>
          <w:rFonts w:hint="eastAsia"/>
        </w:rPr>
        <w:br/>
      </w:r>
      <w:r>
        <w:rPr>
          <w:rFonts w:hint="eastAsia"/>
        </w:rPr>
        <w:t>　　图表 **地区SoC设计服务行业市场需求</w:t>
      </w:r>
      <w:r>
        <w:rPr>
          <w:rFonts w:hint="eastAsia"/>
        </w:rPr>
        <w:br/>
      </w:r>
      <w:r>
        <w:rPr>
          <w:rFonts w:hint="eastAsia"/>
        </w:rPr>
        <w:t>　　图表 **地区SoC设计服务市场调研</w:t>
      </w:r>
      <w:r>
        <w:rPr>
          <w:rFonts w:hint="eastAsia"/>
        </w:rPr>
        <w:br/>
      </w:r>
      <w:r>
        <w:rPr>
          <w:rFonts w:hint="eastAsia"/>
        </w:rPr>
        <w:t>　　图表 **地区SoC设计服务行业市场需求分析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SoC设计服务重点企业（一）基本信息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SoC设计服务重点企业（一）经营情况分析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SoC设计服务重点企业（一）盈利能力情况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SoC设计服务重点企业（一）偿债能力情况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SoC设计服务重点企业（一）运营能力情况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SoC设计服务重点企业（一）成长能力情况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SoC设计服务重点企业（二）基本信息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SoC设计服务重点企业（二）经营情况分析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SoC设计服务重点企业（二）盈利能力情况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SoC设计服务重点企业（二）偿债能力情况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SoC设计服务重点企业（二）运营能力情况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SoC设计服务重点企业（二）成长能力情况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2025-2031年中国SoC设计服务行业信息化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2025-2031年中国SoC设计服务行业市场容量预测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2025-2031年中国SoC设计服务行业市场规模预测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2025-2031年中国SoC设计服务行业风险分析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2025-2031年中国SoC设计服务市场前景分析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2025-2031年中国SoC设计服务行业发展趋势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8ea59e70746a7" w:history="1">
        <w:r>
          <w:rPr>
            <w:rStyle w:val="Hyperlink"/>
          </w:rPr>
          <w:t>2025-2031年中国SoC设计服务行业研究与前景趋势报告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8ea59e70746a7" w:history="1">
        <w:r>
          <w:rPr>
            <w:rStyle w:val="Hyperlink"/>
          </w:rPr>
          <w:t>https://www.20087.com/5/25/SoCSheJiFuWuHangYeFaZhanQianJing.html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热点：半导体材料tray盘、soc设计师是做什么的、1毛以内的单片机、soc设计课程、服务设计包括哪些内容、soc设计原理与实战、pcb大学生一般能画到几层、soc design service、SOC旋涂碳材料介绍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4b1701e4a4faa" w:history="1">
      <w:r>
        <w:rPr>
          <w:rStyle w:val="Hyperlink"/>
        </w:rPr>
        <w:t>2025-2031年中国SoC设计服务行业研究与前景趋势报告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SoCSheJiFuWuHangYeFaZhanQianJing.html" TargetMode="External" Id="R6e28ea59e707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SoCSheJiFuWuHangYeFaZhanQianJing.html" TargetMode="External" Id="R5574b1701e4a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2025-05-31T06:18:17Z</dcterms:created>
  <dcterms:modified xsi:type="dcterms:W3CDTF">2025-05-31T07:18:17Z</dcterms:modified>
  <dc:subject>2025-2031年中国SoC设计服务行业研究与前景趋势报告</dc:subject>
  <dc:title>2025-2031年中国SoC设计服务行业研究与前景趋势报告</dc:title>
  <cp:keywords>2025-2031年中国SoC设计服务行业研究与前景趋势报告</cp:keywords>
  <dc:description>2025-2031年中国SoC设计服务行业研究与前景趋势报告</dc:description>
</cp:coreProperties>
</file>