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3a8c03765a94ebc" w:history="1">
              <w:r>
                <w:rPr>
                  <w:rStyle w:val="Hyperlink"/>
                </w:rPr>
                <w:t>中国乘客电梯行业市场研究及投资前景分析报告（2026-2032年）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3a8c03765a94ebc" w:history="1">
              <w:r>
                <w:rPr>
                  <w:rStyle w:val="Hyperlink"/>
                </w:rPr>
                <w:t>中国乘客电梯行业市场研究及投资前景分析报告（2026-2032年）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1227555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3a8c03765a94ebc" w:history="1">
                <w:r>
                  <w:rPr>
                    <w:rStyle w:val="Hyperlink"/>
                  </w:rPr>
                  <w:t>https://www.20087.com/5/55/ChengKeDianTiShiChangQianJing.html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乘客电梯是用于高层建筑垂直运输的核心机电设备，由曳引系统、轿厢、导轨、控制系统及安全保护装置组成，广泛应用于住宅、写字楼与公共设施。乘客电梯强调高能效（符合EN 17377或GB 38598）、低噪音（&lt;55 dB）、智能群控及无障碍设计（如语音播报、盲文按钮）。在超高层建筑中，双层轿厢与目的楼层选层系统提升运力；永磁同步无齿轮曳引机降低能耗与维护需求。然而，老旧电梯存在制动器失效、门区夹人等安全隐患；部分维保流于形式，未及时更换磨损部件；高峰时段候梯时间长，用户体验不佳。</w:t>
      </w:r>
      <w:r>
        <w:rPr>
          <w:rFonts w:hint="eastAsia"/>
        </w:rPr>
        <w:br/>
      </w:r>
      <w:r>
        <w:rPr>
          <w:rFonts w:hint="eastAsia"/>
        </w:rPr>
        <w:t>　　未来，乘客电梯将向预测性运维、空间体验优化与零碳运行演进。市场调研网指出，电梯物联网实时监测钢丝绳张力、导靴磨损等参数，AI模型提前预警故障；数字孪生平台仿真客流，动态调整群控策轿厢集成空气净化、UV消毒与情绪照明，提升健康属性；透明玻璃井道结合AR展示建筑信息。在能源端，再生制动能量回馈电网；光伏幕墙为电梯供电。同时，EN 81-20新修订强化网络安全要求；老旧小区加装电梯采用模块化钢结构缩短工期。随着城市更新与人性化设计深化，乘客电梯将从交通工具升级为安全、舒适、可持续的垂直生活空间。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3a8c03765a94ebc" w:history="1">
        <w:r>
          <w:rPr>
            <w:rStyle w:val="Hyperlink"/>
          </w:rPr>
          <w:t>中国乘客电梯行业市场研究及投资前景分析报告（2026-2032年）</w:t>
        </w:r>
      </w:hyperlink>
      <w:r>
        <w:rPr>
          <w:rFonts w:hint="eastAsia"/>
        </w:rPr>
        <w:t>》，2025年乘客电梯行业市场规模达 亿元，预计2032年市场规模将达 亿元，期间年均复合增长率（CAGR）达 %。报告基于对乘客电梯行业的长期监测研究，结合乘客电梯行业供需关系变化规律、产品消费结构、应用领域拓展、市场发展环境及政策支持等多维度分析，采用定量与定性相结合的科学方法，对行业内重点企业进行了系统研究。报告全面呈现了乘客电梯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乘客电梯行业市场概述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行业价值链分析</w:t>
      </w:r>
      <w:r>
        <w:rPr>
          <w:rFonts w:hint="eastAsia"/>
        </w:rPr>
        <w:br/>
      </w:r>
      <w:r>
        <w:rPr>
          <w:rFonts w:hint="eastAsia"/>
        </w:rPr>
        <w:t>　　第四节 行业链分析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全球乘客电梯市场现状及发展趋势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全球乘客电梯市场现状及发展趋势</w:t>
      </w:r>
      <w:r>
        <w:rPr>
          <w:rFonts w:hint="eastAsia"/>
        </w:rPr>
        <w:br/>
      </w:r>
      <w:r>
        <w:rPr>
          <w:rFonts w:hint="eastAsia"/>
        </w:rPr>
        <w:t>　　　　一、2025-2026年全球乘客电梯行业竞争现状</w:t>
      </w:r>
      <w:r>
        <w:rPr>
          <w:rFonts w:hint="eastAsia"/>
        </w:rPr>
        <w:br/>
      </w:r>
      <w:r>
        <w:rPr>
          <w:rFonts w:hint="eastAsia"/>
        </w:rPr>
        <w:t>　　　　二、全球乘客电梯行业市场发展趋势</w:t>
      </w:r>
      <w:r>
        <w:rPr>
          <w:rFonts w:hint="eastAsia"/>
        </w:rPr>
        <w:br/>
      </w:r>
      <w:r>
        <w:rPr>
          <w:rFonts w:hint="eastAsia"/>
        </w:rPr>
        <w:t>　　第二节 2025-2026年全球主要国家地区乘客电梯行业现状及行业转移</w:t>
      </w:r>
      <w:r>
        <w:rPr>
          <w:rFonts w:hint="eastAsia"/>
        </w:rPr>
        <w:br/>
      </w:r>
      <w:r>
        <w:rPr>
          <w:rFonts w:hint="eastAsia"/>
        </w:rPr>
        <w:t>　　第三节 全球乘客电梯市场经营模式现状及发展趋势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2025-2026年中国乘客电梯行业链发展状况分析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2025-2026年中国乘客电梯行业发展分析</w:t>
      </w:r>
      <w:r>
        <w:rPr>
          <w:rFonts w:hint="eastAsia"/>
        </w:rPr>
        <w:br/>
      </w:r>
      <w:r>
        <w:rPr>
          <w:rFonts w:hint="eastAsia"/>
        </w:rPr>
        <w:t>　　第一节 中国乘客电梯行业发展现状</w:t>
      </w:r>
      <w:r>
        <w:rPr>
          <w:rFonts w:hint="eastAsia"/>
        </w:rPr>
        <w:br/>
      </w:r>
      <w:r>
        <w:rPr>
          <w:rFonts w:hint="eastAsia"/>
        </w:rPr>
        <w:t>　　第二节 中国乘客电梯行业经济运行现状</w:t>
      </w:r>
      <w:r>
        <w:rPr>
          <w:rFonts w:hint="eastAsia"/>
        </w:rPr>
        <w:br/>
      </w:r>
      <w:r>
        <w:rPr>
          <w:rFonts w:hint="eastAsia"/>
        </w:rPr>
        <w:t>　　第三节 中国乘客电梯行业存在的问题及发展障碍分析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中国乘客电梯行业发展趋势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2021-2026年中国乘客电梯市场现状及发展趋势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中国乘客电梯市场供给状况</w:t>
      </w:r>
      <w:r>
        <w:rPr>
          <w:rFonts w:hint="eastAsia"/>
        </w:rPr>
        <w:br/>
      </w:r>
      <w:r>
        <w:rPr>
          <w:rFonts w:hint="eastAsia"/>
        </w:rPr>
        <w:t>　　第二节 中国乘客电梯市场需求状况</w:t>
      </w:r>
      <w:r>
        <w:rPr>
          <w:rFonts w:hint="eastAsia"/>
        </w:rPr>
        <w:br/>
      </w:r>
      <w:r>
        <w:rPr>
          <w:rFonts w:hint="eastAsia"/>
        </w:rPr>
        <w:t>　　第三节 中国乘客电梯市场存在的问题及障碍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中国乘客电梯市场发展潜力及发展趋势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2025-2026年中国乘客电梯行业基本竞争战略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2025-2026年中国乘客电梯行业市场状况分析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2025-2026年中国乘客电梯行业市场营销策略竞争分析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乘客电梯行业重点企业发展调研</w:t>
      </w:r>
      <w:r>
        <w:rPr>
          <w:rFonts w:hint="eastAsia"/>
        </w:rPr>
        <w:br/>
      </w:r>
      <w:r>
        <w:rPr>
          <w:rFonts w:hint="eastAsia"/>
        </w:rPr>
        <w:t>　　第一节 乘客电梯重点企业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三、乘客电梯企业经营情况分析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乘客电梯重点企业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三、乘客电梯企业经营情况分析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乘客电梯重点企业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三、乘客电梯企业经营情况分析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乘客电梯重点企业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三、乘客电梯企业经营情况分析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乘客电梯重点企业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三、乘客电梯企业经营情况分析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乘客电梯重点企业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三、乘客电梯企业经营情况分析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乘客电梯重点企业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三、乘客电梯企业经营情况分析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乘客电梯重点企业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三、乘客电梯企业经营情况分析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2026-2032年中国乘客电梯行业市场投资机会与风险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中国乘客电梯行业市场投资优势分析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中国乘客电梯行业市场投资劣势分析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中国乘客电梯行业市场投资机会分析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中国乘客电梯行业市场投资风险分析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2021-2026年中国乘客电梯行业市场竞争策略建议</w:t>
      </w:r>
      <w:r>
        <w:rPr>
          <w:rFonts w:hint="eastAsia"/>
        </w:rPr>
        <w:br/>
      </w:r>
      <w:r>
        <w:rPr>
          <w:rFonts w:hint="eastAsia"/>
        </w:rPr>
        <w:t>　　第一节 2021-2026年中国乘客电梯行业竞争战略建议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二、行业升级策略建议</w:t>
      </w:r>
      <w:r>
        <w:rPr>
          <w:rFonts w:hint="eastAsia"/>
        </w:rPr>
        <w:br/>
      </w:r>
      <w:r>
        <w:rPr>
          <w:rFonts w:hint="eastAsia"/>
        </w:rPr>
        <w:t>　　　　三、行业转移策略建议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中^智林^－2021-2026年中国乘客电梯行业竞争策略建议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四、行业资源整合建议</w:t>
      </w:r>
      <w:r>
        <w:rPr>
          <w:rFonts w:hint="eastAsia"/>
        </w:rPr>
        <w:br/>
      </w:r>
      <w:r>
        <w:rPr>
          <w:rFonts w:hint="eastAsia"/>
        </w:rPr>
        <w:t>　　　　五、行业联盟策略建议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3a8c03765a94ebc" w:history="1">
        <w:r>
          <w:rPr>
            <w:rStyle w:val="Hyperlink"/>
          </w:rPr>
          <w:t>中国乘客电梯行业市场研究及投资前景分析报告（2026-2032年）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1227555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3a8c03765a94ebc" w:history="1">
        <w:r>
          <w:rPr>
            <w:rStyle w:val="Hyperlink"/>
          </w:rPr>
          <w:t>https://www.20087.com/5/55/ChengKeDianTiShiChangQianJing.html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热点：电梯物联网远程监控系统、乘客电梯主要零部件、平着走的电梯叫什么、乘客电梯图片、我要上电梯按上还是下、乘客电梯牌子、玄学电梯晚上自动开的原因、乘客电梯售价、电梯类型分为三类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fa114a40ab34b6a" w:history="1">
      <w:r>
        <w:rPr>
          <w:rStyle w:val="Hyperlink"/>
        </w:rPr>
        <w:t>中国乘客电梯行业市场研究及投资前景分析报告（2026-2032年）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5/ChengKeDianTiShiChangQianJing.html" TargetMode="External" Id="R33a8c03765a94eb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5/ChengKeDianTiShiChangQianJing.html" TargetMode="External" Id="Rafa114a40ab34b6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2026-04-19T01:17:00Z</dcterms:created>
  <dcterms:modified xsi:type="dcterms:W3CDTF">2026-04-19T02:17:00Z</dcterms:modified>
  <dc:subject>中国乘客电梯行业市场研究及投资前景分析报告（2026-2032年）</dc:subject>
  <dc:title>中国乘客电梯行业市场研究及投资前景分析报告（2026-2032年）</dc:title>
  <cp:keywords>中国乘客电梯行业市场研究及投资前景分析报告（2026-2032年）</cp:keywords>
  <dc:description>中国乘客电梯行业市场研究及投资前景分析报告（2026-2032年）</dc:description>
</cp:coreProperties>
</file>