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ab4937664fbf" w:history="1">
              <w:r>
                <w:rPr>
                  <w:rStyle w:val="Hyperlink"/>
                </w:rPr>
                <w:t>中国低压开关板行业发展调研及市场前景分析报告（2024-2030年）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ab4937664fbf" w:history="1">
              <w:r>
                <w:rPr>
                  <w:rStyle w:val="Hyperlink"/>
                </w:rPr>
                <w:t>中国低压开关板行业发展调研及市场前景分析报告（2024-2030年）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6ab4937664fbf" w:history="1">
                <w:r>
                  <w:rPr>
                    <w:rStyle w:val="Hyperlink"/>
                  </w:rPr>
                  <w:t>https://www.20087.com/5/A5/DiYaKaiGuanBanHangYeQuShi.html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板是电力分配系统中的关键组件，用于控制和保护低压电路。近年来，随着建筑电气化和工业自动化的推进，低压开关板的功能性和安全性要求不断提高。现代低压开关板集成了智能化元件，如电子脱扣器和远程监控模块，能够实现电路的精确控制和故障的快速响应。</w:t>
      </w:r>
      <w:r>
        <w:rPr>
          <w:rFonts w:hint="eastAsia"/>
        </w:rPr>
        <w:br/>
      </w:r>
      <w:r>
        <w:rPr>
          <w:rFonts w:hint="eastAsia"/>
        </w:rPr>
        <w:t>　　未来，低压开关板的发展将更加侧重于智能化和集成化。一方面，通过嵌入物联网技术和边缘计算能力，低压开关板将能够实现自我诊断和预测性维护，提高电力系统的可靠性和效率。另一方面，采用模块化和标准化设计，低压开关板将更易于安装和升级，满足不同电气系统的需求，同时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ab4937664fbf" w:history="1">
        <w:r>
          <w:rPr>
            <w:rStyle w:val="Hyperlink"/>
          </w:rPr>
          <w:t>中国低压开关板行业发展调研及市场前景分析报告（2024-2030年）</w:t>
        </w:r>
      </w:hyperlink>
      <w:r>
        <w:rPr>
          <w:rFonts w:hint="eastAsia"/>
        </w:rPr>
        <w:t>》基于多年监测调研数据，结合低压开关板行业现状与发展前景，全面分析了低压开关板市场需求、市场规模、产业链构成、价格机制以及低压开关板细分市场特性。低压开关板报告客观评估了市场前景，预测了发展趋势，深入分析了品牌竞争、市场集中度及低压开关板重点企业运营状况。同时，低压开关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低压开关板产业概述</w:t>
      </w:r>
      <w:r>
        <w:rPr>
          <w:rFonts w:hint="eastAsia"/>
        </w:rPr>
        <w:br/>
      </w:r>
      <w:r>
        <w:rPr>
          <w:rFonts w:hint="eastAsia"/>
        </w:rPr>
        <w:t>　　第一节 低压开关板产业定义</w:t>
      </w:r>
      <w:r>
        <w:rPr>
          <w:rFonts w:hint="eastAsia"/>
        </w:rPr>
        <w:br/>
      </w:r>
      <w:r>
        <w:rPr>
          <w:rFonts w:hint="eastAsia"/>
        </w:rPr>
        <w:t>　　第二节 低压开关板产业发展历程</w:t>
      </w:r>
      <w:r>
        <w:rPr>
          <w:rFonts w:hint="eastAsia"/>
        </w:rPr>
        <w:br/>
      </w:r>
      <w:r>
        <w:rPr>
          <w:rFonts w:hint="eastAsia"/>
        </w:rPr>
        <w:t>　　第三节 低压开关板分类情况</w:t>
      </w:r>
      <w:r>
        <w:rPr>
          <w:rFonts w:hint="eastAsia"/>
        </w:rPr>
        <w:br/>
      </w:r>
      <w:r>
        <w:rPr>
          <w:rFonts w:hint="eastAsia"/>
        </w:rPr>
        <w:t>　　第四节 低压开关板产业链分析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低压开关板行业经济环境分析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低压开关板行业政策环境分析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一、低压开关板行业相关政策</w:t>
      </w:r>
      <w:r>
        <w:rPr>
          <w:rFonts w:hint="eastAsia"/>
        </w:rPr>
        <w:br/>
      </w:r>
      <w:r>
        <w:rPr>
          <w:rFonts w:hint="eastAsia"/>
        </w:rPr>
        <w:t>　　　　二、低压开关板行业相关标准</w:t>
      </w:r>
      <w:r>
        <w:rPr>
          <w:rFonts w:hint="eastAsia"/>
        </w:rPr>
        <w:br/>
      </w:r>
      <w:r>
        <w:rPr>
          <w:rFonts w:hint="eastAsia"/>
        </w:rPr>
        <w:t>　　第三节 低压开关板行业技术环境分析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中国低压开关板市场规模情况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一、2019-2024年低压开关板市场需求情况</w:t>
      </w:r>
      <w:r>
        <w:rPr>
          <w:rFonts w:hint="eastAsia"/>
        </w:rPr>
        <w:br/>
      </w:r>
      <w:r>
        <w:rPr>
          <w:rFonts w:hint="eastAsia"/>
        </w:rPr>
        <w:t>　　　　二、2024年低压开关板行业市场需求特点分析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三、2024-2030年低压开关板市场需求预测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一、2019-2024年低压开关板市场供给情况</w:t>
      </w:r>
      <w:r>
        <w:rPr>
          <w:rFonts w:hint="eastAsia"/>
        </w:rPr>
        <w:br/>
      </w:r>
      <w:r>
        <w:rPr>
          <w:rFonts w:hint="eastAsia"/>
        </w:rPr>
        <w:t>　　　　二、2024年低压开关板行业市场供给特点分析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三、2024-2030年低压开关板市场供给预测</w:t>
      </w:r>
      <w:r>
        <w:rPr>
          <w:rFonts w:hint="eastAsia"/>
        </w:rPr>
        <w:br/>
      </w:r>
      <w:r>
        <w:rPr>
          <w:rFonts w:hint="eastAsia"/>
        </w:rPr>
        <w:t>　　第五节 低压开关板行业市场供需平衡状况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低压开关板行业技术发展现状及趋势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当前我国低压开关板技术发展现状</w:t>
      </w:r>
      <w:r>
        <w:rPr>
          <w:rFonts w:hint="eastAsia"/>
        </w:rPr>
        <w:br/>
      </w:r>
      <w:r>
        <w:rPr>
          <w:rFonts w:hint="eastAsia"/>
        </w:rPr>
        <w:t>　　第二节 中外低压开关板技术差距及产生差距的主要原因分析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提高我国低压开关板技术的对策</w:t>
      </w:r>
      <w:r>
        <w:rPr>
          <w:rFonts w:hint="eastAsia"/>
        </w:rPr>
        <w:br/>
      </w:r>
      <w:r>
        <w:rPr>
          <w:rFonts w:hint="eastAsia"/>
        </w:rPr>
        <w:t>　　第四节 我国低压开关板产品研发、设计发展趋势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中国低压开关板行业进出口情况分析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三、2024-2030年低压开关板行业出口情况预测</w:t>
      </w:r>
      <w:r>
        <w:rPr>
          <w:rFonts w:hint="eastAsia"/>
        </w:rPr>
        <w:br/>
      </w:r>
      <w:r>
        <w:rPr>
          <w:rFonts w:hint="eastAsia"/>
        </w:rPr>
        <w:t>　　第二节 低压开关板行业进口情况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三、2024-2030年低压开关板行业进口情况预测</w:t>
      </w:r>
      <w:r>
        <w:rPr>
          <w:rFonts w:hint="eastAsia"/>
        </w:rPr>
        <w:br/>
      </w:r>
      <w:r>
        <w:rPr>
          <w:rFonts w:hint="eastAsia"/>
        </w:rPr>
        <w:t>　　第三节 低压开关板行业进出口面临的挑战及对策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2019-2024年中国低压开关板行业重点区域发展分析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一、中国低压开关板行业重点区域市场结构变化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六、**地区低压开关板行业发展分析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低压开关板行业上、下游市场分析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低压开关板行业上游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低压开关板行业下游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低压开关板行业竞争格局分析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低压开关板行业集中度分析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一、低压开关板市场集中度分析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二、低压开关板企业集中度分析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三、低压开关板区域集中度分析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一、2024年低压开关板行业竞争分析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二、2024年中外低压开关板产品竞争分析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三、2019-2024年中国低压开关板市场竞争分析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四、2024-2030年国内主要低压开关板企业动向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中国低压开关板行业重点企业竞争力分析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第二节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第三节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第四节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第五节 低压开关板重点企业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三、低压开关板企业经营状况</w:t>
      </w:r>
      <w:r>
        <w:rPr>
          <w:rFonts w:hint="eastAsia"/>
        </w:rPr>
        <w:br/>
      </w:r>
      <w:r>
        <w:rPr>
          <w:rFonts w:hint="eastAsia"/>
        </w:rPr>
        <w:t>　　　　四、低压开关板企业发展策略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低压开关板企业发展策略分析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低压开关板市场策略分析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一、低压开关板价格策略分析</w:t>
      </w:r>
      <w:r>
        <w:rPr>
          <w:rFonts w:hint="eastAsia"/>
        </w:rPr>
        <w:br/>
      </w:r>
      <w:r>
        <w:rPr>
          <w:rFonts w:hint="eastAsia"/>
        </w:rPr>
        <w:t>　　　　二、低压开关板渠道策略分析</w:t>
      </w:r>
      <w:r>
        <w:rPr>
          <w:rFonts w:hint="eastAsia"/>
        </w:rPr>
        <w:br/>
      </w:r>
      <w:r>
        <w:rPr>
          <w:rFonts w:hint="eastAsia"/>
        </w:rPr>
        <w:t>　　第二节 低压开关板销售策略分析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提高低压开关板企业竞争力的策略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一、提高中国低压开关板企业核心竞争力的对策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二、济研：低压开关板企业提升竞争力的主要方向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三、影响低压开关板企业核心竞争力的因素及提升途径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四、提高低压开关板企业竞争力的策略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对我国低压开关板品牌的战略思考</w:t>
      </w:r>
      <w:r>
        <w:rPr>
          <w:rFonts w:hint="eastAsia"/>
        </w:rPr>
        <w:br/>
      </w:r>
      <w:r>
        <w:rPr>
          <w:rFonts w:hint="eastAsia"/>
        </w:rPr>
        <w:t>　　　　一、低压开关板实施品牌战略的意义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二、低压开关板企业品牌的现状分析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三、我国低压开关板企业的品牌战略</w:t>
      </w:r>
      <w:r>
        <w:rPr>
          <w:rFonts w:hint="eastAsia"/>
        </w:rPr>
        <w:br/>
      </w:r>
      <w:r>
        <w:rPr>
          <w:rFonts w:hint="eastAsia"/>
        </w:rPr>
        <w:t>　　　　四、低压开关板品牌战略管理的策略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影响低压开关板行业发展主要因素分析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一、2024年影响低压开关板行业发展的不利因素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二、2024年影响低压开关板行业发展的稳定因素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三、2024年影响低压开关板行业发展的有利因素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四、2024年我国低压开关板行业发展面临的机遇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五、2024年我国低压开关板行业发展面临的挑战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低压开关板行业投资风险分析预测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一、2024-2030年低压开关板行业市场风险分析预测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二、2024-2030年低压开关板行业政策风险分析预测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三、2024-2030年低压开关板行业技术风险分析预测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四、2024-2030年低压开关板行业竞争风险分析预测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五、2024-2030年低压开关板行业管理风险分析预测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六、2024-2030年低压开关板行业其他风险分析预测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2019-2024年低压开关板行业投资情况分析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二、2019-2024年低压开关板投资规模情况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三、2019-2024年低压开关板投资增速情况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四、2019-2024年低压开关板分地区投资分析</w:t>
      </w:r>
      <w:r>
        <w:rPr>
          <w:rFonts w:hint="eastAsia"/>
        </w:rPr>
        <w:br/>
      </w:r>
      <w:r>
        <w:rPr>
          <w:rFonts w:hint="eastAsia"/>
        </w:rPr>
        <w:t>　　第二节 低压开关板行业投资机会分析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一、低压开关板投资项目分析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二、可以投资的低压开关板模式</w:t>
      </w:r>
      <w:r>
        <w:rPr>
          <w:rFonts w:hint="eastAsia"/>
        </w:rPr>
        <w:br/>
      </w:r>
      <w:r>
        <w:rPr>
          <w:rFonts w:hint="eastAsia"/>
        </w:rPr>
        <w:t>　　　　三、2024年低压开关板投资机会</w:t>
      </w:r>
      <w:r>
        <w:rPr>
          <w:rFonts w:hint="eastAsia"/>
        </w:rPr>
        <w:br/>
      </w:r>
      <w:r>
        <w:rPr>
          <w:rFonts w:hint="eastAsia"/>
        </w:rPr>
        <w:t>　　　　四、2024年低压开关板投资新方向</w:t>
      </w:r>
      <w:r>
        <w:rPr>
          <w:rFonts w:hint="eastAsia"/>
        </w:rPr>
        <w:br/>
      </w:r>
      <w:r>
        <w:rPr>
          <w:rFonts w:hint="eastAsia"/>
        </w:rPr>
        <w:t>　　第三节 低压开关板行业发展前景分析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一、2024年低压开关板市场的发展前景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二、2024年低压开关板市场面临的发展商机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中国低压开关板行业生产、营销企业投资运作模式分析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低压开关板行业外销与内销优势分析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2024-2030年中国低压开关板行业市场规模及增长趋势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2024-2030年中国低压开关板行业投资规模预测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2024-2030年低压开关板行业市场盈利预测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(中^智林)低压开关板行业项目投资建议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一、低压开关板技术应用注意事项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二、低压开关板项目投资注意事项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三、低压开关板生产开发注意事项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四、低压开关板销售注意事项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低压开关板行业类别</w:t>
      </w:r>
      <w:r>
        <w:rPr>
          <w:rFonts w:hint="eastAsia"/>
        </w:rPr>
        <w:br/>
      </w:r>
      <w:r>
        <w:rPr>
          <w:rFonts w:hint="eastAsia"/>
        </w:rPr>
        <w:t>　　图表 低压开关板行业产业链调研</w:t>
      </w:r>
      <w:r>
        <w:rPr>
          <w:rFonts w:hint="eastAsia"/>
        </w:rPr>
        <w:br/>
      </w:r>
      <w:r>
        <w:rPr>
          <w:rFonts w:hint="eastAsia"/>
        </w:rPr>
        <w:t>　　图表 低压开关板行业现状</w:t>
      </w:r>
      <w:r>
        <w:rPr>
          <w:rFonts w:hint="eastAsia"/>
        </w:rPr>
        <w:br/>
      </w:r>
      <w:r>
        <w:rPr>
          <w:rFonts w:hint="eastAsia"/>
        </w:rPr>
        <w:t>　　图表 低压开关板行业标准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2019-2024年中国低压开关板行业产量统计</w:t>
      </w:r>
      <w:r>
        <w:rPr>
          <w:rFonts w:hint="eastAsia"/>
        </w:rPr>
        <w:br/>
      </w:r>
      <w:r>
        <w:rPr>
          <w:rFonts w:hint="eastAsia"/>
        </w:rPr>
        <w:t>　　图表 低压开关板行业动态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ab4937664fbf" w:history="1">
        <w:r>
          <w:rPr>
            <w:rStyle w:val="Hyperlink"/>
          </w:rPr>
          <w:t>中国低压开关板行业发展调研及市场前景分析报告（2024-2030年）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6ab4937664fbf" w:history="1">
        <w:r>
          <w:rPr>
            <w:rStyle w:val="Hyperlink"/>
          </w:rPr>
          <w:t>https://www.20087.com/5/A5/DiYaKaiGuanBanHangYeQuShi.html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aa81ee30d4a78" w:history="1">
      <w:r>
        <w:rPr>
          <w:rStyle w:val="Hyperlink"/>
        </w:rPr>
        <w:t>中国低压开关板行业发展调研及市场前景分析报告（2024-2030年）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DiYaKaiGuanBanHangYeQuShi.html" TargetMode="External" Id="Rebe6ab493766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DiYaKaiGuanBanHangYeQuShi.html" TargetMode="External" Id="Ra31aa81ee30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2024-03-31T05:32:00Z</dcterms:created>
  <dcterms:modified xsi:type="dcterms:W3CDTF">2024-03-31T06:32:00Z</dcterms:modified>
  <dc:subject>中国低压开关板行业发展调研及市场前景分析报告（2024-2030年）</dc:subject>
  <dc:title>中国低压开关板行业发展调研及市场前景分析报告（2024-2030年）</dc:title>
  <cp:keywords>中国低压开关板行业发展调研及市场前景分析报告（2024-2030年）</cp:keywords>
  <dc:description>中国低压开关板行业发展调研及市场前景分析报告（2024-2030年）</dc:description>
</cp:coreProperties>
</file>