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52df0565842df" w:history="1">
              <w:r>
                <w:rPr>
                  <w:rStyle w:val="Hyperlink"/>
                </w:rPr>
                <w:t>全球与中国光伏IGBT市场现状及发展前景报告（2025-2031年）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52df0565842df" w:history="1">
              <w:r>
                <w:rPr>
                  <w:rStyle w:val="Hyperlink"/>
                </w:rPr>
                <w:t>全球与中国光伏IGBT市场现状及发展前景报告（2025-2031年）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52df0565842df" w:history="1">
                <w:r>
                  <w:rPr>
                    <w:rStyle w:val="Hyperlink"/>
                  </w:rPr>
                  <w:t>https://www.20087.com/5/95/GuangFu-IGBTShiChangQianJingFenXi.html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光伏绝缘栅双极型晶体管（Photovoltaic Insulated Gate Bipolar Transistor, IGBT）是一种用于光伏逆变器的关键功率半导体器件，广泛应用于太阳能发电系统中。IGBT通过高效的开关控制，能够将直流电转换为交流电，具有高效率、低损耗和可靠性强的特点。近年来，随着全球对清洁能源的需求增加以及光伏市场的快速增长，光伏IGBT市场需求不断扩大，并逐步成为许多光伏发电系统中的核心组件。</w:t>
      </w:r>
      <w:r>
        <w:rPr>
          <w:rFonts w:hint="eastAsia"/>
        </w:rPr>
        <w:br/>
      </w:r>
      <w:r>
        <w:rPr>
          <w:rFonts w:hint="eastAsia"/>
        </w:rPr>
        <w:t>　　未来，光伏IGBT的发展将更加注重技术创新和应用领域的扩展。一方面，通过改进材料配方和制造工艺，有望进一步提高光伏IGBT的效率和耐用性，使其能够在更苛刻的工作环境中使用。例如，采用碳化硅（SiC）和氮化镓（GaN）等宽禁带半导体材料，可以显著提升IGBT的开关速度和热稳定性。另一方面，随着分布式能源系统、智能电网和储能技术的快速发展，光伏IGBT将在更多新兴领域中找到应用机会，如微电网、电动汽车充电站和智能家居等。例如，开发具备智能监控和自适应调整功能的智能光伏IGBT，提供更加高效和可靠的电力管理解决方案。此外，结合绿色环保和循环经济理念，光伏IGBT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52df0565842df" w:history="1">
        <w:r>
          <w:rPr>
            <w:rStyle w:val="Hyperlink"/>
          </w:rPr>
          <w:t>全球与中国光伏IGBT市场现状及发展前景报告（2025-2031年）</w:t>
        </w:r>
      </w:hyperlink>
      <w:r>
        <w:rPr>
          <w:rFonts w:hint="eastAsia"/>
        </w:rPr>
        <w:t>》系统分析了全球及我国光伏IGBT行业的市场规模、市场需求及价格动态，深入探讨了光伏IGBT产业链结构与发展特点。报告对光伏IGBT细分市场进行了详细剖析，基于科学数据预测了市场前景及未来发展趋势，同时聚焦光伏IGBT重点企业，评估了品牌影响力、市场竞争力及行业集中度变化。通过专业分析与客观洞察，报告为投资者、产业链相关企业及政府决策部门提供了重要参考，是把握光伏IGBT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中国光伏IGBT概述</w:t>
      </w:r>
      <w:r>
        <w:rPr>
          <w:rFonts w:hint="eastAsia"/>
        </w:rPr>
        <w:br/>
      </w:r>
      <w:r>
        <w:rPr>
          <w:rFonts w:hint="eastAsia"/>
        </w:rPr>
        <w:t>　　第一节 光伏IGBT行业定义</w:t>
      </w:r>
      <w:r>
        <w:rPr>
          <w:rFonts w:hint="eastAsia"/>
        </w:rPr>
        <w:br/>
      </w:r>
      <w:r>
        <w:rPr>
          <w:rFonts w:hint="eastAsia"/>
        </w:rPr>
        <w:t>　　第二节 光伏IGBT行业发展特性</w:t>
      </w:r>
      <w:r>
        <w:rPr>
          <w:rFonts w:hint="eastAsia"/>
        </w:rPr>
        <w:br/>
      </w:r>
      <w:r>
        <w:rPr>
          <w:rFonts w:hint="eastAsia"/>
        </w:rPr>
        <w:t>　　第三节 光伏IGBT产业链分析</w:t>
      </w:r>
      <w:r>
        <w:rPr>
          <w:rFonts w:hint="eastAsia"/>
        </w:rPr>
        <w:br/>
      </w:r>
      <w:r>
        <w:rPr>
          <w:rFonts w:hint="eastAsia"/>
        </w:rPr>
        <w:t>　　第四节 光伏IGBT行业生命周期分析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2024-2025年国外光伏IGBT市场发展概况</w:t>
      </w:r>
      <w:r>
        <w:rPr>
          <w:rFonts w:hint="eastAsia"/>
        </w:rPr>
        <w:br/>
      </w:r>
      <w:r>
        <w:rPr>
          <w:rFonts w:hint="eastAsia"/>
        </w:rPr>
        <w:t>　　第一节 全球光伏IGBT市场发展分析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北美地区主要国家光伏IGBT市场概况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欧盟地区主要国家光伏IGBT市场概况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亚洲地区主要国家光伏IGBT市场概况</w:t>
      </w:r>
      <w:r>
        <w:rPr>
          <w:rFonts w:hint="eastAsia"/>
        </w:rPr>
        <w:br/>
      </w:r>
      <w:r>
        <w:rPr>
          <w:rFonts w:hint="eastAsia"/>
        </w:rPr>
        <w:t>　　第五节 全球光伏IGBT市场发展预测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2024-2025年中国光伏IGBT发展环境分析</w:t>
      </w:r>
      <w:r>
        <w:rPr>
          <w:rFonts w:hint="eastAsia"/>
        </w:rPr>
        <w:br/>
      </w:r>
      <w:r>
        <w:rPr>
          <w:rFonts w:hint="eastAsia"/>
        </w:rPr>
        <w:t>　　第一节 光伏IGBT行业经济环境分析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光伏IGBT行业相关政策、标准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2024-2025年光伏IGBT行业技术发展现状及趋势分析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光伏IGBT行业技术发展现状分析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国内外光伏IGBT行业技术差异与原因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光伏IGBT行业技术发展方向、趋势预测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提升光伏IGBT行业技术能力策略建议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2024-2025年光伏IGBT市场特性分析</w:t>
      </w:r>
      <w:r>
        <w:rPr>
          <w:rFonts w:hint="eastAsia"/>
        </w:rPr>
        <w:br/>
      </w:r>
      <w:r>
        <w:rPr>
          <w:rFonts w:hint="eastAsia"/>
        </w:rPr>
        <w:t>　　第一节 光伏IGBT行业集中度分析</w:t>
      </w:r>
      <w:r>
        <w:rPr>
          <w:rFonts w:hint="eastAsia"/>
        </w:rPr>
        <w:br/>
      </w:r>
      <w:r>
        <w:rPr>
          <w:rFonts w:hint="eastAsia"/>
        </w:rPr>
        <w:t>　　第二节 光伏IGBT行业SWOT分析</w:t>
      </w:r>
      <w:r>
        <w:rPr>
          <w:rFonts w:hint="eastAsia"/>
        </w:rPr>
        <w:br/>
      </w:r>
      <w:r>
        <w:rPr>
          <w:rFonts w:hint="eastAsia"/>
        </w:rPr>
        <w:t>　　　　一、光伏IGBT行业优势</w:t>
      </w:r>
      <w:r>
        <w:rPr>
          <w:rFonts w:hint="eastAsia"/>
        </w:rPr>
        <w:br/>
      </w:r>
      <w:r>
        <w:rPr>
          <w:rFonts w:hint="eastAsia"/>
        </w:rPr>
        <w:t>　　　　二、光伏IGBT行业劣势</w:t>
      </w:r>
      <w:r>
        <w:rPr>
          <w:rFonts w:hint="eastAsia"/>
        </w:rPr>
        <w:br/>
      </w:r>
      <w:r>
        <w:rPr>
          <w:rFonts w:hint="eastAsia"/>
        </w:rPr>
        <w:t>　　　　三、光伏IGBT行业机会</w:t>
      </w:r>
      <w:r>
        <w:rPr>
          <w:rFonts w:hint="eastAsia"/>
        </w:rPr>
        <w:br/>
      </w:r>
      <w:r>
        <w:rPr>
          <w:rFonts w:hint="eastAsia"/>
        </w:rPr>
        <w:t>　　　　四、光伏IGBT行业风险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2024-2025年中国光伏IGBT发展现状</w:t>
      </w:r>
      <w:r>
        <w:rPr>
          <w:rFonts w:hint="eastAsia"/>
        </w:rPr>
        <w:br/>
      </w:r>
      <w:r>
        <w:rPr>
          <w:rFonts w:hint="eastAsia"/>
        </w:rPr>
        <w:t>　　第一节 中国光伏IGBT市场现状分析</w:t>
      </w:r>
      <w:r>
        <w:rPr>
          <w:rFonts w:hint="eastAsia"/>
        </w:rPr>
        <w:br/>
      </w:r>
      <w:r>
        <w:rPr>
          <w:rFonts w:hint="eastAsia"/>
        </w:rPr>
        <w:t>　　第二节 中国光伏IGBT行业产量情况分析及预测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一、光伏IGBT总体产能规模</w:t>
      </w:r>
      <w:r>
        <w:rPr>
          <w:rFonts w:hint="eastAsia"/>
        </w:rPr>
        <w:br/>
      </w:r>
      <w:r>
        <w:rPr>
          <w:rFonts w:hint="eastAsia"/>
        </w:rPr>
        <w:t>　　　　二、光伏IGBT生产区域分布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三、2019-2024年中国光伏IGBT产量统计分析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三、2025-2031年中国光伏IGBT产量预测分析</w:t>
      </w:r>
      <w:r>
        <w:rPr>
          <w:rFonts w:hint="eastAsia"/>
        </w:rPr>
        <w:br/>
      </w:r>
      <w:r>
        <w:rPr>
          <w:rFonts w:hint="eastAsia"/>
        </w:rPr>
        <w:t>　　第三节 中国光伏IGBT市场需求分析及预测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一、中国光伏IGBT市场需求特点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二、2019-2024年中国光伏IGBT市场需求量统计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三、2025-2031年中国光伏IGBT市场需求量预测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中国光伏IGBT价格趋势分析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一、2019-2024年中国光伏IGBT市场价格趋势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二、2025-2031年中国光伏IGBT市场价格走势预测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2019-2024年光伏IGBT行业经济运行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2019-2024年中国光伏IGBT行业盈利能力分析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2019-2024年中国光伏IGBT行业发展能力分析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2019-2024年光伏IGBT行业偿债能力分析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2019-2024年光伏IGBT制造企业数量分析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中国光伏IGBT行业重点地区发展分析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**地区光伏IGBT市场发展分析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**地区光伏IGBT市场发展分析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**地区光伏IGBT市场发展分析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**地区光伏IGBT市场发展分析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**地区光伏IGBT市场发展分析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2019-2024年中国光伏IGBT进出口分析</w:t>
      </w:r>
      <w:r>
        <w:rPr>
          <w:rFonts w:hint="eastAsia"/>
        </w:rPr>
        <w:br/>
      </w:r>
      <w:r>
        <w:rPr>
          <w:rFonts w:hint="eastAsia"/>
        </w:rPr>
        <w:t>　　第一节 光伏IGBT进口情况分析</w:t>
      </w:r>
      <w:r>
        <w:rPr>
          <w:rFonts w:hint="eastAsia"/>
        </w:rPr>
        <w:br/>
      </w:r>
      <w:r>
        <w:rPr>
          <w:rFonts w:hint="eastAsia"/>
        </w:rPr>
        <w:t>　　第二节 光伏IGBT出口情况分析</w:t>
      </w:r>
      <w:r>
        <w:rPr>
          <w:rFonts w:hint="eastAsia"/>
        </w:rPr>
        <w:br/>
      </w:r>
      <w:r>
        <w:rPr>
          <w:rFonts w:hint="eastAsia"/>
        </w:rPr>
        <w:t>　　第三节 影响光伏IGBT进出口因素分析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主要光伏IGBT生产企业及竞争格局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光伏IGBT行业投资战略研究</w:t>
      </w:r>
      <w:r>
        <w:rPr>
          <w:rFonts w:hint="eastAsia"/>
        </w:rPr>
        <w:br/>
      </w:r>
      <w:r>
        <w:rPr>
          <w:rFonts w:hint="eastAsia"/>
        </w:rPr>
        <w:t>　　第一节 光伏IGBT行业发展战略研究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对我国光伏IGBT品牌的战略思考</w:t>
      </w:r>
      <w:r>
        <w:rPr>
          <w:rFonts w:hint="eastAsia"/>
        </w:rPr>
        <w:br/>
      </w:r>
      <w:r>
        <w:rPr>
          <w:rFonts w:hint="eastAsia"/>
        </w:rPr>
        <w:t>　　　　一、光伏IGBT品牌的重要性</w:t>
      </w:r>
      <w:r>
        <w:rPr>
          <w:rFonts w:hint="eastAsia"/>
        </w:rPr>
        <w:br/>
      </w:r>
      <w:r>
        <w:rPr>
          <w:rFonts w:hint="eastAsia"/>
        </w:rPr>
        <w:t>　　　　二、光伏IGBT实施品牌战略的意义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三、光伏IGBT企业品牌的现状分析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四、我国光伏IGBT企业的品牌战略</w:t>
      </w:r>
      <w:r>
        <w:rPr>
          <w:rFonts w:hint="eastAsia"/>
        </w:rPr>
        <w:br/>
      </w:r>
      <w:r>
        <w:rPr>
          <w:rFonts w:hint="eastAsia"/>
        </w:rPr>
        <w:t>　　　　五、光伏IGBT品牌战略管理的策略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光伏IGBT经营策略分析</w:t>
      </w:r>
      <w:r>
        <w:rPr>
          <w:rFonts w:hint="eastAsia"/>
        </w:rPr>
        <w:br/>
      </w:r>
      <w:r>
        <w:rPr>
          <w:rFonts w:hint="eastAsia"/>
        </w:rPr>
        <w:t>　　　　一、光伏IGBT市场细分策略</w:t>
      </w:r>
      <w:r>
        <w:rPr>
          <w:rFonts w:hint="eastAsia"/>
        </w:rPr>
        <w:br/>
      </w:r>
      <w:r>
        <w:rPr>
          <w:rFonts w:hint="eastAsia"/>
        </w:rPr>
        <w:t>　　　　二、光伏IGBT市场创新策略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四、光伏IGBT新产品差异化战略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2025-2031年中国光伏IGBT发展趋势预测及投资风险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2025年光伏IGBT市场前景分析</w:t>
      </w:r>
      <w:r>
        <w:rPr>
          <w:rFonts w:hint="eastAsia"/>
        </w:rPr>
        <w:br/>
      </w:r>
      <w:r>
        <w:rPr>
          <w:rFonts w:hint="eastAsia"/>
        </w:rPr>
        <w:t>　　第二节 2025年光伏IGBT行业发展趋势预测</w:t>
      </w:r>
      <w:r>
        <w:rPr>
          <w:rFonts w:hint="eastAsia"/>
        </w:rPr>
        <w:br/>
      </w:r>
      <w:r>
        <w:rPr>
          <w:rFonts w:hint="eastAsia"/>
        </w:rPr>
        <w:t>　　第三节 光伏IGBT行业投资风险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光伏IGBT投资建议</w:t>
      </w:r>
      <w:r>
        <w:rPr>
          <w:rFonts w:hint="eastAsia"/>
        </w:rPr>
        <w:br/>
      </w:r>
      <w:r>
        <w:rPr>
          <w:rFonts w:hint="eastAsia"/>
        </w:rPr>
        <w:t>　　第一节 光伏IGBT行业投资环境分析</w:t>
      </w:r>
      <w:r>
        <w:rPr>
          <w:rFonts w:hint="eastAsia"/>
        </w:rPr>
        <w:br/>
      </w:r>
      <w:r>
        <w:rPr>
          <w:rFonts w:hint="eastAsia"/>
        </w:rPr>
        <w:t>　　第二节 光伏IGBT行业投资进入壁垒分析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2019-2024年中国光伏IGBT市场规模及增长情况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2019-2024年中国光伏IGBT行业产量及增长趋势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2025-2031年中国光伏IGBT行业产量预测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2019-2024年中国光伏IGBT行业市场需求及增长情况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2025-2031年中国光伏IGBT行业市场需求预测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2019-2024年中国光伏IGBT行业利润及增长情况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**地区光伏IGBT行业市场需求情况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**地区光伏IGBT行业市场需求情况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2019-2024年中国光伏IGBT行业进口量及增速统计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2019-2024年中国光伏IGBT行业出口量及增速统计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光伏IGBT重点企业经营情况分析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2025年光伏IGBT市场前景分析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2025-2031年中国光伏IGBT市场需求预测</w:t>
      </w:r>
      <w:r>
        <w:rPr>
          <w:rFonts w:hint="eastAsia"/>
        </w:rPr>
        <w:br/>
      </w:r>
      <w:r>
        <w:rPr>
          <w:rFonts w:hint="eastAsia"/>
        </w:rPr>
        <w:t>　　图表 2025年光伏IGBT发展趋势预测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52df0565842df" w:history="1">
        <w:r>
          <w:rPr>
            <w:rStyle w:val="Hyperlink"/>
          </w:rPr>
          <w:t>全球与中国光伏IGBT市场现状及发展前景报告（2025-2031年）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52df0565842df" w:history="1">
        <w:r>
          <w:rPr>
            <w:rStyle w:val="Hyperlink"/>
          </w:rPr>
          <w:t>https://www.20087.com/5/95/GuangFu-IGBTShiChangQianJingFenXi.html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热点：逆变器igbt、光伏IGBT目前国产唯一核心、光伏逆变器igbt模块、光伏IGBT故障现象、光伏半导体、光伏IGBT芯片、igbt龙头股、光伏IGBT容易坏吗?、IGBT电源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453a976124786" w:history="1">
      <w:r>
        <w:rPr>
          <w:rStyle w:val="Hyperlink"/>
        </w:rPr>
        <w:t>全球与中国光伏IGBT市场现状及发展前景报告（2025-2031年）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uangFu-IGBTShiChangQianJingFenXi.html" TargetMode="External" Id="R3a352df05658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uangFu-IGBTShiChangQianJingFenXi.html" TargetMode="External" Id="R9fb453a97612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2024-10-28T01:20:00Z</dcterms:created>
  <dcterms:modified xsi:type="dcterms:W3CDTF">2024-10-28T02:20:00Z</dcterms:modified>
  <dc:subject>全球与中国光伏IGBT市场现状及发展前景报告（2025-2031年）</dc:subject>
  <dc:title>全球与中国光伏IGBT市场现状及发展前景报告（2025-2031年）</dc:title>
  <cp:keywords>全球与中国光伏IGBT市场现状及发展前景报告（2025-2031年）</cp:keywords>
  <dc:description>全球与中国光伏IGBT市场现状及发展前景报告（2025-2031年）</dc:description>
</cp:coreProperties>
</file>