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4ceee1dd04641" w:history="1">
              <w:r>
                <w:rPr>
                  <w:rStyle w:val="Hyperlink"/>
                </w:rPr>
                <w:t>2024年中国军品集成电路发展现状调研及市场前景分析报告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4ceee1dd04641" w:history="1">
              <w:r>
                <w:rPr>
                  <w:rStyle w:val="Hyperlink"/>
                </w:rPr>
                <w:t>2024年中国军品集成电路发展现状调研及市场前景分析报告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4ceee1dd04641" w:history="1">
                <w:r>
                  <w:rPr>
                    <w:rStyle w:val="Hyperlink"/>
                  </w:rPr>
                  <w:t>https://www.20087.com/5/95/JunPinJiChengDianLuShiChangDiaoYanBaoGao.html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军品集成电路是军事装备现代化的基础，它涉及雷达、通信、导航、武器控制系统等关键领域。与民用集成电路相比，军品集成电路需要具备更高的可靠性、耐极端环境的能力以及更强的安全性。目前，随着微电子技术的不断进步，军品集成电路的集成度、功耗和性能都得到了显著提升，为国防科技的创新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军品集成电路的发展将更加聚焦于自主可控和技术创新。面对复杂多变的安全环境，国家将加大在核心芯片自主研发方面的投入，减少对外部供应链的依赖。同时，量子计算、神经形态计算等前沿技术的应用，将推动军用集成电路向超低功耗、高算力的方向发展，满足未来战争对信息处理速度和容量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军品集成电路概述</w:t>
      </w:r>
      <w:r>
        <w:rPr>
          <w:rFonts w:hint="eastAsia"/>
        </w:rPr>
        <w:br/>
      </w:r>
      <w:r>
        <w:rPr>
          <w:rFonts w:hint="eastAsia"/>
        </w:rPr>
        <w:t>　　第一节 军品集成电路定义</w:t>
      </w:r>
      <w:r>
        <w:rPr>
          <w:rFonts w:hint="eastAsia"/>
        </w:rPr>
        <w:br/>
      </w:r>
      <w:r>
        <w:rPr>
          <w:rFonts w:hint="eastAsia"/>
        </w:rPr>
        <w:t>　　第二节 军品集成电路行业发展历程</w:t>
      </w:r>
      <w:r>
        <w:rPr>
          <w:rFonts w:hint="eastAsia"/>
        </w:rPr>
        <w:br/>
      </w:r>
      <w:r>
        <w:rPr>
          <w:rFonts w:hint="eastAsia"/>
        </w:rPr>
        <w:t>　　第三节 集成电路分类情况</w:t>
      </w:r>
      <w:r>
        <w:rPr>
          <w:rFonts w:hint="eastAsia"/>
        </w:rPr>
        <w:br/>
      </w:r>
      <w:r>
        <w:rPr>
          <w:rFonts w:hint="eastAsia"/>
        </w:rPr>
        <w:t>　　第四节 军品集成电路产业链分析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二、军品集成电路产业链模型分析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军品集成电路发展环境及政策分析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一、中国宏观经济走势分析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中国军品集成电路生产现状分析</w:t>
      </w:r>
      <w:r>
        <w:rPr>
          <w:rFonts w:hint="eastAsia"/>
        </w:rPr>
        <w:br/>
      </w:r>
      <w:r>
        <w:rPr>
          <w:rFonts w:hint="eastAsia"/>
        </w:rPr>
        <w:t>　　第一节 军品集成电路行业总体规模</w:t>
      </w:r>
      <w:r>
        <w:rPr>
          <w:rFonts w:hint="eastAsia"/>
        </w:rPr>
        <w:br/>
      </w:r>
      <w:r>
        <w:rPr>
          <w:rFonts w:hint="eastAsia"/>
        </w:rPr>
        <w:t>　　第二节 军品集成电路产能概况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军品集成电路产量概况</w:t>
      </w:r>
      <w:r>
        <w:rPr>
          <w:rFonts w:hint="eastAsia"/>
        </w:rPr>
        <w:br/>
      </w:r>
      <w:r>
        <w:rPr>
          <w:rFonts w:hint="eastAsia"/>
        </w:rPr>
        <w:t>　　　　一、2018-2023年销售情况分析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三、2024-2030年销售预测</w:t>
      </w:r>
      <w:r>
        <w:rPr>
          <w:rFonts w:hint="eastAsia"/>
        </w:rPr>
        <w:br/>
      </w:r>
      <w:r>
        <w:rPr>
          <w:rFonts w:hint="eastAsia"/>
        </w:rPr>
        <w:t>　　第四节 军品集成电路产业的生命周期分析</w:t>
      </w:r>
      <w:r>
        <w:rPr>
          <w:rFonts w:hint="eastAsia"/>
        </w:rPr>
        <w:br/>
      </w:r>
      <w:r>
        <w:rPr>
          <w:rFonts w:hint="eastAsia"/>
        </w:rPr>
        <w:t>　　第五节 军品集成电路产业供需情况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军品集成电路国内产品价格走势及影响因素分析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2018-2023年中国军品集成电路行业总体发展状况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中国军品集成电路行业规模情况分析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中国军品集成电路行业产销情况分析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中国军品集成电路行业财务能力分析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2023年中国军品集成电路行业发展概况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2023年中国军品集成电路行业发展态势分析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2023年中国军品集成电路行业发展特点分析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军品集成电路行业市场竞争策略分析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军品集成电路市场竞争策略分析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二、军品集成电路产品竞争策略分析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军品集成电路企业竞争策略分析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一、2024-2030年我国军品集成电路市场竞争趋势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二、2024-2030年军品集成电路行业竞争格局展望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三、2024-2030年军品集成电路行业竞争策略分析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军品集成电路行业投资与发展前景分析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2023年军品集成电路行业投资情况分析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军品集成电路行业投资机会分析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一、军品集成电路投资项目分析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二、可以投资的军品集成电路模式</w:t>
      </w:r>
      <w:r>
        <w:rPr>
          <w:rFonts w:hint="eastAsia"/>
        </w:rPr>
        <w:br/>
      </w:r>
      <w:r>
        <w:rPr>
          <w:rFonts w:hint="eastAsia"/>
        </w:rPr>
        <w:t>　　　　三、2023年军品集成电路投资机会</w:t>
      </w:r>
      <w:r>
        <w:rPr>
          <w:rFonts w:hint="eastAsia"/>
        </w:rPr>
        <w:br/>
      </w:r>
      <w:r>
        <w:rPr>
          <w:rFonts w:hint="eastAsia"/>
        </w:rPr>
        <w:t>　　　　四、2023年军品集成电路投资新方向</w:t>
      </w:r>
      <w:r>
        <w:rPr>
          <w:rFonts w:hint="eastAsia"/>
        </w:rPr>
        <w:br/>
      </w:r>
      <w:r>
        <w:rPr>
          <w:rFonts w:hint="eastAsia"/>
        </w:rPr>
        <w:t>　　第三节 军品集成电路行业发展前景分析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一、金融危机下军品集成电路市场的发展前景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二、2023年军品集成电路市场面临的发展商机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军品集成电路行业集中度分析</w:t>
      </w:r>
      <w:r>
        <w:rPr>
          <w:rFonts w:hint="eastAsia"/>
        </w:rPr>
        <w:br/>
      </w:r>
      <w:r>
        <w:rPr>
          <w:rFonts w:hint="eastAsia"/>
        </w:rPr>
        <w:t>　　　　一、军品集成电路市场集中度分析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二、军品集成电路企业集中度分析</w:t>
      </w:r>
      <w:r>
        <w:rPr>
          <w:rFonts w:hint="eastAsia"/>
        </w:rPr>
        <w:br/>
      </w:r>
      <w:r>
        <w:rPr>
          <w:rFonts w:hint="eastAsia"/>
        </w:rPr>
        <w:t>　　　　三、军品集成电路区域集中度分析</w:t>
      </w:r>
      <w:r>
        <w:rPr>
          <w:rFonts w:hint="eastAsia"/>
        </w:rPr>
        <w:br/>
      </w:r>
      <w:r>
        <w:rPr>
          <w:rFonts w:hint="eastAsia"/>
        </w:rPr>
        <w:t>　　第二节 军品集成电路行业竞争格局分析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一、2023年军品集成电路行业竞争分析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二、2023年中外军品集成电路产品竞争分析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三、2018-2023年我国军品集成电路市场竞争分析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五、2024-2030年国内主要军品集成电路企业动向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军品集成电路上游原材料供应状况分析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军品集成电路产业用户度分析</w:t>
      </w:r>
      <w:r>
        <w:rPr>
          <w:rFonts w:hint="eastAsia"/>
        </w:rPr>
        <w:br/>
      </w:r>
      <w:r>
        <w:rPr>
          <w:rFonts w:hint="eastAsia"/>
        </w:rPr>
        <w:t>　　第一节 军品集成电路产业用户认知程度</w:t>
      </w:r>
      <w:r>
        <w:rPr>
          <w:rFonts w:hint="eastAsia"/>
        </w:rPr>
        <w:br/>
      </w:r>
      <w:r>
        <w:rPr>
          <w:rFonts w:hint="eastAsia"/>
        </w:rPr>
        <w:t>　　第二节 军品集成电路产业用户关注因素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2024-2030年军品集成电路行业发展趋势及投资风险分析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当前军品集成电路存在的问题</w:t>
      </w:r>
      <w:r>
        <w:rPr>
          <w:rFonts w:hint="eastAsia"/>
        </w:rPr>
        <w:br/>
      </w:r>
      <w:r>
        <w:rPr>
          <w:rFonts w:hint="eastAsia"/>
        </w:rPr>
        <w:t>　　第二节 军品集成电路未来发展预测分析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一、中国军品集成电路发展方向分析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二、2024-2030年中国军品集成电路行业发展规模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2024-2030年中国军品集成电路行业投资风险分析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军品集成电路国内重点生产厂家分析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北京博海昊天电子中心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深圳欣飞科技有限公司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陕西航晶微电子有限公司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中^智^林　淄博英坤电子有限公司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军品集成电路地区销售分析</w:t>
      </w:r>
      <w:r>
        <w:rPr>
          <w:rFonts w:hint="eastAsia"/>
        </w:rPr>
        <w:br/>
      </w:r>
      <w:r>
        <w:rPr>
          <w:rFonts w:hint="eastAsia"/>
        </w:rPr>
        <w:t>　　　　一、军品集成电路各地区对比销售分析</w:t>
      </w:r>
      <w:r>
        <w:rPr>
          <w:rFonts w:hint="eastAsia"/>
        </w:rPr>
        <w:br/>
      </w:r>
      <w:r>
        <w:rPr>
          <w:rFonts w:hint="eastAsia"/>
        </w:rPr>
        <w:t>　　　　二、军品集成电路“重点地区一”销售分析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三、军品集成电路“重点地区二”销售分析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四、军品集成电路“重点地区三”销售分析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五、军品集成电路“重点地区四”销售分析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军品集成电路产品竞争力优势分析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一、军品集成电路行业发展前景预测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二、军品集成电路企业营销策略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三、军品集成电路企业投资策略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军品集成电路产业链结构图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2024-2030年中国军品集成电路工业总产值及增长率预测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2018-2023年我国军品集成电路销售额统计表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2024-2030年中国军品集成电路销售额及增长率预测</w:t>
      </w:r>
      <w:r>
        <w:rPr>
          <w:rFonts w:hint="eastAsia"/>
        </w:rPr>
        <w:br/>
      </w:r>
      <w:r>
        <w:rPr>
          <w:rFonts w:hint="eastAsia"/>
        </w:rPr>
        <w:t>　　图表 军品集成电路行业生命周期的判断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2018-2023年国内军品集成电路平均价格走势</w:t>
      </w:r>
      <w:r>
        <w:rPr>
          <w:rFonts w:hint="eastAsia"/>
        </w:rPr>
        <w:br/>
      </w:r>
      <w:r>
        <w:rPr>
          <w:rFonts w:hint="eastAsia"/>
        </w:rPr>
        <w:t>　　图表 2023年我国军品集成电路市场不同因素的价格影响力对比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2018-2023年不同性质的军品集成电路加工企业数量比较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2023年不同性质的军品集成电路加工企业总资产所占比例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2023年不同规模的军品集成电路加工企业工业总产值所占比例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2023年我国军品集成电路行业中不同类型企业销售利润率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2018-2023年我国军品集成电路工业总产值及增长率变化图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2018-2023年我国军品集成电路销售额及增长率变化图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2018-2023年中国军品集成电路行业市场供需分析</w:t>
      </w:r>
      <w:r>
        <w:rPr>
          <w:rFonts w:hint="eastAsia"/>
        </w:rPr>
        <w:br/>
      </w:r>
      <w:r>
        <w:rPr>
          <w:rFonts w:hint="eastAsia"/>
        </w:rPr>
        <w:t>　　图表 军品集成电路行业环境“波特五力”分析模型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2018-2023年我国军品集成电路市场规模及增长率变化图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军品集成电路生产企业定价目标选择</w:t>
      </w:r>
      <w:r>
        <w:rPr>
          <w:rFonts w:hint="eastAsia"/>
        </w:rPr>
        <w:br/>
      </w:r>
      <w:r>
        <w:rPr>
          <w:rFonts w:hint="eastAsia"/>
        </w:rPr>
        <w:t>　　图表 军品集成电路企业对付竞争者降价的程序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2024-2030年中国军品集成电路投资机会分析</w:t>
      </w:r>
      <w:r>
        <w:rPr>
          <w:rFonts w:hint="eastAsia"/>
        </w:rPr>
        <w:br/>
      </w:r>
      <w:r>
        <w:rPr>
          <w:rFonts w:hint="eastAsia"/>
        </w:rPr>
        <w:t>　　图表 2024-2030年军品集成电路行业投资方向预测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2018-2023年军品集成电路五强企业市场占有率预测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2018-2023年各地区企业占有率</w:t>
      </w:r>
      <w:r>
        <w:rPr>
          <w:rFonts w:hint="eastAsia"/>
        </w:rPr>
        <w:br/>
      </w:r>
      <w:r>
        <w:rPr>
          <w:rFonts w:hint="eastAsia"/>
        </w:rPr>
        <w:t>　　图表 2018-2023年各地区生产分布</w:t>
      </w:r>
      <w:r>
        <w:rPr>
          <w:rFonts w:hint="eastAsia"/>
        </w:rPr>
        <w:br/>
      </w:r>
      <w:r>
        <w:rPr>
          <w:rFonts w:hint="eastAsia"/>
        </w:rPr>
        <w:t>　　图表 2018-2023年小信号晶体管价格分析</w:t>
      </w:r>
      <w:r>
        <w:rPr>
          <w:rFonts w:hint="eastAsia"/>
        </w:rPr>
        <w:br/>
      </w:r>
      <w:r>
        <w:rPr>
          <w:rFonts w:hint="eastAsia"/>
        </w:rPr>
        <w:t>　　图表 2024-2030年小信号晶体管价格预测</w:t>
      </w:r>
      <w:r>
        <w:rPr>
          <w:rFonts w:hint="eastAsia"/>
        </w:rPr>
        <w:br/>
      </w:r>
      <w:r>
        <w:rPr>
          <w:rFonts w:hint="eastAsia"/>
        </w:rPr>
        <w:t>　　图表 2023年消费者对军品集成电路品牌认知度调查</w:t>
      </w:r>
      <w:r>
        <w:rPr>
          <w:rFonts w:hint="eastAsia"/>
        </w:rPr>
        <w:br/>
      </w:r>
      <w:r>
        <w:rPr>
          <w:rFonts w:hint="eastAsia"/>
        </w:rPr>
        <w:t>　　图表 军品集成电路产品功能影响程度分析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军品集成电路产品质量影响程度分析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军品集成电路产品价格影响程度分析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2024-2030年中国军品集成电路行业发展趋势预测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近3年北京博海昊天电子中心销售毛利率变化情况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近3年深圳欣飞科技有限公司销售毛利率变化情况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近3年陕西航晶微电子有限公司销售毛利率变化情况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近3年北京七星华创电子股份有限公司销售毛利率变化情况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近3年淄博英坤电子有限公司销售毛利率变化情况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2018-2023年军品集成电路各地区销售比例变化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华东地区军品集成电路cr5与cr10厂家市场销售份额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军品集成电路目标客户对价格的意见调查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军品集成电路目标客户对质量的满意度调查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军品集成电路客户对产品发展的建议</w:t>
      </w:r>
      <w:r>
        <w:rPr>
          <w:rFonts w:hint="eastAsia"/>
        </w:rPr>
        <w:br/>
      </w:r>
      <w:r>
        <w:rPr>
          <w:rFonts w:hint="eastAsia"/>
        </w:rPr>
        <w:t>　　图表 军品集成电路渠道策略示意图</w:t>
      </w:r>
      <w:r>
        <w:rPr>
          <w:rFonts w:hint="eastAsia"/>
        </w:rPr>
        <w:br/>
      </w:r>
      <w:r>
        <w:rPr>
          <w:rFonts w:hint="eastAsia"/>
        </w:rPr>
        <w:t>　　图表 军品集成电路产业链投资示意图</w:t>
      </w:r>
      <w:r>
        <w:rPr>
          <w:rFonts w:hint="eastAsia"/>
        </w:rPr>
        <w:br/>
      </w:r>
      <w:r>
        <w:rPr>
          <w:rFonts w:hint="eastAsia"/>
        </w:rPr>
        <w:t>　　图表 军品集成电路行业生产开发策略</w:t>
      </w:r>
      <w:r>
        <w:rPr>
          <w:rFonts w:hint="eastAsia"/>
        </w:rPr>
        <w:br/>
      </w:r>
      <w:r>
        <w:rPr>
          <w:rFonts w:hint="eastAsia"/>
        </w:rPr>
        <w:t>　　图表 军品集成电路销售策略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4ceee1dd04641" w:history="1">
        <w:r>
          <w:rPr>
            <w:rStyle w:val="Hyperlink"/>
          </w:rPr>
          <w:t>2024年中国军品集成电路发展现状调研及市场前景分析报告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4ceee1dd04641" w:history="1">
        <w:r>
          <w:rPr>
            <w:rStyle w:val="Hyperlink"/>
          </w:rPr>
          <w:t>https://www.20087.com/5/95/JunPinJiChengDianLuShiChangDiaoYanBaoGao.html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9339be6f542cc" w:history="1">
      <w:r>
        <w:rPr>
          <w:rStyle w:val="Hyperlink"/>
        </w:rPr>
        <w:t>2024年中国军品集成电路发展现状调研及市场前景分析报告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JunPinJiChengDianLuShiChangDiaoYanBaoGao.html" TargetMode="External" Id="R7974ceee1dd0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JunPinJiChengDianLuShiChangDiaoYanBaoGao.html" TargetMode="External" Id="Rfb19339be6f5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2023-08-12T06:50:00Z</dcterms:created>
  <dcterms:modified xsi:type="dcterms:W3CDTF">2023-08-12T07:50:00Z</dcterms:modified>
  <dc:subject>2024年中国军品集成电路发展现状调研及市场前景分析报告</dc:subject>
  <dc:title>2024年中国军品集成电路发展现状调研及市场前景分析报告</dc:title>
  <cp:keywords>2024年中国军品集成电路发展现状调研及市场前景分析报告</cp:keywords>
  <dc:description>2024年中国军品集成电路发展现状调研及市场前景分析报告</dc:description>
</cp:coreProperties>
</file>