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3dbef66dd4579" w:history="1">
              <w:r>
                <w:rPr>
                  <w:rStyle w:val="Hyperlink"/>
                </w:rPr>
                <w:t>2025-2031年中国凝胶法二氧化硅行业市场分析与前景趋势预测报告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3dbef66dd4579" w:history="1">
              <w:r>
                <w:rPr>
                  <w:rStyle w:val="Hyperlink"/>
                </w:rPr>
                <w:t>2025-2031年中国凝胶法二氧化硅行业市场分析与前景趋势预测报告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3dbef66dd4579" w:history="1">
                <w:r>
                  <w:rPr>
                    <w:rStyle w:val="Hyperlink"/>
                  </w:rPr>
                  <w:t>https://www.20087.com/5/95/NingJiaoFaErYangHuaGuiDeXianZhuangYuQianJing.html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法二氧化硅是一种通过溶胶-凝胶法制备的纳米级二氧化硅材料，因其独特的孔隙结构和高比表面积而在催化剂载体、吸附剂及涂料添加剂等领域得到广泛应用。凝胶法二氧化硅不仅具备优异的化学稳定性和热稳定性，还表现出良好的机械强度和分散性。现代凝胶法二氧化硅在生产工艺、纯度控制及应用效果方面取得了长足进步。采用了先进的合成路线和表面修饰技术，这些材料不仅能提供卓越的性能表现，还能通过改进的生产工艺减少环境污染。此外，为了适应不同行业的需求，市场上提供了多种类型的凝胶法二氧化硅，从基础款到特种用途一应俱全。然而，复杂的生产工艺和严格的质量控制仍是制约其发展的主要因素。</w:t>
      </w:r>
      <w:r>
        <w:rPr>
          <w:rFonts w:hint="eastAsia"/>
        </w:rPr>
        <w:br/>
      </w:r>
      <w:r>
        <w:rPr>
          <w:rFonts w:hint="eastAsia"/>
        </w:rPr>
        <w:t>　　随着绿色化学理念的推广和可持续发展需求的增长，凝胶法二氧化硅将在技术创新和服务模式上迎来更多机遇。一方面，利用纳米技术和新型复合材料，开发出具有更高比表面积和更好环保性的新一代凝胶法二氧化硅，进一步提升产品的综合性能并降低成本；另一方面，通过建立开放的标准体系和国际合作机制，促进全球范围内凝胶法二氧化硅的技术标准化，推动相关产业的健康发展。此外，随着循环经济理念的普及，研究如何采用更加环保的生产工艺和回收机制制造凝胶法二氧化硅，减少资源浪费和环境污染，将是未来发展的一个重要方向。预计在未来几年内，凝胶法二氧化硅将在保持传统优势的同时，向更高效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3dbef66dd4579" w:history="1">
        <w:r>
          <w:rPr>
            <w:rStyle w:val="Hyperlink"/>
          </w:rPr>
          <w:t>2025-2031年中国凝胶法二氧化硅行业市场分析与前景趋势预测报告</w:t>
        </w:r>
      </w:hyperlink>
      <w:r>
        <w:rPr>
          <w:rFonts w:hint="eastAsia"/>
        </w:rPr>
        <w:t>》系统分析了凝胶法二氧化硅行业的市场运行态势及发展趋势。报告从凝胶法二氧化硅行业基础知识、发展环境入手，结合凝胶法二氧化硅行业运行数据和产业链结构，全面解读凝胶法二氧化硅市场竞争格局及重点企业表现，并基于此对凝胶法二氧化硅行业发展前景作出预测，提供可操作的发展建议。研究采用定性与定量相结合的方法，整合国家统计局、相关协会的权威数据以及一手调研资料，确保结论的准确性和实用性，为凝胶法二氧化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凝胶法二氧化硅行业概述</w:t>
      </w:r>
      <w:r>
        <w:rPr>
          <w:rFonts w:hint="eastAsia"/>
        </w:rPr>
        <w:br/>
      </w:r>
      <w:r>
        <w:rPr>
          <w:rFonts w:hint="eastAsia"/>
        </w:rPr>
        <w:t>　　第一节 凝胶法二氧化硅定义与分类</w:t>
      </w:r>
      <w:r>
        <w:rPr>
          <w:rFonts w:hint="eastAsia"/>
        </w:rPr>
        <w:br/>
      </w:r>
      <w:r>
        <w:rPr>
          <w:rFonts w:hint="eastAsia"/>
        </w:rPr>
        <w:t>　　第二节 凝胶法二氧化硅应用领域</w:t>
      </w:r>
      <w:r>
        <w:rPr>
          <w:rFonts w:hint="eastAsia"/>
        </w:rPr>
        <w:br/>
      </w:r>
      <w:r>
        <w:rPr>
          <w:rFonts w:hint="eastAsia"/>
        </w:rPr>
        <w:t>　　第三节 凝胶法二氧化硅行业经济指标分析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凝胶法二氧化硅产业链及经营模式分析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三、凝胶法二氧化硅销售模式及销售渠道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全球凝胶法二氧化硅市场发展综述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2019-2024年全球凝胶法二氧化硅市场规模与趋势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主要国家与地区凝胶法二氧化硅市场分析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2025-2031年全球凝胶法二氧化硅行业发展趋势与前景预测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中国凝胶法二氧化硅行业市场分析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2024-2025年凝胶法二氧化硅产能与投资动态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一、国内凝胶法二氧化硅产能及利用情况</w:t>
      </w:r>
      <w:r>
        <w:rPr>
          <w:rFonts w:hint="eastAsia"/>
        </w:rPr>
        <w:br/>
      </w:r>
      <w:r>
        <w:rPr>
          <w:rFonts w:hint="eastAsia"/>
        </w:rPr>
        <w:t>　　　　二、凝胶法二氧化硅产能扩张与投资动态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2025-2031年凝胶法二氧化硅行业产量统计与趋势预测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一、2019-2024年凝胶法二氧化硅行业产量数据统计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1、2019-2024年凝胶法二氧化硅产量及增长趋势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2、2019-2024年凝胶法二氧化硅细分产品产量及份额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二、影响凝胶法二氧化硅产量的关键因素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三、2025-2031年凝胶法二氧化硅产量预测</w:t>
      </w:r>
      <w:r>
        <w:rPr>
          <w:rFonts w:hint="eastAsia"/>
        </w:rPr>
        <w:br/>
      </w:r>
      <w:r>
        <w:rPr>
          <w:rFonts w:hint="eastAsia"/>
        </w:rPr>
        <w:t>　　第三节 2025-2031年凝胶法二氧化硅市场需求与销售分析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一、2024-2025年凝胶法二氧化硅行业需求现状</w:t>
      </w:r>
      <w:r>
        <w:rPr>
          <w:rFonts w:hint="eastAsia"/>
        </w:rPr>
        <w:br/>
      </w:r>
      <w:r>
        <w:rPr>
          <w:rFonts w:hint="eastAsia"/>
        </w:rPr>
        <w:t>　　　　二、凝胶法二氧化硅客户群体与需求特点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三、2019-2024年凝胶法二氧化硅行业销售规模分析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四、2025-2031年凝胶法二氧化硅市场增长潜力与规模预测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中国凝胶法二氧化硅细分市场与下游应用领域分析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凝胶法二氧化硅细分市场分析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一、2024-2025年凝胶法二氧化硅主要细分产品市场现状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凝胶法二氧化硅下游应用与客户群体分析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一、2024-2025年凝胶法二氧化硅各应用领域市场现状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2024-2025年凝胶法二氧化硅行业技术发展现状及趋势分析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凝胶法二氧化硅行业技术发展现状分析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国内外凝胶法二氧化硅行业技术差异与原因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凝胶法二氧化硅行业技术发展方向、趋势预测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提升凝胶法二氧化硅行业技术能力策略建议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凝胶法二氧化硅价格机制与竞争策略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一、2019-2024年凝胶法二氧化硅市场价格走势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凝胶法二氧化硅定价策略与方法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2025-2031年凝胶法二氧化硅价格竞争态势与趋势预测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中国凝胶法二氧化硅行业重点区域市场研究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2024-2025年重点区域凝胶法二氧化硅市场发展概况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二、2019-2024年凝胶法二氧化硅市场需求规模情况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三、2025-2031年凝胶法二氧化硅行业发展潜力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二、2019-2024年凝胶法二氧化硅市场需求规模情况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三、2025-2031年凝胶法二氧化硅行业发展潜力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二、2019-2024年凝胶法二氧化硅市场需求规模情况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三、2025-2031年凝胶法二氧化硅行业发展潜力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二、2019-2024年凝胶法二氧化硅市场需求规模情况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三、2025-2031年凝胶法二氧化硅行业发展潜力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二、2019-2024年凝胶法二氧化硅市场需求规模情况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三、2025-2031年凝胶法二氧化硅行业发展潜力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2019-2024年中国凝胶法二氧化硅行业进出口情况分析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凝胶法二氧化硅行业进口情况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一、2019-2024年凝胶法二氧化硅进口规模及增长情况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二、凝胶法二氧化硅主要进口来源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凝胶法二氧化硅行业出口情况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一、2019-2024年凝胶法二氧化硅出口规模及增长情况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二、凝胶法二氧化硅主要出口目的地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2019-2024年中国凝胶法二氧化硅行业总体发展与财务状况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2019-2024年中国凝胶法二氧化硅行业规模情况</w:t>
      </w:r>
      <w:r>
        <w:rPr>
          <w:rFonts w:hint="eastAsia"/>
        </w:rPr>
        <w:br/>
      </w:r>
      <w:r>
        <w:rPr>
          <w:rFonts w:hint="eastAsia"/>
        </w:rPr>
        <w:t>　　　　一、凝胶法二氧化硅行业企业数量规模</w:t>
      </w:r>
      <w:r>
        <w:rPr>
          <w:rFonts w:hint="eastAsia"/>
        </w:rPr>
        <w:br/>
      </w:r>
      <w:r>
        <w:rPr>
          <w:rFonts w:hint="eastAsia"/>
        </w:rPr>
        <w:t>　　　　二、凝胶法二氧化硅行业从业人员规模</w:t>
      </w:r>
      <w:r>
        <w:rPr>
          <w:rFonts w:hint="eastAsia"/>
        </w:rPr>
        <w:br/>
      </w:r>
      <w:r>
        <w:rPr>
          <w:rFonts w:hint="eastAsia"/>
        </w:rPr>
        <w:t>　　　　三、凝胶法二氧化硅行业市场敏感性分析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2019-2024年中国凝胶法二氧化硅行业财务能力分析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一、凝胶法二氧化硅行业盈利能力</w:t>
      </w:r>
      <w:r>
        <w:rPr>
          <w:rFonts w:hint="eastAsia"/>
        </w:rPr>
        <w:br/>
      </w:r>
      <w:r>
        <w:rPr>
          <w:rFonts w:hint="eastAsia"/>
        </w:rPr>
        <w:t>　　　　二、凝胶法二氧化硅行业偿债能力</w:t>
      </w:r>
      <w:r>
        <w:rPr>
          <w:rFonts w:hint="eastAsia"/>
        </w:rPr>
        <w:br/>
      </w:r>
      <w:r>
        <w:rPr>
          <w:rFonts w:hint="eastAsia"/>
        </w:rPr>
        <w:t>　　　　三、凝胶法二氧化硅行业营运能力</w:t>
      </w:r>
      <w:r>
        <w:rPr>
          <w:rFonts w:hint="eastAsia"/>
        </w:rPr>
        <w:br/>
      </w:r>
      <w:r>
        <w:rPr>
          <w:rFonts w:hint="eastAsia"/>
        </w:rPr>
        <w:t>　　　　四、凝胶法二氧化硅行业发展能力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凝胶法二氧化硅行业重点企业调研分析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二、企业凝胶法二氧化硅业务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二、企业凝胶法二氧化硅业务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二、企业凝胶法二氧化硅业务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二、企业凝胶法二氧化硅业务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二、企业凝胶法二氧化硅业务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二、企业凝胶法二氧化硅业务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中国凝胶法二氧化硅行业竞争格局分析</w:t>
      </w:r>
      <w:r>
        <w:rPr>
          <w:rFonts w:hint="eastAsia"/>
        </w:rPr>
        <w:br/>
      </w:r>
      <w:r>
        <w:rPr>
          <w:rFonts w:hint="eastAsia"/>
        </w:rPr>
        <w:t>　　第一节 凝胶法二氧化硅行业竞争格局总览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2024-2025年凝胶法二氧化硅行业竞争力分析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2019-2024年凝胶法二氧化硅行业企业并购活动分析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2024-2025年凝胶法二氧化硅行业会展与招投标活动分析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一、凝胶法二氧化硅行业会展活动及其市场影响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2025年中国凝胶法二氧化硅企业发展企业发展策略与建议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凝胶法二氧化硅销售模式与渠道策略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凝胶法二氧化硅品牌与市场推广策略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凝胶法二氧化硅研发投入与技术创新能力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凝胶法二氧化硅合作联盟与资源整合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中国凝胶法二氧化硅行业风险与对策</w:t>
      </w:r>
      <w:r>
        <w:rPr>
          <w:rFonts w:hint="eastAsia"/>
        </w:rPr>
        <w:br/>
      </w:r>
      <w:r>
        <w:rPr>
          <w:rFonts w:hint="eastAsia"/>
        </w:rPr>
        <w:t>　　第一节 凝胶法二氧化硅行业SWOT分析</w:t>
      </w:r>
      <w:r>
        <w:rPr>
          <w:rFonts w:hint="eastAsia"/>
        </w:rPr>
        <w:br/>
      </w:r>
      <w:r>
        <w:rPr>
          <w:rFonts w:hint="eastAsia"/>
        </w:rPr>
        <w:t>　　　　一、凝胶法二氧化硅行业优势</w:t>
      </w:r>
      <w:r>
        <w:rPr>
          <w:rFonts w:hint="eastAsia"/>
        </w:rPr>
        <w:br/>
      </w:r>
      <w:r>
        <w:rPr>
          <w:rFonts w:hint="eastAsia"/>
        </w:rPr>
        <w:t>　　　　二、凝胶法二氧化硅行业劣势</w:t>
      </w:r>
      <w:r>
        <w:rPr>
          <w:rFonts w:hint="eastAsia"/>
        </w:rPr>
        <w:br/>
      </w:r>
      <w:r>
        <w:rPr>
          <w:rFonts w:hint="eastAsia"/>
        </w:rPr>
        <w:t>　　　　三、凝胶法二氧化硅市场机会</w:t>
      </w:r>
      <w:r>
        <w:rPr>
          <w:rFonts w:hint="eastAsia"/>
        </w:rPr>
        <w:br/>
      </w:r>
      <w:r>
        <w:rPr>
          <w:rFonts w:hint="eastAsia"/>
        </w:rPr>
        <w:t>　　　　四、凝胶法二氧化硅市场威胁</w:t>
      </w:r>
      <w:r>
        <w:rPr>
          <w:rFonts w:hint="eastAsia"/>
        </w:rPr>
        <w:br/>
      </w:r>
      <w:r>
        <w:rPr>
          <w:rFonts w:hint="eastAsia"/>
        </w:rPr>
        <w:t>　　第二节 凝胶法二氧化硅行业风险及对策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2025-2031年中国凝胶法二氧化硅行业前景与发展趋势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2024-2025年凝胶法二氧化硅行业发展环境分析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一、凝胶法二氧化硅行业主管部门与监管体制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二、凝胶法二氧化硅行业主要法律法规及政策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三、凝胶法二氧化硅行业标准与质量监管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2025-2031年凝胶法二氧化硅行业发展趋势与方向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2025-2031年凝胶法二氧化硅行业发展潜力与机遇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凝胶法二氧化硅行业研究结论与建议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中.智林.－凝胶法二氧化硅行业发展建议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凝胶法二氧化硅行业历程</w:t>
      </w:r>
      <w:r>
        <w:rPr>
          <w:rFonts w:hint="eastAsia"/>
        </w:rPr>
        <w:br/>
      </w:r>
      <w:r>
        <w:rPr>
          <w:rFonts w:hint="eastAsia"/>
        </w:rPr>
        <w:t>　　图表 凝胶法二氧化硅行业生命周期</w:t>
      </w:r>
      <w:r>
        <w:rPr>
          <w:rFonts w:hint="eastAsia"/>
        </w:rPr>
        <w:br/>
      </w:r>
      <w:r>
        <w:rPr>
          <w:rFonts w:hint="eastAsia"/>
        </w:rPr>
        <w:t>　　图表 凝胶法二氧化硅行业产业链分析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2019-2024年凝胶法二氧化硅行业市场容量分析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2024年中国凝胶法二氧化硅行业需求领域分布格局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2019-2024年中国凝胶法二氧化硅出口金额分析</w:t>
      </w:r>
      <w:r>
        <w:rPr>
          <w:rFonts w:hint="eastAsia"/>
        </w:rPr>
        <w:br/>
      </w:r>
      <w:r>
        <w:rPr>
          <w:rFonts w:hint="eastAsia"/>
        </w:rPr>
        <w:t>　　图表 2024年中国凝胶法二氧化硅进口国家及地区分析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2024年中国凝胶法二氧化硅出口国家及地区分析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2019-2024年中国凝胶法二氧化硅行业企业平均规模情况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**地区凝胶法二氧化硅市场规模及增长情况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**地区凝胶法二氧化硅行业市场需求情况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**地区凝胶法二氧化硅市场规模及增长情况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**地区凝胶法二氧化硅行业市场需求情况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**地区凝胶法二氧化硅市场规模及增长情况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**地区凝胶法二氧化硅行业市场需求情况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**地区凝胶法二氧化硅市场规模及增长情况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**地区凝胶法二氧化硅行业市场需求情况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凝胶法二氧化硅重点企业（三）成长能力情况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2025-2031年中国凝胶法二氧化硅行业产能预测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2025-2031年中国凝胶法二氧化硅行业产量预测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2025-2031年中国凝胶法二氧化硅市场需求量预测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2025-2031年中国凝胶法二氧化硅行业供需平衡预测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2025-2031年中国凝胶法二氧化硅市场容量预测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2025-2031年中国凝胶法二氧化硅市场规模预测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2025-2031年中国凝胶法二氧化硅市场前景分析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2025-2031年中国凝胶法二氧化硅发展趋势预测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3dbef66dd4579" w:history="1">
        <w:r>
          <w:rPr>
            <w:rStyle w:val="Hyperlink"/>
          </w:rPr>
          <w:t>2025-2031年中国凝胶法二氧化硅行业市场分析与前景趋势预测报告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3dbef66dd4579" w:history="1">
        <w:r>
          <w:rPr>
            <w:rStyle w:val="Hyperlink"/>
          </w:rPr>
          <w:t>https://www.20087.com/5/95/NingJiaoFaErYangHuaGuiDeXianZhuangYuQianJing.html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硅溶胶、凝胶法二氧化硅和气相二氧化硅区别、二氧化硅气凝胶的用途、凝胶法二氧化硅和沉淀法的区别、溶胶凝胶法制备二氧化钛实验报告、凝胶法二氧化硅的比重是多少啊、溶胶凝胶法的优缺点、凝胶法二氧化硅消光粉、溶胶凝胶法制备tio2-sio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f6886a2eb4187" w:history="1">
      <w:r>
        <w:rPr>
          <w:rStyle w:val="Hyperlink"/>
        </w:rPr>
        <w:t>2025-2031年中国凝胶法二氧化硅行业市场分析与前景趋势预测报告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NingJiaoFaErYangHuaGuiDeXianZhuangYuQianJing.html" TargetMode="External" Id="R3f63dbef66dd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NingJiaoFaErYangHuaGuiDeXianZhuangYuQianJing.html" TargetMode="External" Id="R4e8f6886a2eb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2025-05-28T09:16:49Z</dcterms:created>
  <dcterms:modified xsi:type="dcterms:W3CDTF">2025-05-28T10:16:49Z</dcterms:modified>
  <dc:subject>2025-2031年中国凝胶法二氧化硅行业市场分析与前景趋势预测报告</dc:subject>
  <dc:title>2025-2031年中国凝胶法二氧化硅行业市场分析与前景趋势预测报告</dc:title>
  <cp:keywords>2025-2031年中国凝胶法二氧化硅行业市场分析与前景趋势预测报告</cp:keywords>
  <dc:description>2025-2031年中国凝胶法二氧化硅行业市场分析与前景趋势预测报告</dc:description>
</cp:coreProperties>
</file>