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3f7de59024caf" w:history="1">
              <w:r>
                <w:rPr>
                  <w:rStyle w:val="Hyperlink"/>
                </w:rPr>
                <w:t>2025-2031年中国动力驱动耙行业调研与市场前景报告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3f7de59024caf" w:history="1">
              <w:r>
                <w:rPr>
                  <w:rStyle w:val="Hyperlink"/>
                </w:rPr>
                <w:t>2025-2031年中国动力驱动耙行业调研与市场前景报告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3f7de59024caf" w:history="1">
                <w:r>
                  <w:rPr>
                    <w:rStyle w:val="Hyperlink"/>
                  </w:rPr>
                  <w:t>https://www.20087.com/5/05/DongLiQuDongPaFaZhanXianZhuangQianJing.html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驱动耙是一种现代农业机械设备，用于土壤的翻耕和整地作业，近年来受益于农业机械化水平的提高，其技术和性能不断提升。现代动力驱动耙采用了更高效的传动系统和耐磨材料，能够适应不同土壤类型和气候条件，同时减少了对土壤结构的破坏。智能化功能的引入，如GPS定位和自动驾驶，提高了作业精度和效率。</w:t>
      </w:r>
      <w:r>
        <w:rPr>
          <w:rFonts w:hint="eastAsia"/>
        </w:rPr>
        <w:br/>
      </w:r>
      <w:r>
        <w:rPr>
          <w:rFonts w:hint="eastAsia"/>
        </w:rPr>
        <w:t>　　动力驱动耙的未来发展将更加注重精准农业和可持续农业实践。智能化技术将得到进一步深化，实现基于实时数据的精准作业，减少能源消耗和化学肥料的使用。同时，轻量化设计和生物降解材料的应用将减轻设备对环境的影响，符合农业可持续发展目标。此外，远程监控和维护系统的发展将降低运营成本，提高设备的可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3f7de59024caf" w:history="1">
        <w:r>
          <w:rPr>
            <w:rStyle w:val="Hyperlink"/>
          </w:rPr>
          <w:t>2025-2031年中国动力驱动耙行业调研与市场前景报告</w:t>
        </w:r>
      </w:hyperlink>
      <w:r>
        <w:rPr>
          <w:rFonts w:hint="eastAsia"/>
        </w:rPr>
        <w:t>》在多年动力驱动耙行业研究结论的基础上，结合中国动力驱动耙行业市场的发展现状，通过资深研究团队对动力驱动耙市场各类资讯进行整理分析，并依托国家权威数据资源和长期市场监测的数据库，对动力驱动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b3f7de59024caf" w:history="1">
        <w:r>
          <w:rPr>
            <w:rStyle w:val="Hyperlink"/>
          </w:rPr>
          <w:t>2025-2031年中国动力驱动耙行业调研与市场前景报告</w:t>
        </w:r>
      </w:hyperlink>
      <w:r>
        <w:rPr>
          <w:rFonts w:hint="eastAsia"/>
        </w:rPr>
        <w:t>可以帮助投资者准确把握动力驱动耙行业的市场现状，为投资者进行投资作出动力驱动耙行业前景预判，挖掘动力驱动耙行业投资价值，同时提出动力驱动耙行业投资策略、营销策略等方面的建议。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动力驱动耙行业发展概述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一、动力驱动耙行业定义及分类</w:t>
      </w:r>
      <w:r>
        <w:rPr>
          <w:rFonts w:hint="eastAsia"/>
        </w:rPr>
        <w:br/>
      </w:r>
      <w:r>
        <w:rPr>
          <w:rFonts w:hint="eastAsia"/>
        </w:rPr>
        <w:t>　　　　二、动力驱动耙行业经济特性</w:t>
      </w:r>
      <w:r>
        <w:rPr>
          <w:rFonts w:hint="eastAsia"/>
        </w:rPr>
        <w:br/>
      </w:r>
      <w:r>
        <w:rPr>
          <w:rFonts w:hint="eastAsia"/>
        </w:rPr>
        <w:t>　　　　三、动力驱动耙行业产业链简介</w:t>
      </w:r>
      <w:r>
        <w:rPr>
          <w:rFonts w:hint="eastAsia"/>
        </w:rPr>
        <w:br/>
      </w:r>
      <w:r>
        <w:rPr>
          <w:rFonts w:hint="eastAsia"/>
        </w:rPr>
        <w:t>　　第二节 动力驱动耙行业发展成熟度</w:t>
      </w:r>
      <w:r>
        <w:rPr>
          <w:rFonts w:hint="eastAsia"/>
        </w:rPr>
        <w:br/>
      </w:r>
      <w:r>
        <w:rPr>
          <w:rFonts w:hint="eastAsia"/>
        </w:rPr>
        <w:t>　　　　一、动力驱动耙行业发展周期分析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动力驱动耙行业相关产业动态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2024-2025年动力驱动耙行业发展环境分析</w:t>
      </w:r>
      <w:r>
        <w:rPr>
          <w:rFonts w:hint="eastAsia"/>
        </w:rPr>
        <w:br/>
      </w:r>
      <w:r>
        <w:rPr>
          <w:rFonts w:hint="eastAsia"/>
        </w:rPr>
        <w:t>　　第一节 动力驱动耙行业环境分析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动力驱动耙行业相关政策、法规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动力驱动耙行业技术发展现状及趋势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当前我国动力驱动耙技术发展现状</w:t>
      </w:r>
      <w:r>
        <w:rPr>
          <w:rFonts w:hint="eastAsia"/>
        </w:rPr>
        <w:br/>
      </w:r>
      <w:r>
        <w:rPr>
          <w:rFonts w:hint="eastAsia"/>
        </w:rPr>
        <w:t>　　第二节 中外动力驱动耙技术差距及产生差距的主要原因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提高我国动力驱动耙技术的对策</w:t>
      </w:r>
      <w:r>
        <w:rPr>
          <w:rFonts w:hint="eastAsia"/>
        </w:rPr>
        <w:br/>
      </w:r>
      <w:r>
        <w:rPr>
          <w:rFonts w:hint="eastAsia"/>
        </w:rPr>
        <w:t>　　第四节 我国动力驱动耙产品研发、设计发展趋势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中国动力驱动耙市场发展调研</w:t>
      </w:r>
      <w:r>
        <w:rPr>
          <w:rFonts w:hint="eastAsia"/>
        </w:rPr>
        <w:br/>
      </w:r>
      <w:r>
        <w:rPr>
          <w:rFonts w:hint="eastAsia"/>
        </w:rPr>
        <w:t>　　第一节 动力驱动耙市场现状分析及预测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一、2020-2025年中国动力驱动耙市场规模分析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二、2025-2031年中国动力驱动耙市场规模预测</w:t>
      </w:r>
      <w:r>
        <w:rPr>
          <w:rFonts w:hint="eastAsia"/>
        </w:rPr>
        <w:br/>
      </w:r>
      <w:r>
        <w:rPr>
          <w:rFonts w:hint="eastAsia"/>
        </w:rPr>
        <w:t>　　第二节 动力驱动耙行业产能分析及预测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一、2020-2025年中国动力驱动耙行业产能分析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二、2025-2031年中国动力驱动耙行业产能预测</w:t>
      </w:r>
      <w:r>
        <w:rPr>
          <w:rFonts w:hint="eastAsia"/>
        </w:rPr>
        <w:br/>
      </w:r>
      <w:r>
        <w:rPr>
          <w:rFonts w:hint="eastAsia"/>
        </w:rPr>
        <w:t>　　第三节 动力驱动耙行业产量分析及预测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一、2020-2025年中国动力驱动耙行业产量分析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二、2025-2031年中国动力驱动耙行业产量预测</w:t>
      </w:r>
      <w:r>
        <w:rPr>
          <w:rFonts w:hint="eastAsia"/>
        </w:rPr>
        <w:br/>
      </w:r>
      <w:r>
        <w:rPr>
          <w:rFonts w:hint="eastAsia"/>
        </w:rPr>
        <w:t>　　第四节 动力驱动耙市场需求分析及预测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一、2020-2025年中国动力驱动耙市场需求分析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二、2025-2031年中国动力驱动耙市场需求预测</w:t>
      </w:r>
      <w:r>
        <w:rPr>
          <w:rFonts w:hint="eastAsia"/>
        </w:rPr>
        <w:br/>
      </w:r>
      <w:r>
        <w:rPr>
          <w:rFonts w:hint="eastAsia"/>
        </w:rPr>
        <w:t>　　第五节 动力驱动耙进出口数据分析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一、2020-2025年中国动力驱动耙进出口数据分析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二、2025-2031年国内动力驱动耙进出口情况预测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2020-2025年中国动力驱动耙行业总体发展状况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中国动力驱动耙行业规模情况分析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一、动力驱动耙行业单位规模情况分析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二、动力驱动耙行业人员规模状况分析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三、动力驱动耙行业资产规模状况分析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四、动力驱动耙行业市场规模状况分析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五、动力驱动耙行业敏感性分析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中国动力驱动耙行业财务能力分析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一、动力驱动耙行业盈利能力分析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二、动力驱动耙行业偿债能力分析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三、动力驱动耙行业营运能力分析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四、动力驱动耙行业发展能力分析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中国动力驱动耙行业重点区域发展分析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一、中国动力驱动耙行业重点区域市场结构变化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二、重点地区（一）动力驱动耙行业发展分析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三、重点地区（二）动力驱动耙行业发展分析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四、重点地区（三）动力驱动耙行业发展分析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五、重点地区（四）动力驱动耙行业发展分析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六、重点地区（五）动力驱动耙行业发展分析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动力驱动耙行业产品价格分析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三、主要动力驱动耙品牌产品价位分析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五、价格在动力驱动耙行业竞争中的重要性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2025年中国动力驱动耙行业上下游行业发展分析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动力驱动耙上游行业分析</w:t>
      </w:r>
      <w:r>
        <w:rPr>
          <w:rFonts w:hint="eastAsia"/>
        </w:rPr>
        <w:br/>
      </w:r>
      <w:r>
        <w:rPr>
          <w:rFonts w:hint="eastAsia"/>
        </w:rPr>
        <w:t>　　　　一、动力驱动耙产品成本构成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四、上游供给对动力驱动耙行业的影响</w:t>
      </w:r>
      <w:r>
        <w:rPr>
          <w:rFonts w:hint="eastAsia"/>
        </w:rPr>
        <w:br/>
      </w:r>
      <w:r>
        <w:rPr>
          <w:rFonts w:hint="eastAsia"/>
        </w:rPr>
        <w:t>　　第二节 动力驱动耙下游行业分析</w:t>
      </w:r>
      <w:r>
        <w:rPr>
          <w:rFonts w:hint="eastAsia"/>
        </w:rPr>
        <w:br/>
      </w:r>
      <w:r>
        <w:rPr>
          <w:rFonts w:hint="eastAsia"/>
        </w:rPr>
        <w:t>　　　　一、动力驱动耙下游行业分布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四、下游需求对动力驱动耙行业的影响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动力驱动耙行业重点企业发展调研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动力驱动耙重点企业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动力驱动耙重点企业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动力驱动耙重点企业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动力驱动耙重点企业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动力驱动耙重点企业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动力驱动耙重点企业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2025年中国动力驱动耙产业市场竞争格局分析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2025年中国动力驱动耙产业竞争现状分析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一、动力驱动耙竞争力分析</w:t>
      </w:r>
      <w:r>
        <w:rPr>
          <w:rFonts w:hint="eastAsia"/>
        </w:rPr>
        <w:br/>
      </w:r>
      <w:r>
        <w:rPr>
          <w:rFonts w:hint="eastAsia"/>
        </w:rPr>
        <w:t>　　　　二、动力驱动耙技术竞争分析</w:t>
      </w:r>
      <w:r>
        <w:rPr>
          <w:rFonts w:hint="eastAsia"/>
        </w:rPr>
        <w:br/>
      </w:r>
      <w:r>
        <w:rPr>
          <w:rFonts w:hint="eastAsia"/>
        </w:rPr>
        <w:t>　　　　三、动力驱动耙价格竞争分析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2025年中国动力驱动耙产业集中度分析</w:t>
      </w:r>
      <w:r>
        <w:rPr>
          <w:rFonts w:hint="eastAsia"/>
        </w:rPr>
        <w:br/>
      </w:r>
      <w:r>
        <w:rPr>
          <w:rFonts w:hint="eastAsia"/>
        </w:rPr>
        <w:t>　　　　一、动力驱动耙市场集中度分析</w:t>
      </w:r>
      <w:r>
        <w:rPr>
          <w:rFonts w:hint="eastAsia"/>
        </w:rPr>
        <w:br/>
      </w:r>
      <w:r>
        <w:rPr>
          <w:rFonts w:hint="eastAsia"/>
        </w:rPr>
        <w:t>　　　　二、动力驱动耙企业集中度分析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2025-2031年提高动力驱动耙企业竞争力的策略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动力驱动耙行业投资风险预警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2025年影响动力驱动耙行业发展的主要因素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一、影响动力驱动耙行业运行的有利因素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二、影响动力驱动耙行业运行的稳定因素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三、影响动力驱动耙行业运行的不利因素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四、我国动力驱动耙行业发展面临的挑战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五、我国动力驱动耙行业发展面临的机遇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对动力驱动耙行业投资风险预警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一、2025-2031年动力驱动耙行业市场风险及控制策略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二、2025-2031年动力驱动耙行业政策风险及控制策略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三、2025-2031年动力驱动耙行业经营风险及控制策略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四、2025-2031年动力驱动耙同业竞争风险及控制策略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五、2025-2031年动力驱动耙行业其他风险及控制策略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动力驱动耙行业发展趋势与投资规划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2025-2031年动力驱动耙市场发展潜力分析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2025-2031年动力驱动耙行业发展趋势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2025-2031年动力驱动耙行业投资前景研究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[.中.智.林.]对我国动力驱动耙品牌的战略思考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二、动力驱动耙实施品牌战略的意义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三、动力驱动耙企业品牌的现状分析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四、我国动力驱动耙企业的品牌战略</w:t>
      </w:r>
      <w:r>
        <w:rPr>
          <w:rFonts w:hint="eastAsia"/>
        </w:rPr>
        <w:br/>
      </w:r>
      <w:r>
        <w:rPr>
          <w:rFonts w:hint="eastAsia"/>
        </w:rPr>
        <w:t>　　　　五、动力驱动耙品牌战略管理的策略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2020-2025年中国动力驱动耙市场规模及增长情况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2020-2025年中国动力驱动耙行业产量及增长趋势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2025-2031年中国动力驱动耙行业产量预测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2020-2025年中国动力驱动耙行业市场需求及增长情况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2025-2031年中国动力驱动耙行业市场需求预测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2020-2025年中国动力驱动耙行业利润及增长情况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**地区动力驱动耙市场规模及增长情况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**地区动力驱动耙行业市场需求情况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**地区动力驱动耙市场规模及增长情况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**地区动力驱动耙行业市场需求情况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2020-2025年中国动力驱动耙行业出口情况分析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2020-2025年中国动力驱动耙行业产品市场价格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2025-2031年中国动力驱动耙行业产品市场价格走势预测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动力驱动耙重点企业经营情况分析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动力驱动耙重点企业经营情况分析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2025-2031年中国动力驱动耙市场规模预测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2025-2031年中国动力驱动耙行业利润预测</w:t>
      </w:r>
      <w:r>
        <w:rPr>
          <w:rFonts w:hint="eastAsia"/>
        </w:rPr>
        <w:br/>
      </w:r>
      <w:r>
        <w:rPr>
          <w:rFonts w:hint="eastAsia"/>
        </w:rPr>
        <w:t>　　图表 2025年动力驱动耙行业壁垒</w:t>
      </w:r>
      <w:r>
        <w:rPr>
          <w:rFonts w:hint="eastAsia"/>
        </w:rPr>
        <w:br/>
      </w:r>
      <w:r>
        <w:rPr>
          <w:rFonts w:hint="eastAsia"/>
        </w:rPr>
        <w:t>　　图表 2025年动力驱动耙市场前景分析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2025-2031年中国动力驱动耙市场需求预测</w:t>
      </w:r>
      <w:r>
        <w:rPr>
          <w:rFonts w:hint="eastAsia"/>
        </w:rPr>
        <w:br/>
      </w:r>
      <w:r>
        <w:rPr>
          <w:rFonts w:hint="eastAsia"/>
        </w:rPr>
        <w:t>　　图表 2025年动力驱动耙发展趋势预测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3f7de59024caf" w:history="1">
        <w:r>
          <w:rPr>
            <w:rStyle w:val="Hyperlink"/>
          </w:rPr>
          <w:t>2025-2031年中国动力驱动耙行业调研与市场前景报告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3f7de59024caf" w:history="1">
        <w:r>
          <w:rPr>
            <w:rStyle w:val="Hyperlink"/>
          </w:rPr>
          <w:t>https://www.20087.com/5/05/DongLiQuDongPaFaZhanXianZhuangQianJing.html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f8c3513c84026" w:history="1">
      <w:r>
        <w:rPr>
          <w:rStyle w:val="Hyperlink"/>
        </w:rPr>
        <w:t>2025-2031年中国动力驱动耙行业调研与市场前景报告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ongLiQuDongPaFaZhanXianZhuangQianJing.html" TargetMode="External" Id="R8cb3f7de590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ongLiQuDongPaFaZhanXianZhuangQianJing.html" TargetMode="External" Id="R8d4f8c3513c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2025-01-31T08:20:00Z</dcterms:created>
  <dcterms:modified xsi:type="dcterms:W3CDTF">2025-01-31T09:20:00Z</dcterms:modified>
  <dc:subject>2025-2031年中国动力驱动耙行业调研与市场前景报告</dc:subject>
  <dc:title>2025-2031年中国动力驱动耙行业调研与市场前景报告</dc:title>
  <cp:keywords>2025-2031年中国动力驱动耙行业调研与市场前景报告</cp:keywords>
  <dc:description>2025-2031年中国动力驱动耙行业调研与市场前景报告</dc:description>
</cp:coreProperties>
</file>