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d66971c9c4c59" w:history="1">
              <w:r>
                <w:rPr>
                  <w:rStyle w:val="Hyperlink"/>
                </w:rPr>
                <w:t>全球与中国合成纤维绳行业市场调研及前景趋势报告（2026-2032年）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d66971c9c4c59" w:history="1">
              <w:r>
                <w:rPr>
                  <w:rStyle w:val="Hyperlink"/>
                </w:rPr>
                <w:t>全球与中国合成纤维绳行业市场调研及前景趋势报告（2026-2032年）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d66971c9c4c59" w:history="1">
                <w:r>
                  <w:rPr>
                    <w:rStyle w:val="Hyperlink"/>
                  </w:rPr>
                  <w:t>https://www.20087.com/5/05/HeChengXianWeiShengFaZhanQianJingFenXi.html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绳是以聚酯、聚丙烯、尼龙、超高分子量聚乙烯（UHMWPE）等高分子材料为原料制成的高强度柔性承重材料，广泛应用于建筑施工、船舶系泊、起重吊装、户外运动、应急救援等多个领域。相比传统天然纤维绳索，合成纤维绳具备更高的抗拉强度、耐腐蚀性、耐磨性和抗紫外线能力，同时重量轻、易操作，适用于复杂环境下的长期使用。目前，合成纤维绳已形成多样化的产品体系，包括单丝编织绳、多股绞合绳、复合结构绳等多种结构形式，部分高端产品还具备阻燃、防切割、浮水等特殊性能，以适应特定工况需求。</w:t>
      </w:r>
      <w:r>
        <w:rPr>
          <w:rFonts w:hint="eastAsia"/>
        </w:rPr>
        <w:br/>
      </w:r>
      <w:r>
        <w:rPr>
          <w:rFonts w:hint="eastAsia"/>
        </w:rPr>
        <w:t>　　未来，合成纤维绳将朝更高强度、智能功能化与绿色制造方向发展。一方面，通过纳米增强改性、纤维混编与三维织造技术的应用，新一代合成纤维绳将进一步提升其力学性能与服役寿命，满足深海工程、超高层建筑、航空航天等极端条件下的使用要求。另一方面，嵌入式传感器与导电纤维的引入将推动智能绳索的发展，实现实时应力监测、断裂预警与数据传输功能，提升作业安全性与自动化水平。此外，在全球倡导循环经济背景下，可降解聚合物材料与废旧纤维再生利用技术将成为研发重点，推动合成纤维绳产业向低碳、环保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d66971c9c4c59" w:history="1">
        <w:r>
          <w:rPr>
            <w:rStyle w:val="Hyperlink"/>
          </w:rPr>
          <w:t>全球与中国合成纤维绳行业市场调研及前景趋势报告（2026-2032年）</w:t>
        </w:r>
      </w:hyperlink>
      <w:r>
        <w:rPr>
          <w:rFonts w:hint="eastAsia"/>
        </w:rPr>
        <w:t>》依托权威机构及行业协会数据，结合合成纤维绳行业的宏观环境与微观实践，从合成纤维绳市场规模、市场需求、技术现状及产业链结构等多维度进行了系统调研与分析。报告通过严谨的研究方法与翔实的数据支持，辅以直观图表，全面剖析了合成纤维绳行业发展趋势、重点企业表现及市场竞争格局，并通过SWOT分析揭示了行业机遇与潜在风险，为合成纤维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按产品类型细分，全球合成纤维绳市场规模2021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聚丙烯</w:t>
      </w:r>
      <w:r>
        <w:rPr>
          <w:rFonts w:hint="eastAsia"/>
        </w:rPr>
        <w:br/>
      </w:r>
      <w:r>
        <w:rPr>
          <w:rFonts w:hint="eastAsia"/>
        </w:rPr>
        <w:t>　　　　1.3.3 聚酯纤维</w:t>
      </w:r>
      <w:r>
        <w:rPr>
          <w:rFonts w:hint="eastAsia"/>
        </w:rPr>
        <w:br/>
      </w:r>
      <w:r>
        <w:rPr>
          <w:rFonts w:hint="eastAsia"/>
        </w:rPr>
        <w:t>　　　　1.3.4 聚酰胺纤维</w:t>
      </w:r>
      <w:r>
        <w:rPr>
          <w:rFonts w:hint="eastAsia"/>
        </w:rPr>
        <w:br/>
      </w:r>
      <w:r>
        <w:rPr>
          <w:rFonts w:hint="eastAsia"/>
        </w:rPr>
        <w:t>　　　　1.3.5 聚乙烯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按应用细分，全球合成纤维绳市场规模2021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海洋与渔业</w:t>
      </w:r>
      <w:r>
        <w:rPr>
          <w:rFonts w:hint="eastAsia"/>
        </w:rPr>
        <w:br/>
      </w:r>
      <w:r>
        <w:rPr>
          <w:rFonts w:hint="eastAsia"/>
        </w:rPr>
        <w:t>　　　　1.4.3 运动与休闲</w:t>
      </w:r>
      <w:r>
        <w:rPr>
          <w:rFonts w:hint="eastAsia"/>
        </w:rPr>
        <w:br/>
      </w:r>
      <w:r>
        <w:rPr>
          <w:rFonts w:hint="eastAsia"/>
        </w:rPr>
        <w:t>　　　　1.4.4 石油和天然气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起重机</w:t>
      </w:r>
      <w:r>
        <w:rPr>
          <w:rFonts w:hint="eastAsia"/>
        </w:rPr>
        <w:br/>
      </w:r>
      <w:r>
        <w:rPr>
          <w:rFonts w:hint="eastAsia"/>
        </w:rPr>
        <w:t>　　　　1.4.7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合成纤维绳行业发展总体概况</w:t>
      </w:r>
      <w:r>
        <w:rPr>
          <w:rFonts w:hint="eastAsia"/>
        </w:rPr>
        <w:br/>
      </w:r>
      <w:r>
        <w:rPr>
          <w:rFonts w:hint="eastAsia"/>
        </w:rPr>
        <w:t>　　　　1.5.2 合成纤维绳行业发展主要特点</w:t>
      </w:r>
      <w:r>
        <w:rPr>
          <w:rFonts w:hint="eastAsia"/>
        </w:rPr>
        <w:br/>
      </w:r>
      <w:r>
        <w:rPr>
          <w:rFonts w:hint="eastAsia"/>
        </w:rPr>
        <w:t>　　　　1.5.3 合成纤维绳行业发展影响因素</w:t>
      </w:r>
      <w:r>
        <w:rPr>
          <w:rFonts w:hint="eastAsia"/>
        </w:rPr>
        <w:br/>
      </w:r>
      <w:r>
        <w:rPr>
          <w:rFonts w:hint="eastAsia"/>
        </w:rPr>
        <w:t>　　　　1.5.3 .1 合成纤维绳有利因素</w:t>
      </w:r>
      <w:r>
        <w:rPr>
          <w:rFonts w:hint="eastAsia"/>
        </w:rPr>
        <w:br/>
      </w:r>
      <w:r>
        <w:rPr>
          <w:rFonts w:hint="eastAsia"/>
        </w:rPr>
        <w:t>　　　　1.5.3 .2 合成纤维绳不利因素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全球市场，近三年合成纤维绳主要企业占有率及排名（按销量）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合成纤维绳主要企业在国际市场占有率（按销量，2023-2026）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2025年合成纤维绳主要企业在国际市场排名（按销量）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全球市场主要企业合成纤维绳销量（2023-2026）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全球市场，近三年合成纤维绳主要企业占有率及排名（按收入）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合成纤维绳主要企业在国际市场占有率（按收入，2023-2026）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2025年合成纤维绳主要企业在国际市场排名（按收入）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全球市场主要企业合成纤维绳销售收入（2023-2026）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全球市场主要企业合成纤维绳销售价格（2023-2026）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中国市场，近三年合成纤维绳主要企业占有率及排名（按销量）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合成纤维绳主要企业在中国市场占有率（按销量，2023-2026）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2025年合成纤维绳主要企业在中国市场排名（按销量）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中国市场主要企业合成纤维绳销量（2023-2026）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中国市场，近三年合成纤维绳主要企业占有率及排名（按收入）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合成纤维绳主要企业在中国市场占有率（按收入，2023-2026）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2025年合成纤维绳主要企业在中国市场排名（按收入）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中国市场主要企业合成纤维绳销售收入（2023-2026）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全球主要厂商合成纤维绳总部及产地分布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全球主要厂商成立时间及合成纤维绳商业化日期</w:t>
      </w:r>
      <w:r>
        <w:rPr>
          <w:rFonts w:hint="eastAsia"/>
        </w:rPr>
        <w:br/>
      </w:r>
      <w:r>
        <w:rPr>
          <w:rFonts w:hint="eastAsia"/>
        </w:rPr>
        <w:t>　　2.8 全球主要厂商合成纤维绳产品类型及应用</w:t>
      </w:r>
      <w:r>
        <w:rPr>
          <w:rFonts w:hint="eastAsia"/>
        </w:rPr>
        <w:br/>
      </w:r>
      <w:r>
        <w:rPr>
          <w:rFonts w:hint="eastAsia"/>
        </w:rPr>
        <w:t>　　2.9 合成纤维绳行业集中度、竞争程度分析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合成纤维绳行业集中度分析：2025年全球Top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全球合成纤维绳第一梯队、第二梯队和第三梯队生产商（品牌）及市场份额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全球合成纤维绳总体规模分析</w:t>
      </w:r>
      <w:r>
        <w:rPr>
          <w:rFonts w:hint="eastAsia"/>
        </w:rPr>
        <w:br/>
      </w:r>
      <w:r>
        <w:rPr>
          <w:rFonts w:hint="eastAsia"/>
        </w:rPr>
        <w:t>　　3.1 全球合成纤维绳供需现状及预测（2021-2032）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全球合成纤维绳产能、产量、产能利用率及发展趋势（2021-2032）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全球合成纤维绳产量、需求量及发展趋势（2021-2032）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全球主要地区合成纤维绳产量及发展趋势（2021-2032）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全球主要地区合成纤维绳产量（2021-2026）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全球主要地区合成纤维绳产量（2027-2032）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全球主要地区合成纤维绳产量市场份额（2021-2032）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中国合成纤维绳供需现状及预测（2021-2032）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中国合成纤维绳产能、产量、产能利用率及发展趋势（2021-2032）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中国合成纤维绳产量、市场需求量及发展趋势（2021-2032）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中国市场合成纤维绳进出口（2021-2032）</w:t>
      </w:r>
      <w:r>
        <w:rPr>
          <w:rFonts w:hint="eastAsia"/>
        </w:rPr>
        <w:br/>
      </w:r>
      <w:r>
        <w:rPr>
          <w:rFonts w:hint="eastAsia"/>
        </w:rPr>
        <w:t>　　3.4 全球合成纤维绳销量及销售额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全球市场合成纤维绳销售额（2021-2032）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全球市场合成纤维绳销量（2021-2032）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全球市场合成纤维绳价格趋势（2021-2032）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全球合成纤维绳主要地区分析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全球主要地区合成纤维绳市场规模分析：2021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全球主要地区合成纤维绳销售收入及市场份额（2021-2026）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全球主要地区合成纤维绳销售收入预测（2027-2032）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全球主要地区合成纤维绳销量分析：2021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全球主要地区合成纤维绳销量及市场份额（2021-2026）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全球主要地区合成纤维绳销量及市场份额预测（2027-2032）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北美市场合成纤维绳销量、收入及增长率（2021-2032）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欧洲市场合成纤维绳销量、收入及增长率（2021-2032）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中国市场合成纤维绳销量、收入及增长率（2021-2032）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日本市场合成纤维绳销量、收入及增长率（2021-2032）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东南亚市场合成纤维绳销量、收入及增长率（2021-2032）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印度市场合成纤维绳销量、收入及增长率（2021-2032）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南美市场合成纤维绳销量、收入及增长率（2021-2032）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中东市场合成纤维绳销量、收入及增长率（2021-2032）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合成纤维绳销量、收入、价格及毛利率（2021-2026）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合成纤维绳销量、收入、价格及毛利率（2021-2026）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合成纤维绳销量、收入、价格及毛利率（2021-2026）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合成纤维绳销量、收入、价格及毛利率（2021-2026）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合成纤维绳销量、收入、价格及毛利率（2021-2026）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合成纤维绳销量、收入、价格及毛利率（2021-2026）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合成纤维绳销量、收入、价格及毛利率（2021-2026）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合成纤维绳销量、收入、价格及毛利率（2021-2026）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合成纤维绳销量、收入、价格及毛利率（2021-2026）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合成纤维绳销量、收入、价格及毛利率（2021-2026）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合成纤维绳销量、收入、价格及毛利率（2021-2026）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合成纤维绳销量、收入、价格及毛利率（2021-2026）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合成纤维绳销量、收入、价格及毛利率（2021-2026）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合成纤维绳销量、收入、价格及毛利率（2021-2026）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合成纤维绳销量、收入、价格及毛利率（2021-2026）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合成纤维绳销量、收入、价格及毛利率（2021-2026）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不同产品类型合成纤维绳分析</w:t>
      </w:r>
      <w:r>
        <w:rPr>
          <w:rFonts w:hint="eastAsia"/>
        </w:rPr>
        <w:br/>
      </w:r>
      <w:r>
        <w:rPr>
          <w:rFonts w:hint="eastAsia"/>
        </w:rPr>
        <w:t>　　6.1 全球不同产品类型合成纤维绳销量（2021-2032）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全球不同产品类型合成纤维绳销量及市场份额（2021-2026）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全球不同产品类型合成纤维绳销量预测（2027-2032）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全球不同产品类型合成纤维绳收入（2021-2032）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全球不同产品类型合成纤维绳收入及市场份额（2021-2026）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全球不同产品类型合成纤维绳收入预测（2027-2032）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全球不同产品类型合成纤维绳价格走势（2021-2032）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中国不同产品类型合成纤维绳销量（2021-2032）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中国不同产品类型合成纤维绳销量及市场份额（2021-2026）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中国不同产品类型合成纤维绳销量预测（2027-2032）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中国不同产品类型合成纤维绳收入（2021-2032）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中国不同产品类型合成纤维绳收入及市场份额（2021-2026）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中国不同产品类型合成纤维绳收入预测（2027-2032）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不同应用合成纤维绳分析</w:t>
      </w:r>
      <w:r>
        <w:rPr>
          <w:rFonts w:hint="eastAsia"/>
        </w:rPr>
        <w:br/>
      </w:r>
      <w:r>
        <w:rPr>
          <w:rFonts w:hint="eastAsia"/>
        </w:rPr>
        <w:t>　　7.1 全球不同应用合成纤维绳销量（2021-2032）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全球不同应用合成纤维绳销量及市场份额（2021-2026）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全球不同应用合成纤维绳销量预测（2027-2032）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全球不同应用合成纤维绳收入（2021-2032）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全球不同应用合成纤维绳收入及市场份额（2021-2026）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全球不同应用合成纤维绳收入预测（2027-2032）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全球不同应用合成纤维绳价格走势（2021-2032）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中国不同应用合成纤维绳销量（2021-2032）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中国不同应用合成纤维绳销量及市场份额（2021-2026）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中国不同应用合成纤维绳销量预测（2027-2032）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中国不同应用合成纤维绳收入（2021-2032）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中国不同应用合成纤维绳收入及市场份额（2021-2026）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中国不同应用合成纤维绳收入预测（2027-2032）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合成纤维绳行业发展趋势</w:t>
      </w:r>
      <w:r>
        <w:rPr>
          <w:rFonts w:hint="eastAsia"/>
        </w:rPr>
        <w:br/>
      </w:r>
      <w:r>
        <w:rPr>
          <w:rFonts w:hint="eastAsia"/>
        </w:rPr>
        <w:t>　　8.2 合成纤维绳行业主要驱动因素</w:t>
      </w:r>
      <w:r>
        <w:rPr>
          <w:rFonts w:hint="eastAsia"/>
        </w:rPr>
        <w:br/>
      </w:r>
      <w:r>
        <w:rPr>
          <w:rFonts w:hint="eastAsia"/>
        </w:rPr>
        <w:t>　　8.3 合成纤维绳中国企业SWOT分析</w:t>
      </w:r>
      <w:r>
        <w:rPr>
          <w:rFonts w:hint="eastAsia"/>
        </w:rPr>
        <w:br/>
      </w:r>
      <w:r>
        <w:rPr>
          <w:rFonts w:hint="eastAsia"/>
        </w:rPr>
        <w:t>　　8.4 中国合成纤维绳行业政策环境分析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合成纤维绳行业产业链简介</w:t>
      </w:r>
      <w:r>
        <w:rPr>
          <w:rFonts w:hint="eastAsia"/>
        </w:rPr>
        <w:br/>
      </w:r>
      <w:r>
        <w:rPr>
          <w:rFonts w:hint="eastAsia"/>
        </w:rPr>
        <w:t>　　　　9.1.1 合成纤维绳行业供应链分析</w:t>
      </w:r>
      <w:r>
        <w:rPr>
          <w:rFonts w:hint="eastAsia"/>
        </w:rPr>
        <w:br/>
      </w:r>
      <w:r>
        <w:rPr>
          <w:rFonts w:hint="eastAsia"/>
        </w:rPr>
        <w:t>　　　　9.1.2 合成纤维绳主要原料及供应情况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合成纤维绳行业采购模式</w:t>
      </w:r>
      <w:r>
        <w:rPr>
          <w:rFonts w:hint="eastAsia"/>
        </w:rPr>
        <w:br/>
      </w:r>
      <w:r>
        <w:rPr>
          <w:rFonts w:hint="eastAsia"/>
        </w:rPr>
        <w:t>　　9.3 合成纤维绳行业生产模式</w:t>
      </w:r>
      <w:r>
        <w:rPr>
          <w:rFonts w:hint="eastAsia"/>
        </w:rPr>
        <w:br/>
      </w:r>
      <w:r>
        <w:rPr>
          <w:rFonts w:hint="eastAsia"/>
        </w:rPr>
        <w:t>　　9.4 合成纤维绳行业销售模式及销售渠道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按产品类型细分，全球合成纤维绳市场规模2021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按应用细分，全球合成纤维绳市场规模（CAGR）2021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合成纤维绳行业发展主要特点</w:t>
      </w:r>
      <w:r>
        <w:rPr>
          <w:rFonts w:hint="eastAsia"/>
        </w:rPr>
        <w:br/>
      </w:r>
      <w:r>
        <w:rPr>
          <w:rFonts w:hint="eastAsia"/>
        </w:rPr>
        <w:t>　　表 4： 合成纤维绳行业发展有利因素分析</w:t>
      </w:r>
      <w:r>
        <w:rPr>
          <w:rFonts w:hint="eastAsia"/>
        </w:rPr>
        <w:br/>
      </w:r>
      <w:r>
        <w:rPr>
          <w:rFonts w:hint="eastAsia"/>
        </w:rPr>
        <w:t>　　表 5： 合成纤维绳行业发展不利因素分析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进入合成纤维绳行业壁垒</w:t>
      </w:r>
      <w:r>
        <w:rPr>
          <w:rFonts w:hint="eastAsia"/>
        </w:rPr>
        <w:br/>
      </w:r>
      <w:r>
        <w:rPr>
          <w:rFonts w:hint="eastAsia"/>
        </w:rPr>
        <w:t>　　表 7： 合成纤维绳主要企业在国际市场占有率（按销量，2023-2026）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2025年合成纤维绳主要企业在国际市场排名（按销量）&amp;（千吨）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全球市场主要企业合成纤维绳销量（2023-2026）&amp;（千吨）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合成纤维绳主要企业在国际市场占有率（按收入，2023-2026）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2025年合成纤维绳主要企业在国际市场排名（按收入）&amp;（万元）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全球市场主要企业合成纤维绳销售收入（2023-2026）&amp;（万元）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全球市场主要企业合成纤维绳销售价格（2023-2026）&amp;（元/吨）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合成纤维绳主要企业在中国市场占有率（按销量，2023-2026）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2025年合成纤维绳主要企业在中国市场排名（按销量）&amp;（千吨）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中国市场主要企业合成纤维绳销量（2023-2026）&amp;（千吨）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合成纤维绳主要企业在中国市场占有率（按收入，2023-2026）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2025年合成纤维绳主要企业在中国市场排名（按收入）&amp;（万元）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中国市场主要企业合成纤维绳销售收入（2023-2026）&amp;（万元）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全球主要厂商合成纤维绳总部及产地分布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全球主要厂商成立时间及合成纤维绳商业化日期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全球主要厂商合成纤维绳产品类型及应用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2025年全球合成纤维绳主要厂商市场地位（第一梯队、第二梯队和第三梯队）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全球合成纤维绳市场投资、并购等现状分析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全球主要地区合成纤维绳产量增速（CAGR）：（2021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全球主要地区合成纤维绳产量（2021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全球主要地区合成纤维绳产量（2021-2026）&amp;（千吨）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全球主要地区合成纤维绳产量（2027-2032）&amp;（千吨）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全球主要地区合成纤维绳产量市场份额（2021-2026）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全球主要地区合成纤维绳产量市场份额（2027-2032）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中国市场合成纤维绳产量、销量、进出口（2021-2026）&amp;（千吨）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中国市场合成纤维绳产量、销量、进出口预测（2027-2032）&amp;（千吨）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全球主要地区合成纤维绳销售收入增速：（2021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全球主要地区合成纤维绳销售收入（2021-2026）&amp;（万元）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全球主要地区合成纤维绳销售收入市场份额（2021-2026）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全球主要地区合成纤维绳收入（2027-2032）&amp;（万元）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全球主要地区合成纤维绳收入市场份额（2027-2032）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全球主要地区合成纤维绳销量（千吨）：2021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全球主要地区合成纤维绳销量（2021-2026）&amp;（千吨）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全球主要地区合成纤维绳销量市场份额（2021-2026）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全球主要地区合成纤维绳销量（2027-2032）&amp;（千吨）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全球主要地区合成纤维绳销量份额（2027-2032）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合成纤维绳销量（千吨）、收入（万元）、价格（元/吨）及毛利率（2021-2026）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合成纤维绳销量（千吨）、收入（万元）、价格（元/吨）及毛利率（2021-2026）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合成纤维绳销量（千吨）、收入（万元）、价格（元/吨）及毛利率（2021-2026）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合成纤维绳销量（千吨）、收入（万元）、价格（元/吨）及毛利率（2021-2026）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合成纤维绳销量（千吨）、收入（万元）、价格（元/吨）及毛利率（2021-2026）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合成纤维绳销量（千吨）、收入（万元）、价格（元/吨）及毛利率（2021-2026）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合成纤维绳销量（千吨）、收入（万元）、价格（元/吨）及毛利率（2021-2026）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合成纤维绳销量（千吨）、收入（万元）、价格（元/吨）及毛利率（2021-2026）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合成纤维绳销量（千吨）、收入（万元）、价格（元/吨）及毛利率（2021-2026）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合成纤维绳销量（千吨）、收入（万元）、价格（元/吨）及毛利率（2021-2026）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合成纤维绳销量（千吨）、收入（万元）、价格（元/吨）及毛利率（2021-2026）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合成纤维绳销量（千吨）、收入（万元）、价格（元/吨）及毛利率（2021-2026）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合成纤维绳销量（千吨）、收入（万元）、价格（元/吨）及毛利率（2021-2026）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合成纤维绳销量（千吨）、收入（万元）、价格（元/吨）及毛利率（2021-2026）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合成纤维绳销量（千吨）、收入（万元）、价格（元/吨）及毛利率（2021-2026）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合成纤维绳生产基地、销售区域、竞争对手及市场地位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合成纤维绳产品规格、参数及市场应用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合成纤维绳销量（千吨）、收入（万元）、价格（元/吨）及毛利率（2021-2026）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全球不同产品类型合成纤维绳销量（2021-2026）&amp;（千吨）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全球不同产品类型合成纤维绳销量市场份额（2021-2026）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全球不同产品类型合成纤维绳销量预测（2027-2032）&amp;（千吨）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全球市场不同产品类型合成纤维绳销量市场份额预测（2027-2032）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全球不同产品类型合成纤维绳收入（2021-2026）&amp;（万元）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全球不同产品类型合成纤维绳收入市场份额（2021-2026）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全球不同产品类型合成纤维绳收入预测（2027-2032）&amp;（万元）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全球不同产品类型合成纤维绳收入市场份额预测（2027-2032）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中国不同产品类型合成纤维绳销量（2021-2026）&amp;（千吨）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中国不同产品类型合成纤维绳销量市场份额（2021-2026）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中国不同产品类型合成纤维绳销量预测（2027-2032）&amp;（千吨）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全球市场不同产品类型合成纤维绳销量市场份额预测（2027-2032）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中国不同产品类型合成纤维绳收入（2021-2026）&amp;（万元）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中国不同产品类型合成纤维绳收入市场份额（2021-2026）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中国不同产品类型合成纤维绳收入预测（2027-2032）&amp;（万元）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中国不同产品类型合成纤维绳收入市场份额预测（2027-2032）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全球不同应用合成纤维绳销量（2021-2026）&amp;（千吨）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全球不同应用合成纤维绳销量市场份额（2021-2026）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全球不同应用合成纤维绳销量预测（2027-2032）&amp;（千吨）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全球市场不同应用合成纤维绳销量市场份额预测（2027-2032）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全球不同应用合成纤维绳收入（2021-2026）&amp;（万元）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全球不同应用合成纤维绳收入市场份额（2021-2026）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全球不同应用合成纤维绳收入预测（2027-2032）&amp;（万元）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全球不同应用合成纤维绳收入市场份额预测（2027-2032）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中国不同应用合成纤维绳销量（2021-2026）&amp;（千吨）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中国不同应用合成纤维绳销量市场份额（2021-2026）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中国不同应用合成纤维绳销量预测（2027-2032）&amp;（千吨）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中国市场不同应用合成纤维绳销量市场份额预测（2027-2032）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中国不同应用合成纤维绳收入（2021-2026）&amp;（万元）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中国不同应用合成纤维绳收入市场份额（2021-2026）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中国不同应用合成纤维绳收入预测（2027-2032）&amp;（万元）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中国不同应用合成纤维绳收入市场份额预测（2027-2032）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合成纤维绳行业发展趋势</w:t>
      </w:r>
      <w:r>
        <w:rPr>
          <w:rFonts w:hint="eastAsia"/>
        </w:rPr>
        <w:br/>
      </w:r>
      <w:r>
        <w:rPr>
          <w:rFonts w:hint="eastAsia"/>
        </w:rPr>
        <w:t>　　表 156： 合成纤维绳行业主要驱动因素</w:t>
      </w:r>
      <w:r>
        <w:rPr>
          <w:rFonts w:hint="eastAsia"/>
        </w:rPr>
        <w:br/>
      </w:r>
      <w:r>
        <w:rPr>
          <w:rFonts w:hint="eastAsia"/>
        </w:rPr>
        <w:t>　　表 157： 合成纤维绳行业供应链分析</w:t>
      </w:r>
      <w:r>
        <w:rPr>
          <w:rFonts w:hint="eastAsia"/>
        </w:rPr>
        <w:br/>
      </w:r>
      <w:r>
        <w:rPr>
          <w:rFonts w:hint="eastAsia"/>
        </w:rPr>
        <w:t>　　表 158： 合成纤维绳上游原料供应商</w:t>
      </w:r>
      <w:r>
        <w:rPr>
          <w:rFonts w:hint="eastAsia"/>
        </w:rPr>
        <w:br/>
      </w:r>
      <w:r>
        <w:rPr>
          <w:rFonts w:hint="eastAsia"/>
        </w:rPr>
        <w:t>　　表 159： 合成纤维绳主要地区不同应用客户分析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合成纤维绳典型经销商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合成纤维绳产品图片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全球不同产品类型合成纤维绳销售额2021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全球不同产品类型合成纤维绳市场份额2025 &amp; 2032</w:t>
      </w:r>
      <w:r>
        <w:rPr>
          <w:rFonts w:hint="eastAsia"/>
        </w:rPr>
        <w:br/>
      </w:r>
      <w:r>
        <w:rPr>
          <w:rFonts w:hint="eastAsia"/>
        </w:rPr>
        <w:t>　　图 4： 聚丙烯产品图片</w:t>
      </w:r>
      <w:r>
        <w:rPr>
          <w:rFonts w:hint="eastAsia"/>
        </w:rPr>
        <w:br/>
      </w:r>
      <w:r>
        <w:rPr>
          <w:rFonts w:hint="eastAsia"/>
        </w:rPr>
        <w:t>　　图 5： 聚酯纤维产品图片</w:t>
      </w:r>
      <w:r>
        <w:rPr>
          <w:rFonts w:hint="eastAsia"/>
        </w:rPr>
        <w:br/>
      </w:r>
      <w:r>
        <w:rPr>
          <w:rFonts w:hint="eastAsia"/>
        </w:rPr>
        <w:t>　　图 6： 聚酰胺纤维产品图片</w:t>
      </w:r>
      <w:r>
        <w:rPr>
          <w:rFonts w:hint="eastAsia"/>
        </w:rPr>
        <w:br/>
      </w:r>
      <w:r>
        <w:rPr>
          <w:rFonts w:hint="eastAsia"/>
        </w:rPr>
        <w:t>　　图 7： 聚乙烯产品图片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全球不同应用合成纤维绳市场份额2025 &amp; 2032</w:t>
      </w:r>
      <w:r>
        <w:rPr>
          <w:rFonts w:hint="eastAsia"/>
        </w:rPr>
        <w:br/>
      </w:r>
      <w:r>
        <w:rPr>
          <w:rFonts w:hint="eastAsia"/>
        </w:rPr>
        <w:t>　　图 10： 海洋与渔业</w:t>
      </w:r>
      <w:r>
        <w:rPr>
          <w:rFonts w:hint="eastAsia"/>
        </w:rPr>
        <w:br/>
      </w:r>
      <w:r>
        <w:rPr>
          <w:rFonts w:hint="eastAsia"/>
        </w:rPr>
        <w:t>　　图 11： 运动与休闲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起重机</w:t>
      </w:r>
      <w:r>
        <w:rPr>
          <w:rFonts w:hint="eastAsia"/>
        </w:rPr>
        <w:br/>
      </w:r>
      <w:r>
        <w:rPr>
          <w:rFonts w:hint="eastAsia"/>
        </w:rPr>
        <w:t>　　图 15： 其他领域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2025年全球前五大生产商合成纤维绳市场份额</w:t>
      </w:r>
      <w:r>
        <w:rPr>
          <w:rFonts w:hint="eastAsia"/>
        </w:rPr>
        <w:br/>
      </w:r>
      <w:r>
        <w:rPr>
          <w:rFonts w:hint="eastAsia"/>
        </w:rPr>
        <w:t>　　图 17： 2025年全球合成纤维绳第一梯队、第二梯队和第三梯队厂商及市场份额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全球合成纤维绳产能、产量、产能利用率及发展趋势（2021-2032）&amp;（千吨）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全球合成纤维绳产量、需求量及发展趋势（2021-2032）&amp;（千吨）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全球主要地区合成纤维绳产量市场份额（2021-2032）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中国合成纤维绳产能、产量、产能利用率及发展趋势（2021-2032）&amp;（千吨）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中国合成纤维绳产量、市场需求量及发展趋势（2021-2032）&amp;（千吨）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全球合成纤维绳市场销售额及增长率：（2021-2032）&amp;（万元）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全球市场合成纤维绳市场规模：2021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全球市场合成纤维绳销量及增长率（2021-2032）&amp;（千吨）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全球市场合成纤维绳价格趋势（2021-2032）&amp;（元/吨）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全球主要地区合成纤维绳销售收入（2021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全球主要地区合成纤维绳销售收入市场份额（2021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北美市场合成纤维绳销量及增长率（2021-2032）&amp;（千吨）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北美市场合成纤维绳收入及增长率（2021-2032）&amp;（万元）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欧洲市场合成纤维绳销量及增长率（2021-2032）&amp;（千吨）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欧洲市场合成纤维绳收入及增长率（2021-2032）&amp;（万元）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中国市场合成纤维绳销量及增长率（2021-2032）&amp;（千吨）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中国市场合成纤维绳收入及增长率（2021-2032）&amp;（万元）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日本市场合成纤维绳销量及增长率（2021-2032）&amp;（千吨）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日本市场合成纤维绳收入及增长率（2021-2032）&amp;（万元）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东南亚市场合成纤维绳销量及增长率（2021-2032）&amp;（千吨）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东南亚市场合成纤维绳收入及增长率（2021-2032）&amp;（万元）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印度市场合成纤维绳销量及增长率（2021-2032）&amp;（千吨）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印度市场合成纤维绳收入及增长率（2021-2032）&amp;（万元）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南美市场合成纤维绳销量及增长率（2021-2032）&amp;（千吨）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南美市场合成纤维绳收入及增长率（2021-2032）&amp;（万元）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中东市场合成纤维绳销量及增长率（2021-2032）&amp;（千吨）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中东市场合成纤维绳收入及增长率（2021-2032）&amp;（万元）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全球不同产品类型合成纤维绳价格走势（2021-2032）&amp;（元/吨）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全球不同应用合成纤维绳价格走势（2021-2032）&amp;（元/吨）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合成纤维绳中国企业SWOT分析</w:t>
      </w:r>
      <w:r>
        <w:rPr>
          <w:rFonts w:hint="eastAsia"/>
        </w:rPr>
        <w:br/>
      </w:r>
      <w:r>
        <w:rPr>
          <w:rFonts w:hint="eastAsia"/>
        </w:rPr>
        <w:t>　　图 48： 合成纤维绳产业链</w:t>
      </w:r>
      <w:r>
        <w:rPr>
          <w:rFonts w:hint="eastAsia"/>
        </w:rPr>
        <w:br/>
      </w:r>
      <w:r>
        <w:rPr>
          <w:rFonts w:hint="eastAsia"/>
        </w:rPr>
        <w:t>　　图 49： 合成纤维绳行业采购模式分析</w:t>
      </w:r>
      <w:r>
        <w:rPr>
          <w:rFonts w:hint="eastAsia"/>
        </w:rPr>
        <w:br/>
      </w:r>
      <w:r>
        <w:rPr>
          <w:rFonts w:hint="eastAsia"/>
        </w:rPr>
        <w:t>　　图 50： 合成纤维绳行业生产模式</w:t>
      </w:r>
      <w:r>
        <w:rPr>
          <w:rFonts w:hint="eastAsia"/>
        </w:rPr>
        <w:br/>
      </w:r>
      <w:r>
        <w:rPr>
          <w:rFonts w:hint="eastAsia"/>
        </w:rPr>
        <w:t>　　图 51： 合成纤维绳行业销售模式分析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d66971c9c4c59" w:history="1">
        <w:r>
          <w:rPr>
            <w:rStyle w:val="Hyperlink"/>
          </w:rPr>
          <w:t>全球与中国合成纤维绳行业市场调研及前景趋势报告（2026-2032年）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d66971c9c4c59" w:history="1">
        <w:r>
          <w:rPr>
            <w:rStyle w:val="Hyperlink"/>
          </w:rPr>
          <w:t>https://www.20087.com/5/05/HeChengXianWeiShengFaZhanQianJingFenXi.html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热点：玻璃纤维绳子、合成纤维绳图片、纤维绳子图片、合成纤维绳中尼龙绳的强度最大、尼龙绳图片、合成纤维绳子、纤维网格布图片、合成纤维绳是什么、泰拉瑞亚绳子合成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2418d14334c0a" w:history="1">
      <w:r>
        <w:rPr>
          <w:rStyle w:val="Hyperlink"/>
        </w:rPr>
        <w:t>全球与中国合成纤维绳行业市场调研及前景趋势报告（2026-2032年）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HeChengXianWeiShengFaZhanQianJingFenXi.html" TargetMode="External" Id="R835d66971c9c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HeChengXianWeiShengFaZhanQianJingFenXi.html" TargetMode="External" Id="R0d52418d1433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2025-12-30T05:54:14Z</dcterms:created>
  <dcterms:modified xsi:type="dcterms:W3CDTF">2025-12-30T06:54:14Z</dcterms:modified>
  <dc:subject>全球与中国合成纤维绳行业市场调研及前景趋势报告（2026-2032年）</dc:subject>
  <dc:title>全球与中国合成纤维绳行业市场调研及前景趋势报告（2026-2032年）</dc:title>
  <cp:keywords>全球与中国合成纤维绳行业市场调研及前景趋势报告（2026-2032年）</cp:keywords>
  <dc:description>全球与中国合成纤维绳行业市场调研及前景趋势报告（2026-2032年）</dc:description>
</cp:coreProperties>
</file>