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17cbdf23104292" w:history="1">
              <w:r>
                <w:rPr>
                  <w:rStyle w:val="Hyperlink"/>
                </w:rPr>
                <w:t>2024-2030年中国家用空调行业研究分析与市场前景报告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17cbdf23104292" w:history="1">
              <w:r>
                <w:rPr>
                  <w:rStyle w:val="Hyperlink"/>
                </w:rPr>
                <w:t>2024-2030年中国家用空调行业研究分析与市场前景报告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17cbdf23104292" w:history="1">
                <w:r>
                  <w:rPr>
                    <w:rStyle w:val="Hyperlink"/>
                  </w:rPr>
                  <w:t>https://www.20087.com/5/65/JiaYongKongTiaoHangYeQianJingQuShi.html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空调行业在全球范围内经历了从单一制冷到智能控制、节能环保的转变。随着生活水平的提高和智能家居概念的普及，消费者对空调的能效、舒适度和智能化功能提出了更高要求。然而，行业也面临原材料成本上升、技术创新和市场同质化竞争的挑战。</w:t>
      </w:r>
      <w:r>
        <w:rPr>
          <w:rFonts w:hint="eastAsia"/>
        </w:rPr>
        <w:br/>
      </w:r>
      <w:r>
        <w:rPr>
          <w:rFonts w:hint="eastAsia"/>
        </w:rPr>
        <w:t>　　家用空调行业未来将朝着高效节能、健康舒适和智能化方向发展。高效节能体现在采用更先进的压缩机技术和智能温控系统，减少能源消耗。健康舒适则意味着开发具有空气净化、湿度控制和静音运行等功能的空调，提升室内空气质量。智能化将通过集成物联网技术，实现远程控制、智能场景联动和故障自诊断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17cbdf23104292" w:history="1">
        <w:r>
          <w:rPr>
            <w:rStyle w:val="Hyperlink"/>
          </w:rPr>
          <w:t>2024-2030年中国家用空调行业研究分析与市场前景报告</w:t>
        </w:r>
      </w:hyperlink>
      <w:r>
        <w:rPr>
          <w:rFonts w:hint="eastAsia"/>
        </w:rPr>
        <w:t>》主要分析了家用空调行业的市场规模、家用空调市场供需状况、家用空调市场竞争状况和家用空调主要企业经营情况，同时对家用空调行业的未来发展做出科学的预测。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517cbdf23104292" w:history="1">
        <w:r>
          <w:rPr>
            <w:rStyle w:val="Hyperlink"/>
          </w:rPr>
          <w:t>2024-2030年中国家用空调行业研究分析与市场前景报告</w:t>
        </w:r>
      </w:hyperlink>
      <w:r>
        <w:rPr>
          <w:rFonts w:hint="eastAsia"/>
        </w:rPr>
        <w:t>》可以帮助投资者准确把握家用空调行业的市场现状，为投资者进行投资作出家用空调行业前景预判，挖掘家用空调行业投资价值，同时提出家用空调行业投资策略、营销策略等方面的建议。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家用空调行业发展概述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一、家用空调行业定义及分类</w:t>
      </w:r>
      <w:r>
        <w:rPr>
          <w:rFonts w:hint="eastAsia"/>
        </w:rPr>
        <w:br/>
      </w:r>
      <w:r>
        <w:rPr>
          <w:rFonts w:hint="eastAsia"/>
        </w:rPr>
        <w:t>　　　　二、家用空调行业经济特性</w:t>
      </w:r>
      <w:r>
        <w:rPr>
          <w:rFonts w:hint="eastAsia"/>
        </w:rPr>
        <w:br/>
      </w:r>
      <w:r>
        <w:rPr>
          <w:rFonts w:hint="eastAsia"/>
        </w:rPr>
        <w:t>　　　　三、家用空调行业产业链简介</w:t>
      </w:r>
      <w:r>
        <w:rPr>
          <w:rFonts w:hint="eastAsia"/>
        </w:rPr>
        <w:br/>
      </w:r>
      <w:r>
        <w:rPr>
          <w:rFonts w:hint="eastAsia"/>
        </w:rPr>
        <w:t>　　第二节 家用空调行业发展成熟度</w:t>
      </w:r>
      <w:r>
        <w:rPr>
          <w:rFonts w:hint="eastAsia"/>
        </w:rPr>
        <w:br/>
      </w:r>
      <w:r>
        <w:rPr>
          <w:rFonts w:hint="eastAsia"/>
        </w:rPr>
        <w:t>　　　　一、家用空调行业发展周期分析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家用空调行业相关产业动态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2023-2024年家用空调行业发展环境分析</w:t>
      </w:r>
      <w:r>
        <w:rPr>
          <w:rFonts w:hint="eastAsia"/>
        </w:rPr>
        <w:br/>
      </w:r>
      <w:r>
        <w:rPr>
          <w:rFonts w:hint="eastAsia"/>
        </w:rPr>
        <w:t>　　第一节 家用空调行业环境分析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家用空调行业相关政策、法规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2023-2024年家用空调行业技术发展现状及趋势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当前我国家用空调技术发展现状</w:t>
      </w:r>
      <w:r>
        <w:rPr>
          <w:rFonts w:hint="eastAsia"/>
        </w:rPr>
        <w:br/>
      </w:r>
      <w:r>
        <w:rPr>
          <w:rFonts w:hint="eastAsia"/>
        </w:rPr>
        <w:t>　　第二节 中外家用空调技术差距及产生差距的主要原因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提高我国家用空调技术的对策</w:t>
      </w:r>
      <w:r>
        <w:rPr>
          <w:rFonts w:hint="eastAsia"/>
        </w:rPr>
        <w:br/>
      </w:r>
      <w:r>
        <w:rPr>
          <w:rFonts w:hint="eastAsia"/>
        </w:rPr>
        <w:t>　　第四节 我国家用空调产品研发、设计发展趋势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中国家用空调市场发展调研</w:t>
      </w:r>
      <w:r>
        <w:rPr>
          <w:rFonts w:hint="eastAsia"/>
        </w:rPr>
        <w:br/>
      </w:r>
      <w:r>
        <w:rPr>
          <w:rFonts w:hint="eastAsia"/>
        </w:rPr>
        <w:t>　　第一节 家用空调市场现状分析及预测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一、2019-2024年中国家用空调市场规模分析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二、2024-2030年中国家用空调市场规模预测</w:t>
      </w:r>
      <w:r>
        <w:rPr>
          <w:rFonts w:hint="eastAsia"/>
        </w:rPr>
        <w:br/>
      </w:r>
      <w:r>
        <w:rPr>
          <w:rFonts w:hint="eastAsia"/>
        </w:rPr>
        <w:t>　　第二节 家用空调行业产能分析及预测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一、2019-2024年中国家用空调行业产能分析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二、2024-2030年中国家用空调行业产能预测</w:t>
      </w:r>
      <w:r>
        <w:rPr>
          <w:rFonts w:hint="eastAsia"/>
        </w:rPr>
        <w:br/>
      </w:r>
      <w:r>
        <w:rPr>
          <w:rFonts w:hint="eastAsia"/>
        </w:rPr>
        <w:t>　　第三节 家用空调行业产量分析及预测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一、2019-2024年中国家用空调行业产量分析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二、2024-2030年中国家用空调行业产量预测</w:t>
      </w:r>
      <w:r>
        <w:rPr>
          <w:rFonts w:hint="eastAsia"/>
        </w:rPr>
        <w:br/>
      </w:r>
      <w:r>
        <w:rPr>
          <w:rFonts w:hint="eastAsia"/>
        </w:rPr>
        <w:t>　　第四节 家用空调市场需求分析及预测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一、2019-2024年中国家用空调市场需求分析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二、2024-2030年中国家用空调市场需求预测</w:t>
      </w:r>
      <w:r>
        <w:rPr>
          <w:rFonts w:hint="eastAsia"/>
        </w:rPr>
        <w:br/>
      </w:r>
      <w:r>
        <w:rPr>
          <w:rFonts w:hint="eastAsia"/>
        </w:rPr>
        <w:t>　　第五节 家用空调进出口数据分析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一、2019-2024年中国家用空调进出口数据分析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二、2024-2030年国内家用空调进出口情况预测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2019-2024年中国家用空调行业总体发展状况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中国家用空调行业规模情况分析</w:t>
      </w:r>
      <w:r>
        <w:rPr>
          <w:rFonts w:hint="eastAsia"/>
        </w:rPr>
        <w:br/>
      </w:r>
      <w:r>
        <w:rPr>
          <w:rFonts w:hint="eastAsia"/>
        </w:rPr>
        <w:t>　　　　一、家用空调行业单位规模情况分析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二、家用空调行业人员规模状况分析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三、家用空调行业资产规模状况分析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四、家用空调行业市场规模状况分析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五、家用空调行业敏感性分析</w:t>
      </w:r>
      <w:r>
        <w:rPr>
          <w:rFonts w:hint="eastAsia"/>
        </w:rPr>
        <w:br/>
      </w:r>
      <w:r>
        <w:rPr>
          <w:rFonts w:hint="eastAsia"/>
        </w:rPr>
        <w:t>　　第二节 中国家用空调行业财务能力分析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一、家用空调行业盈利能力分析</w:t>
      </w:r>
      <w:r>
        <w:rPr>
          <w:rFonts w:hint="eastAsia"/>
        </w:rPr>
        <w:br/>
      </w:r>
      <w:r>
        <w:rPr>
          <w:rFonts w:hint="eastAsia"/>
        </w:rPr>
        <w:t>　　　　二、家用空调行业偿债能力分析</w:t>
      </w:r>
      <w:r>
        <w:rPr>
          <w:rFonts w:hint="eastAsia"/>
        </w:rPr>
        <w:br/>
      </w:r>
      <w:r>
        <w:rPr>
          <w:rFonts w:hint="eastAsia"/>
        </w:rPr>
        <w:t>　　　　三、家用空调行业营运能力分析</w:t>
      </w:r>
      <w:r>
        <w:rPr>
          <w:rFonts w:hint="eastAsia"/>
        </w:rPr>
        <w:br/>
      </w:r>
      <w:r>
        <w:rPr>
          <w:rFonts w:hint="eastAsia"/>
        </w:rPr>
        <w:t>　　　　四、家用空调行业发展能力分析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中国家用空调行业重点区域发展分析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一、中国家用空调行业重点区域市场结构变化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二、重点地区（一）家用空调行业发展分析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三、重点地区（二）家用空调行业发展分析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四、重点地区（三）家用空调行业发展分析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五、重点地区（四）家用空调行业发展分析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六、重点地区（五）家用空调行业发展分析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家用空调行业产品价格分析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三、主要家用空调品牌产品价位分析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五、价格在家用空调行业竞争中的重要性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2023-2024年中国家用空调行业上下游行业发展分析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家用空调上游行业分析</w:t>
      </w:r>
      <w:r>
        <w:rPr>
          <w:rFonts w:hint="eastAsia"/>
        </w:rPr>
        <w:br/>
      </w:r>
      <w:r>
        <w:rPr>
          <w:rFonts w:hint="eastAsia"/>
        </w:rPr>
        <w:t>　　　　一、家用空调产品成本构成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四、上游供给对家用空调行业的影响</w:t>
      </w:r>
      <w:r>
        <w:rPr>
          <w:rFonts w:hint="eastAsia"/>
        </w:rPr>
        <w:br/>
      </w:r>
      <w:r>
        <w:rPr>
          <w:rFonts w:hint="eastAsia"/>
        </w:rPr>
        <w:t>　　第二节 家用空调下游行业分析</w:t>
      </w:r>
      <w:r>
        <w:rPr>
          <w:rFonts w:hint="eastAsia"/>
        </w:rPr>
        <w:br/>
      </w:r>
      <w:r>
        <w:rPr>
          <w:rFonts w:hint="eastAsia"/>
        </w:rPr>
        <w:t>　　　　一、家用空调下游行业分布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四、下游需求对家用空调行业的影响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家用空调行业重点企业发展调研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家用空调重点企业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家用空调重点企业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家用空调重点企业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家用空调重点企业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家用空调重点企业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2023-2024年中国家用空调产业市场竞争格局分析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2023-2024年中国家用空调产业竞争现状分析</w:t>
      </w:r>
      <w:r>
        <w:rPr>
          <w:rFonts w:hint="eastAsia"/>
        </w:rPr>
        <w:br/>
      </w:r>
      <w:r>
        <w:rPr>
          <w:rFonts w:hint="eastAsia"/>
        </w:rPr>
        <w:t>　　　　一、家用空调竞争力分析</w:t>
      </w:r>
      <w:r>
        <w:rPr>
          <w:rFonts w:hint="eastAsia"/>
        </w:rPr>
        <w:br/>
      </w:r>
      <w:r>
        <w:rPr>
          <w:rFonts w:hint="eastAsia"/>
        </w:rPr>
        <w:t>　　　　二、家用空调技术竞争分析</w:t>
      </w:r>
      <w:r>
        <w:rPr>
          <w:rFonts w:hint="eastAsia"/>
        </w:rPr>
        <w:br/>
      </w:r>
      <w:r>
        <w:rPr>
          <w:rFonts w:hint="eastAsia"/>
        </w:rPr>
        <w:t>　　　　三、家用空调价格竞争分析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2024年中国家用空调产业集中度分析</w:t>
      </w:r>
      <w:r>
        <w:rPr>
          <w:rFonts w:hint="eastAsia"/>
        </w:rPr>
        <w:br/>
      </w:r>
      <w:r>
        <w:rPr>
          <w:rFonts w:hint="eastAsia"/>
        </w:rPr>
        <w:t>　　　　一、家用空调市场集中度分析</w:t>
      </w:r>
      <w:r>
        <w:rPr>
          <w:rFonts w:hint="eastAsia"/>
        </w:rPr>
        <w:br/>
      </w:r>
      <w:r>
        <w:rPr>
          <w:rFonts w:hint="eastAsia"/>
        </w:rPr>
        <w:t>　　　　二、家用空调企业集中度分析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2024-2030年提高家用空调企业竞争力的策略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家用空调行业投资风险预警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2023-2024年影响家用空调行业发展的主要因素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一、影响家用空调行业运行的有利因素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二、影响家用空调行业运行的稳定因素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三、影响家用空调行业运行的不利因素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四、我国家用空调行业发展面临的挑战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五、我国家用空调行业发展面临的机遇</w:t>
      </w:r>
      <w:r>
        <w:rPr>
          <w:rFonts w:hint="eastAsia"/>
        </w:rPr>
        <w:br/>
      </w:r>
      <w:r>
        <w:rPr>
          <w:rFonts w:hint="eastAsia"/>
        </w:rPr>
        <w:t>　　第二节 家用空调行业投资风险预警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一、2024-2030年家用空调行业市场风险及控制策略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二、2024-2030年家用空调行业政策风险及控制策略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三、2024-2030年家用空调行业经营风险及控制策略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四、2024-2030年家用空调同业竞争风险及控制策略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五、2024-2030年家用空调行业其他风险及控制策略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家用空调行业发展趋势与投资规划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2024-2030年家用空调市场发展潜力分析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2024-2030年家用空调行业发展趋势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2024-2030年家用空调行业投资前景研究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中智林.：对我国家用空调品牌的战略思考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二、家用空调实施品牌战略的意义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三、家用空调企业品牌的现状分析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四、我国家用空调企业的品牌战略</w:t>
      </w:r>
      <w:r>
        <w:rPr>
          <w:rFonts w:hint="eastAsia"/>
        </w:rPr>
        <w:br/>
      </w:r>
      <w:r>
        <w:rPr>
          <w:rFonts w:hint="eastAsia"/>
        </w:rPr>
        <w:t>　　　　五、家用空调品牌战略管理的策略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2019-2024年中国家用空调市场规模及增长情况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2019-2024年中国家用空调行业产量及增长趋势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2024-2030年中国家用空调行业产量预测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2019-2024年中国家用空调行业市场需求及增长情况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2024-2030年中国家用空调行业市场需求预测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2019-2024年中国家用空调行业利润及增长情况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**地区家用空调市场规模及增长情况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**地区家用空调行业市场需求情况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2019-2024年中国家用空调行业出口情况分析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2019-2024年中国家用空调行业产品市场价格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2024-2030年中国家用空调行业产品市场价格走势预测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家用空调重点企业经营情况分析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家用空调重点企业经营情况分析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2024-2030年中国家用空调市场规模预测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2024-2030年中国家用空调行业利润预测</w:t>
      </w:r>
      <w:r>
        <w:rPr>
          <w:rFonts w:hint="eastAsia"/>
        </w:rPr>
        <w:br/>
      </w:r>
      <w:r>
        <w:rPr>
          <w:rFonts w:hint="eastAsia"/>
        </w:rPr>
        <w:t>　　图表 2024年家用空调行业壁垒</w:t>
      </w:r>
      <w:r>
        <w:rPr>
          <w:rFonts w:hint="eastAsia"/>
        </w:rPr>
        <w:br/>
      </w:r>
      <w:r>
        <w:rPr>
          <w:rFonts w:hint="eastAsia"/>
        </w:rPr>
        <w:t>　　图表 2024年家用空调市场前景分析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2024-2030年中国家用空调市场需求预测</w:t>
      </w:r>
      <w:r>
        <w:rPr>
          <w:rFonts w:hint="eastAsia"/>
        </w:rPr>
        <w:br/>
      </w:r>
      <w:r>
        <w:rPr>
          <w:rFonts w:hint="eastAsia"/>
        </w:rPr>
        <w:t>　　图表 2024年家用空调发展趋势预测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17cbdf23104292" w:history="1">
        <w:r>
          <w:rPr>
            <w:rStyle w:val="Hyperlink"/>
          </w:rPr>
          <w:t>2024-2030年中国家用空调行业研究分析与市场前景报告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17cbdf23104292" w:history="1">
        <w:r>
          <w:rPr>
            <w:rStyle w:val="Hyperlink"/>
          </w:rPr>
          <w:t>https://www.20087.com/5/65/JiaYongKongTiaoHangYeQianJingQuShi.html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4dd2d069654baa" w:history="1">
      <w:r>
        <w:rPr>
          <w:rStyle w:val="Hyperlink"/>
        </w:rPr>
        <w:t>2024-2030年中国家用空调行业研究分析与市场前景报告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JiaYongKongTiaoHangYeQianJingQuShi.html" TargetMode="External" Id="R8517cbdf231042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JiaYongKongTiaoHangYeQianJingQuShi.html" TargetMode="External" Id="Ra34dd2d069654b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2024-02-19T04:34:00Z</dcterms:created>
  <dcterms:modified xsi:type="dcterms:W3CDTF">2024-02-19T05:34:00Z</dcterms:modified>
  <dc:subject>2024-2030年中国家用空调行业研究分析与市场前景报告</dc:subject>
  <dc:title>2024-2030年中国家用空调行业研究分析与市场前景报告</dc:title>
  <cp:keywords>2024-2030年中国家用空调行业研究分析与市场前景报告</cp:keywords>
  <dc:description>2024-2030年中国家用空调行业研究分析与市场前景报告</dc:description>
</cp:coreProperties>
</file>