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98ea1d2454d08" w:history="1">
              <w:r>
                <w:rPr>
                  <w:rStyle w:val="Hyperlink"/>
                </w:rPr>
                <w:t>2025-2031年中国导电纤维市场全面调研与发展趋势预测报告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98ea1d2454d08" w:history="1">
              <w:r>
                <w:rPr>
                  <w:rStyle w:val="Hyperlink"/>
                </w:rPr>
                <w:t>2025-2031年中国导电纤维市场全面调研与发展趋势预测报告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98ea1d2454d08" w:history="1">
                <w:r>
                  <w:rPr>
                    <w:rStyle w:val="Hyperlink"/>
                  </w:rPr>
                  <w:t>https://www.20087.com/5/15/DaoDianXianWeiFaZhanQuShi.html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纤维是一种特殊的功能性纤维，近年来随着新材料技术和应用需求的增长，其性能和应用范围都有了显著提升。目前，导电纤维不仅在导电性和耐磨性方面有所改进，还通过采用更先进的复合材料技术和纳米技术，提高了产品的综合性能。此外，随着对智能纺织品和可穿戴技术的需求增加，导电纤维的生产更加注重提供定制化服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纤维的发展将更加注重智能化和高性能。一方面，随着物联网和人工智能技术的应用，导电纤维将具备更强的数据处理和自我调整能力，实现更精准的功能调控和远程监控。另一方面，随着新材料技术的发展，导电纤维将探索更多高性能的应用领域，如在智能纺织品、传感器和能量收集器等方面的应用。此外，随着对环保和可持续发展的重视，导电纤维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98ea1d2454d08" w:history="1">
        <w:r>
          <w:rPr>
            <w:rStyle w:val="Hyperlink"/>
          </w:rPr>
          <w:t>2025-2031年中国导电纤维市场全面调研与发展趋势预测报告</w:t>
        </w:r>
      </w:hyperlink>
      <w:r>
        <w:rPr>
          <w:rFonts w:hint="eastAsia"/>
        </w:rPr>
        <w:t>》基于国家统计局及相关行业协会的详实数据，结合国内外导电纤维行业研究资料及深入市场调研，系统分析了导电纤维行业的市场规模、市场需求及产业链现状。报告重点探讨了导电纤维行业整体运行情况及细分领域特点，科学预测了导电纤维市场前景与发展趋势，揭示了导电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198ea1d2454d08" w:history="1">
        <w:r>
          <w:rPr>
            <w:rStyle w:val="Hyperlink"/>
          </w:rPr>
          <w:t>2025-2031年中国导电纤维市场全面调研与发展趋势预测报告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2025年导电纤维产业概述</w:t>
      </w:r>
      <w:r>
        <w:rPr>
          <w:rFonts w:hint="eastAsia"/>
        </w:rPr>
        <w:br/>
      </w:r>
      <w:r>
        <w:rPr>
          <w:rFonts w:hint="eastAsia"/>
        </w:rPr>
        <w:t>　　第一节 导电纤维产业定义</w:t>
      </w:r>
      <w:r>
        <w:rPr>
          <w:rFonts w:hint="eastAsia"/>
        </w:rPr>
        <w:br/>
      </w:r>
      <w:r>
        <w:rPr>
          <w:rFonts w:hint="eastAsia"/>
        </w:rPr>
        <w:t>　　第二节 导电纤维产业发展历程</w:t>
      </w:r>
      <w:r>
        <w:rPr>
          <w:rFonts w:hint="eastAsia"/>
        </w:rPr>
        <w:br/>
      </w:r>
      <w:r>
        <w:rPr>
          <w:rFonts w:hint="eastAsia"/>
        </w:rPr>
        <w:t>　　第三节 导电纤维分类情况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2025年中国导电纤维产业发展环境分析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导电纤维产业相关政策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中国导电纤维产业发展社会环境分析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2025年中国导电纤维行业市场综合分析</w:t>
      </w:r>
      <w:r>
        <w:rPr>
          <w:rFonts w:hint="eastAsia"/>
        </w:rPr>
        <w:br/>
      </w:r>
      <w:r>
        <w:rPr>
          <w:rFonts w:hint="eastAsia"/>
        </w:rPr>
        <w:t>　　第一节 导电纤维市场现状分析及预测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一、中国导电纤维市场规模分析</w:t>
      </w:r>
      <w:r>
        <w:rPr>
          <w:rFonts w:hint="eastAsia"/>
        </w:rPr>
        <w:br/>
      </w:r>
      <w:r>
        <w:rPr>
          <w:rFonts w:hint="eastAsia"/>
        </w:rPr>
        <w:t>　　　　二、中国导电纤维市场规模预测</w:t>
      </w:r>
      <w:r>
        <w:rPr>
          <w:rFonts w:hint="eastAsia"/>
        </w:rPr>
        <w:br/>
      </w:r>
      <w:r>
        <w:rPr>
          <w:rFonts w:hint="eastAsia"/>
        </w:rPr>
        <w:t>　　第二节 导电纤维产品产能分析及预测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一、中国导电纤维产能分析</w:t>
      </w:r>
      <w:r>
        <w:rPr>
          <w:rFonts w:hint="eastAsia"/>
        </w:rPr>
        <w:br/>
      </w:r>
      <w:r>
        <w:rPr>
          <w:rFonts w:hint="eastAsia"/>
        </w:rPr>
        <w:t>　　　　2020-2025年中国导电纤维产能</w:t>
      </w:r>
      <w:r>
        <w:rPr>
          <w:rFonts w:hint="eastAsia"/>
        </w:rPr>
        <w:br/>
      </w:r>
      <w:r>
        <w:rPr>
          <w:rFonts w:hint="eastAsia"/>
        </w:rPr>
        <w:t>　　　　二、中国导电纤维产能预测</w:t>
      </w:r>
      <w:r>
        <w:rPr>
          <w:rFonts w:hint="eastAsia"/>
        </w:rPr>
        <w:br/>
      </w:r>
      <w:r>
        <w:rPr>
          <w:rFonts w:hint="eastAsia"/>
        </w:rPr>
        <w:t>　　第三节 导电纤维产品产量分析及预测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一、中国导电纤维产量分析</w:t>
      </w:r>
      <w:r>
        <w:rPr>
          <w:rFonts w:hint="eastAsia"/>
        </w:rPr>
        <w:br/>
      </w:r>
      <w:r>
        <w:rPr>
          <w:rFonts w:hint="eastAsia"/>
        </w:rPr>
        <w:t>　　　　二、中国导电纤维产量预测</w:t>
      </w:r>
      <w:r>
        <w:rPr>
          <w:rFonts w:hint="eastAsia"/>
        </w:rPr>
        <w:br/>
      </w:r>
      <w:r>
        <w:rPr>
          <w:rFonts w:hint="eastAsia"/>
        </w:rPr>
        <w:t>　　第四节 导电纤维市场需求分析及预测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一、中国导电纤维市场需求分析</w:t>
      </w:r>
      <w:r>
        <w:rPr>
          <w:rFonts w:hint="eastAsia"/>
        </w:rPr>
        <w:br/>
      </w:r>
      <w:r>
        <w:rPr>
          <w:rFonts w:hint="eastAsia"/>
        </w:rPr>
        <w:t>　　　　二、中国导电纤维市场需求预测</w:t>
      </w:r>
      <w:r>
        <w:rPr>
          <w:rFonts w:hint="eastAsia"/>
        </w:rPr>
        <w:br/>
      </w:r>
      <w:r>
        <w:rPr>
          <w:rFonts w:hint="eastAsia"/>
        </w:rPr>
        <w:t>　　第五节 导电纤维进出口数据分析</w:t>
      </w:r>
      <w:r>
        <w:rPr>
          <w:rFonts w:hint="eastAsia"/>
        </w:rPr>
        <w:br/>
      </w:r>
      <w:r>
        <w:rPr>
          <w:rFonts w:hint="eastAsia"/>
        </w:rPr>
        <w:t>　　　　一、中国导电纤维进出口数据分析</w:t>
      </w:r>
      <w:r>
        <w:rPr>
          <w:rFonts w:hint="eastAsia"/>
        </w:rPr>
        <w:br/>
      </w:r>
      <w:r>
        <w:rPr>
          <w:rFonts w:hint="eastAsia"/>
        </w:rPr>
        <w:t>　　　　二、国内导电纤维产品未来进出口情况预测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2025年中国导电纤维所属行业财务状况</w:t>
      </w:r>
      <w:r>
        <w:rPr>
          <w:rFonts w:hint="eastAsia"/>
        </w:rPr>
        <w:br/>
      </w:r>
      <w:r>
        <w:rPr>
          <w:rFonts w:hint="eastAsia"/>
        </w:rPr>
        <w:t>　　第一节 中国导电纤维所属行业经济规模</w:t>
      </w:r>
      <w:r>
        <w:rPr>
          <w:rFonts w:hint="eastAsia"/>
        </w:rPr>
        <w:br/>
      </w:r>
      <w:r>
        <w:rPr>
          <w:rFonts w:hint="eastAsia"/>
        </w:rPr>
        <w:t>　　　　一、导电纤维所属行业销售规模</w:t>
      </w:r>
      <w:r>
        <w:rPr>
          <w:rFonts w:hint="eastAsia"/>
        </w:rPr>
        <w:br/>
      </w:r>
      <w:r>
        <w:rPr>
          <w:rFonts w:hint="eastAsia"/>
        </w:rPr>
        <w:t>　　　　二、导电纤维所属行业利润规模</w:t>
      </w:r>
      <w:r>
        <w:rPr>
          <w:rFonts w:hint="eastAsia"/>
        </w:rPr>
        <w:br/>
      </w:r>
      <w:r>
        <w:rPr>
          <w:rFonts w:hint="eastAsia"/>
        </w:rPr>
        <w:t>　　　　三、导电纤维所属行业资产规模</w:t>
      </w:r>
      <w:r>
        <w:rPr>
          <w:rFonts w:hint="eastAsia"/>
        </w:rPr>
        <w:br/>
      </w:r>
      <w:r>
        <w:rPr>
          <w:rFonts w:hint="eastAsia"/>
        </w:rPr>
        <w:t>　　第二节 中国导电纤维所属行业盈利能力指标分析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一、导电纤维所属行业亏损面</w:t>
      </w:r>
      <w:r>
        <w:rPr>
          <w:rFonts w:hint="eastAsia"/>
        </w:rPr>
        <w:br/>
      </w:r>
      <w:r>
        <w:rPr>
          <w:rFonts w:hint="eastAsia"/>
        </w:rPr>
        <w:t>　　　　二、导电纤维所属行业销售毛利率</w:t>
      </w:r>
      <w:r>
        <w:rPr>
          <w:rFonts w:hint="eastAsia"/>
        </w:rPr>
        <w:br/>
      </w:r>
      <w:r>
        <w:rPr>
          <w:rFonts w:hint="eastAsia"/>
        </w:rPr>
        <w:t>　　　　三、导电纤维所属行业成本费用利润率</w:t>
      </w:r>
      <w:r>
        <w:rPr>
          <w:rFonts w:hint="eastAsia"/>
        </w:rPr>
        <w:br/>
      </w:r>
      <w:r>
        <w:rPr>
          <w:rFonts w:hint="eastAsia"/>
        </w:rPr>
        <w:t>　　　　四、导电纤维所属行业销售利润率</w:t>
      </w:r>
      <w:r>
        <w:rPr>
          <w:rFonts w:hint="eastAsia"/>
        </w:rPr>
        <w:br/>
      </w:r>
      <w:r>
        <w:rPr>
          <w:rFonts w:hint="eastAsia"/>
        </w:rPr>
        <w:t>　　第三节 中国导电纤维所属行业营运能力指标分析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一、导电纤维所属行业应收账款周转率</w:t>
      </w:r>
      <w:r>
        <w:rPr>
          <w:rFonts w:hint="eastAsia"/>
        </w:rPr>
        <w:br/>
      </w:r>
      <w:r>
        <w:rPr>
          <w:rFonts w:hint="eastAsia"/>
        </w:rPr>
        <w:t>　　　　二、导电纤维所属行业流动资产周转率</w:t>
      </w:r>
      <w:r>
        <w:rPr>
          <w:rFonts w:hint="eastAsia"/>
        </w:rPr>
        <w:br/>
      </w:r>
      <w:r>
        <w:rPr>
          <w:rFonts w:hint="eastAsia"/>
        </w:rPr>
        <w:t>　　　　三、导电纤维所属行业总资产周转率</w:t>
      </w:r>
      <w:r>
        <w:rPr>
          <w:rFonts w:hint="eastAsia"/>
        </w:rPr>
        <w:br/>
      </w:r>
      <w:r>
        <w:rPr>
          <w:rFonts w:hint="eastAsia"/>
        </w:rPr>
        <w:t>　　第四节 中国导电纤维所属行业偿债能力指标分析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一、导电纤维所属行业资产负债率</w:t>
      </w:r>
      <w:r>
        <w:rPr>
          <w:rFonts w:hint="eastAsia"/>
        </w:rPr>
        <w:br/>
      </w:r>
      <w:r>
        <w:rPr>
          <w:rFonts w:hint="eastAsia"/>
        </w:rPr>
        <w:t>　　　　二、导电纤维所属行业利息保障倍数</w:t>
      </w:r>
      <w:r>
        <w:rPr>
          <w:rFonts w:hint="eastAsia"/>
        </w:rPr>
        <w:br/>
      </w:r>
      <w:r>
        <w:rPr>
          <w:rFonts w:hint="eastAsia"/>
        </w:rPr>
        <w:t>　　第五节 中国导电纤维所属行业财务状况综合评价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一、导电纤维所属行业财务状况综合评价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二、影响导电纤维业财务状况的经济因素分析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2025-2031年导电纤维营销策略调研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2018年我国导电纤维需求分布格局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中国导电纤维区域市场分析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2025-2031年导电纤维产业链分析</w:t>
      </w:r>
      <w:r>
        <w:rPr>
          <w:rFonts w:hint="eastAsia"/>
        </w:rPr>
        <w:br/>
      </w:r>
      <w:r>
        <w:rPr>
          <w:rFonts w:hint="eastAsia"/>
        </w:rPr>
        <w:t>　　第一节 导电纤维产业链分析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二、导电纤维产业链模型分析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2025年导电纤维主要优势企业分析</w:t>
      </w:r>
      <w:r>
        <w:rPr>
          <w:rFonts w:hint="eastAsia"/>
        </w:rPr>
        <w:br/>
      </w:r>
      <w:r>
        <w:rPr>
          <w:rFonts w:hint="eastAsia"/>
        </w:rPr>
        <w:t>　　第一节 湖南惠同新材料股份有限公司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青岛亨通伟业特种织物科技有限公司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北京中纺优丝特种纤维科技有限公司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江苏省纺织研究所股份有限公司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凯泰特种纤维科技有限公司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2025年导电纤维行业总体经济状况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2025年中国导电纤维行业技术发展分析</w:t>
      </w:r>
      <w:r>
        <w:rPr>
          <w:rFonts w:hint="eastAsia"/>
        </w:rPr>
        <w:br/>
      </w:r>
      <w:r>
        <w:rPr>
          <w:rFonts w:hint="eastAsia"/>
        </w:rPr>
        <w:t>　　第一节 中国导电纤维行业技术发展现状</w:t>
      </w:r>
      <w:r>
        <w:rPr>
          <w:rFonts w:hint="eastAsia"/>
        </w:rPr>
        <w:br/>
      </w:r>
      <w:r>
        <w:rPr>
          <w:rFonts w:hint="eastAsia"/>
        </w:rPr>
        <w:t>　　　　一、在纤维表面涂覆导电层法</w:t>
      </w:r>
      <w:r>
        <w:rPr>
          <w:rFonts w:hint="eastAsia"/>
        </w:rPr>
        <w:br/>
      </w:r>
      <w:r>
        <w:rPr>
          <w:rFonts w:hint="eastAsia"/>
        </w:rPr>
        <w:t>　　　　二、纺织法生产导电纤维</w:t>
      </w:r>
      <w:r>
        <w:rPr>
          <w:rFonts w:hint="eastAsia"/>
        </w:rPr>
        <w:br/>
      </w:r>
      <w:r>
        <w:rPr>
          <w:rFonts w:hint="eastAsia"/>
        </w:rPr>
        <w:t>　　第二节 导电纤维行业技术特点分析</w:t>
      </w:r>
      <w:r>
        <w:rPr>
          <w:rFonts w:hint="eastAsia"/>
        </w:rPr>
        <w:br/>
      </w:r>
      <w:r>
        <w:rPr>
          <w:rFonts w:hint="eastAsia"/>
        </w:rPr>
        <w:t>　　第三节 导电纤维行业技术发展趋势分析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2025-2031年导电纤维行业发展预测</w:t>
      </w:r>
      <w:r>
        <w:rPr>
          <w:rFonts w:hint="eastAsia"/>
        </w:rPr>
        <w:br/>
      </w:r>
      <w:r>
        <w:rPr>
          <w:rFonts w:hint="eastAsia"/>
        </w:rPr>
        <w:t>　　第一节 中国导电纤维发展趋势分析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2025-2031年中国导电纤维行业发展未来总体趋势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一、中国导电纤维产业政策趋向</w:t>
      </w:r>
      <w:r>
        <w:rPr>
          <w:rFonts w:hint="eastAsia"/>
        </w:rPr>
        <w:br/>
      </w:r>
      <w:r>
        <w:rPr>
          <w:rFonts w:hint="eastAsia"/>
        </w:rPr>
        <w:t>　　　　二、中国导电纤维行业技术革新趋势</w:t>
      </w:r>
      <w:r>
        <w:rPr>
          <w:rFonts w:hint="eastAsia"/>
        </w:rPr>
        <w:br/>
      </w:r>
      <w:r>
        <w:rPr>
          <w:rFonts w:hint="eastAsia"/>
        </w:rPr>
        <w:t>　　第三节 中国导电纤维行业市场预测</w:t>
      </w:r>
      <w:r>
        <w:rPr>
          <w:rFonts w:hint="eastAsia"/>
        </w:rPr>
        <w:br/>
      </w:r>
      <w:r>
        <w:rPr>
          <w:rFonts w:hint="eastAsia"/>
        </w:rPr>
        <w:t>　　　　一、中国导电纤维行业需求预测</w:t>
      </w:r>
      <w:r>
        <w:rPr>
          <w:rFonts w:hint="eastAsia"/>
        </w:rPr>
        <w:br/>
      </w:r>
      <w:r>
        <w:rPr>
          <w:rFonts w:hint="eastAsia"/>
        </w:rPr>
        <w:t>　　　　二、国内导电纤维行业发展前景分析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2025-2031年中国导电纤维产业投资价值研究</w:t>
      </w:r>
      <w:r>
        <w:rPr>
          <w:rFonts w:hint="eastAsia"/>
        </w:rPr>
        <w:br/>
      </w:r>
      <w:r>
        <w:rPr>
          <w:rFonts w:hint="eastAsia"/>
        </w:rPr>
        <w:t>　　第一节 中国导电纤维行业投资环境分析</w:t>
      </w:r>
      <w:r>
        <w:rPr>
          <w:rFonts w:hint="eastAsia"/>
        </w:rPr>
        <w:br/>
      </w:r>
      <w:r>
        <w:rPr>
          <w:rFonts w:hint="eastAsia"/>
        </w:rPr>
        <w:t>　　第二节 中国导电纤维投资机会分析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中国导电纤维行业投资风险预警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中.智.林.－投资观点</w:t>
      </w:r>
      <w:r>
        <w:rPr>
          <w:rFonts w:hint="eastAsia"/>
        </w:rPr>
        <w:br/>
      </w:r>
      <w:r>
        <w:rPr>
          <w:rFonts w:hint="eastAsia"/>
        </w:rPr>
        <w:t>　　　　一、进行充分的市场调研</w:t>
      </w:r>
      <w:r>
        <w:rPr>
          <w:rFonts w:hint="eastAsia"/>
        </w:rPr>
        <w:br/>
      </w:r>
      <w:r>
        <w:rPr>
          <w:rFonts w:hint="eastAsia"/>
        </w:rPr>
        <w:t>　　　　二、加大技术投入</w:t>
      </w:r>
      <w:r>
        <w:rPr>
          <w:rFonts w:hint="eastAsia"/>
        </w:rPr>
        <w:br/>
      </w:r>
      <w:r>
        <w:rPr>
          <w:rFonts w:hint="eastAsia"/>
        </w:rPr>
        <w:t>　　　　三、重视产品质量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98ea1d2454d08" w:history="1">
        <w:r>
          <w:rPr>
            <w:rStyle w:val="Hyperlink"/>
          </w:rPr>
          <w:t>2025-2031年中国导电纤维市场全面调研与发展趋势预测报告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98ea1d2454d08" w:history="1">
        <w:r>
          <w:rPr>
            <w:rStyle w:val="Hyperlink"/>
          </w:rPr>
          <w:t>https://www.20087.com/5/15/DaoDianXianWeiFaZhanQuShi.html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热点：导电纤维的性能特点、导电纤维的性能特点、导电炭黑、导电纤维对人体有害吗、导电面料对人体的好处、手套导电纤维、导电织物、碳纳米管导电纤维、牛奶绒的导电丝图片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a2a2213bb4dd2" w:history="1">
      <w:r>
        <w:rPr>
          <w:rStyle w:val="Hyperlink"/>
        </w:rPr>
        <w:t>2025-2031年中国导电纤维市场全面调研与发展趋势预测报告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aoDianXianWeiFaZhanQuShi.html" TargetMode="External" Id="R24198ea1d245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aoDianXianWeiFaZhanQuShi.html" TargetMode="External" Id="R116a2a2213bb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2025-04-22T04:35:00Z</dcterms:created>
  <dcterms:modified xsi:type="dcterms:W3CDTF">2025-04-22T05:35:00Z</dcterms:modified>
  <dc:subject>2025-2031年中国导电纤维市场全面调研与发展趋势预测报告</dc:subject>
  <dc:title>2025-2031年中国导电纤维市场全面调研与发展趋势预测报告</dc:title>
  <cp:keywords>2025-2031年中国导电纤维市场全面调研与发展趋势预测报告</cp:keywords>
  <dc:description>2025-2031年中国导电纤维市场全面调研与发展趋势预测报告</dc:description>
</cp:coreProperties>
</file>