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d814cf874af3" w:history="1">
              <w:r>
                <w:rPr>
                  <w:rStyle w:val="Hyperlink"/>
                </w:rPr>
                <w:t>2026-2032年全球与中国扁平均热板行业发展调研及行业前景分析报告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d814cf874af3" w:history="1">
              <w:r>
                <w:rPr>
                  <w:rStyle w:val="Hyperlink"/>
                </w:rPr>
                <w:t>2026-2032年全球与中国扁平均热板行业发展调研及行业前景分析报告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6d814cf874af3" w:history="1">
                <w:r>
                  <w:rPr>
                    <w:rStyle w:val="Hyperlink"/>
                  </w:rPr>
                  <w:t>https://www.20087.com/5/85/BianPingJunReBanHangYeQianJing.html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均热板是高效热传导与均温控制的关键元件，近年来在消费电子、新能源汽车电池热管理及高功率LED照明等领域获得广泛应用。该产品通过内部微通道结构与相变工质的协同作用，实现远优于传统金属导热板的热扩散效率和温度均匀性。目前，主流厂商已掌握铜-铝复合基材的精密焊接与真空封装工艺，并逐步引入激光刻蚀与微流道拓扑优化技术以提升性能边界。与此同时，行业对轻量化、薄型化及抗机械冲击能力的要求持续提高，促使扁平均热板在材料选择、结构设计及制造良率方面不断迭代。尽管如此，其在极端环境下的长期可靠性验证、大规模自动化生产的一致性控制，以及与系统级热管理策略的深度耦合仍面临工程挑战。</w:t>
      </w:r>
      <w:r>
        <w:rPr>
          <w:rFonts w:hint="eastAsia"/>
        </w:rPr>
        <w:br/>
      </w:r>
      <w:r>
        <w:rPr>
          <w:rFonts w:hint="eastAsia"/>
        </w:rPr>
        <w:t>　　未来，扁平均热板将朝着更高集成度、更广适用场景和更强环境适应性方向演进。随着人工智能服务器、固态电池及可穿戴设备对局部热点抑制需求的激增，扁平均热板有望与柔性电路、嵌入式传感器甚至主动冷却模块融合，形成多功能一体化热控单元。材料层面，高导热复合材料与新型工质（如纳米流体）的引入可能突破现有传热极限；制造端则可能借助数字孪生技术实现从设计到量产的闭环优化。此外，在碳中和目标驱动下，绿色制造工艺与可回收结构设计将成为研发重点。标准化接口与模块化架构的推进，亦将加速扁平均热板在跨行业平台中的部署效率，推动其从单一散热元件向智能热管理系统核心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d814cf874af3" w:history="1">
        <w:r>
          <w:rPr>
            <w:rStyle w:val="Hyperlink"/>
          </w:rPr>
          <w:t>2026-2032年全球与中国扁平均热板行业发展调研及行业前景分析报告</w:t>
        </w:r>
      </w:hyperlink>
      <w:r>
        <w:rPr>
          <w:rFonts w:hint="eastAsia"/>
        </w:rPr>
        <w:t>》系统分析了扁平均热板行业的市场规模、需求动态及价格趋势，并深入探讨了扁平均热板产业链结构的变化与发展。报告详细解读了扁平均热板行业现状，科学预测了未来市场前景与发展趋势，同时对扁平均热板细分市场的竞争格局进行了全面评估，重点关注领先企业的竞争实力、市场集中度及品牌影响力。结合扁平均热板技术现状与未来方向，报告揭示了扁平均热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按产品类型细分，全球扁平均热板市场规模2021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超薄扁平热管 （UTFHP）</w:t>
      </w:r>
      <w:r>
        <w:rPr>
          <w:rFonts w:hint="eastAsia"/>
        </w:rPr>
        <w:br/>
      </w:r>
      <w:r>
        <w:rPr>
          <w:rFonts w:hint="eastAsia"/>
        </w:rPr>
        <w:t>　　　　1.3.3 超薄均热板 （UTVC）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按应用细分，全球扁平均热板市场规模2021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游戏、超频、个人电脑</w:t>
      </w:r>
      <w:r>
        <w:rPr>
          <w:rFonts w:hint="eastAsia"/>
        </w:rPr>
        <w:br/>
      </w:r>
      <w:r>
        <w:rPr>
          <w:rFonts w:hint="eastAsia"/>
        </w:rPr>
        <w:t>　　　　1.4.3 移动设备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扁平均热板行业发展总体概况</w:t>
      </w:r>
      <w:r>
        <w:rPr>
          <w:rFonts w:hint="eastAsia"/>
        </w:rPr>
        <w:br/>
      </w:r>
      <w:r>
        <w:rPr>
          <w:rFonts w:hint="eastAsia"/>
        </w:rPr>
        <w:t>　　　　1.5.2 扁平均热板行业发展主要特点</w:t>
      </w:r>
      <w:r>
        <w:rPr>
          <w:rFonts w:hint="eastAsia"/>
        </w:rPr>
        <w:br/>
      </w:r>
      <w:r>
        <w:rPr>
          <w:rFonts w:hint="eastAsia"/>
        </w:rPr>
        <w:t>　　　　1.5.3 扁平均热板行业发展影响因素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扁平均热板有利因素</w:t>
      </w:r>
      <w:r>
        <w:rPr>
          <w:rFonts w:hint="eastAsia"/>
        </w:rPr>
        <w:br/>
      </w:r>
      <w:r>
        <w:rPr>
          <w:rFonts w:hint="eastAsia"/>
        </w:rPr>
        <w:t>　　　　1.5.3 .2 扁平均热板不利因素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全球市场，近三年扁平均热板主要企业占有率及排名（按销量）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扁平均热板主要企业在国际市场占有率（按销量，2023-2026）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2025年扁平均热板主要企业在国际市场排名（按销量）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全球市场主要企业扁平均热板销量（2023-2026）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全球市场，近三年扁平均热板主要企业占有率及排名（按收入）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扁平均热板主要企业在国际市场占有率（按收入，2023-2026）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2025年扁平均热板主要企业在国际市场排名（按收入）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全球市场主要企业扁平均热板销售收入（2023-2026）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全球市场主要企业扁平均热板销售价格（2023-2026）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中国市场，近三年扁平均热板主要企业占有率及排名（按销量）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扁平均热板主要企业在中国市场占有率（按销量，2023-2026）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2025年扁平均热板主要企业在中国市场排名（按销量）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中国市场主要企业扁平均热板销量（2023-2026）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中国市场，近三年扁平均热板主要企业占有率及排名（按收入）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扁平均热板主要企业在中国市场占有率（按收入，2023-2026）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2025年扁平均热板主要企业在中国市场排名（按收入）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中国市场主要企业扁平均热板销售收入（2023-2026）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全球主要厂商扁平均热板总部及产地分布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全球主要厂商成立时间及扁平均热板商业化日期</w:t>
      </w:r>
      <w:r>
        <w:rPr>
          <w:rFonts w:hint="eastAsia"/>
        </w:rPr>
        <w:br/>
      </w:r>
      <w:r>
        <w:rPr>
          <w:rFonts w:hint="eastAsia"/>
        </w:rPr>
        <w:t>　　2.8 全球主要厂商扁平均热板产品类型及应用</w:t>
      </w:r>
      <w:r>
        <w:rPr>
          <w:rFonts w:hint="eastAsia"/>
        </w:rPr>
        <w:br/>
      </w:r>
      <w:r>
        <w:rPr>
          <w:rFonts w:hint="eastAsia"/>
        </w:rPr>
        <w:t>　　2.9 扁平均热板行业集中度、竞争程度分析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扁平均热板行业集中度分析：2025年全球Top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全球扁平均热板第一梯队、第二梯队和第三梯队生产商（品牌）及市场份额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全球扁平均热板总体规模分析</w:t>
      </w:r>
      <w:r>
        <w:rPr>
          <w:rFonts w:hint="eastAsia"/>
        </w:rPr>
        <w:br/>
      </w:r>
      <w:r>
        <w:rPr>
          <w:rFonts w:hint="eastAsia"/>
        </w:rPr>
        <w:t>　　3.1 全球扁平均热板供需现状及预测（2021-2032）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全球扁平均热板产能、产量、产能利用率及发展趋势（2021-2032）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全球扁平均热板产量、需求量及发展趋势（2021-2032）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全球主要地区扁平均热板产量及发展趋势（2021-2032）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全球主要地区扁平均热板产量（2021-2026）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全球主要地区扁平均热板产量（2027-2032）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全球主要地区扁平均热板产量市场份额（2021-2032）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中国扁平均热板供需现状及预测（2021-2032）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中国扁平均热板产能、产量、产能利用率及发展趋势（2021-2032）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中国扁平均热板产量、市场需求量及发展趋势（2021-2032）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中国市场扁平均热板进出口（2021-2032）</w:t>
      </w:r>
      <w:r>
        <w:rPr>
          <w:rFonts w:hint="eastAsia"/>
        </w:rPr>
        <w:br/>
      </w:r>
      <w:r>
        <w:rPr>
          <w:rFonts w:hint="eastAsia"/>
        </w:rPr>
        <w:t>　　3.4 全球扁平均热板销量及销售额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全球市场扁平均热板销售额（2021-2032）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全球市场扁平均热板销量（2021-2032）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全球市场扁平均热板价格趋势（2021-2032）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全球扁平均热板主要地区分析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全球主要地区扁平均热板市场规模分析：2021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全球主要地区扁平均热板销售收入及市场份额（2021-2026）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全球主要地区扁平均热板销售收入预测（2027-2032）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全球主要地区扁平均热板销量分析：2021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全球主要地区扁平均热板销量及市场份额（2021-2026）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全球主要地区扁平均热板销量及市场份额预测（2027-2032）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中东市场扁平均热板销量、收入及增长率（2021-2032）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扁平均热板销量、收入、价格及毛利率（2021-2026）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不同产品类型扁平均热板分析</w:t>
      </w:r>
      <w:r>
        <w:rPr>
          <w:rFonts w:hint="eastAsia"/>
        </w:rPr>
        <w:br/>
      </w:r>
      <w:r>
        <w:rPr>
          <w:rFonts w:hint="eastAsia"/>
        </w:rPr>
        <w:t>　　6.1 全球不同产品类型扁平均热板销量（2021-2032）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全球不同产品类型扁平均热板销量及市场份额（2021-2026）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全球不同产品类型扁平均热板销量预测（2027-2032）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全球不同产品类型扁平均热板收入（2021-2032）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全球不同产品类型扁平均热板收入及市场份额（2021-2026）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全球不同产品类型扁平均热板收入预测（2027-2032）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全球不同产品类型扁平均热板价格走势（2021-2032）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中国不同产品类型扁平均热板销量（2021-2032）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中国不同产品类型扁平均热板销量及市场份额（2021-2026）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中国不同产品类型扁平均热板销量预测（2027-2032）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中国不同产品类型扁平均热板收入（2021-2032）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中国不同产品类型扁平均热板收入及市场份额（2021-2026）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中国不同产品类型扁平均热板收入预测（2027-2032）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不同应用扁平均热板分析</w:t>
      </w:r>
      <w:r>
        <w:rPr>
          <w:rFonts w:hint="eastAsia"/>
        </w:rPr>
        <w:br/>
      </w:r>
      <w:r>
        <w:rPr>
          <w:rFonts w:hint="eastAsia"/>
        </w:rPr>
        <w:t>　　7.1 全球不同应用扁平均热板销量（2021-2032）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全球不同应用扁平均热板销量及市场份额（2021-2026）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全球不同应用扁平均热板销量预测（2027-2032）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全球不同应用扁平均热板收入（2021-2032）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全球不同应用扁平均热板收入及市场份额（2021-2026）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全球不同应用扁平均热板收入预测（2027-2032）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全球不同应用扁平均热板价格走势（2021-2032）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中国不同应用扁平均热板销量（2021-2032）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中国不同应用扁平均热板销量及市场份额（2021-2026）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中国不同应用扁平均热板销量预测（2027-2032）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中国不同应用扁平均热板收入（2021-2032）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中国不同应用扁平均热板收入及市场份额（2021-2026）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中国不同应用扁平均热板收入预测（2027-2032）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扁平均热板行业发展趋势</w:t>
      </w:r>
      <w:r>
        <w:rPr>
          <w:rFonts w:hint="eastAsia"/>
        </w:rPr>
        <w:br/>
      </w:r>
      <w:r>
        <w:rPr>
          <w:rFonts w:hint="eastAsia"/>
        </w:rPr>
        <w:t>　　8.2 扁平均热板行业主要驱动因素</w:t>
      </w:r>
      <w:r>
        <w:rPr>
          <w:rFonts w:hint="eastAsia"/>
        </w:rPr>
        <w:br/>
      </w:r>
      <w:r>
        <w:rPr>
          <w:rFonts w:hint="eastAsia"/>
        </w:rPr>
        <w:t>　　8.3 扁平均热板中国企业SWOT分析</w:t>
      </w:r>
      <w:r>
        <w:rPr>
          <w:rFonts w:hint="eastAsia"/>
        </w:rPr>
        <w:br/>
      </w:r>
      <w:r>
        <w:rPr>
          <w:rFonts w:hint="eastAsia"/>
        </w:rPr>
        <w:t>　　8.4 中国扁平均热板行业政策环境分析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扁平均热板行业产业链简介</w:t>
      </w:r>
      <w:r>
        <w:rPr>
          <w:rFonts w:hint="eastAsia"/>
        </w:rPr>
        <w:br/>
      </w:r>
      <w:r>
        <w:rPr>
          <w:rFonts w:hint="eastAsia"/>
        </w:rPr>
        <w:t>　　　　9.1.1 扁平均热板行业供应链分析</w:t>
      </w:r>
      <w:r>
        <w:rPr>
          <w:rFonts w:hint="eastAsia"/>
        </w:rPr>
        <w:br/>
      </w:r>
      <w:r>
        <w:rPr>
          <w:rFonts w:hint="eastAsia"/>
        </w:rPr>
        <w:t>　　　　9.1.2 扁平均热板主要原料及供应情况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扁平均热板行业采购模式</w:t>
      </w:r>
      <w:r>
        <w:rPr>
          <w:rFonts w:hint="eastAsia"/>
        </w:rPr>
        <w:br/>
      </w:r>
      <w:r>
        <w:rPr>
          <w:rFonts w:hint="eastAsia"/>
        </w:rPr>
        <w:t>　　9.3 扁平均热板行业生产模式</w:t>
      </w:r>
      <w:r>
        <w:rPr>
          <w:rFonts w:hint="eastAsia"/>
        </w:rPr>
        <w:br/>
      </w:r>
      <w:r>
        <w:rPr>
          <w:rFonts w:hint="eastAsia"/>
        </w:rPr>
        <w:t>　　9.4 扁平均热板行业销售模式及销售渠道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按产品类型细分，全球扁平均热板市场规模2021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按应用细分，全球扁平均热板市场规模（CAGR）2021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扁平均热板行业发展主要特点</w:t>
      </w:r>
      <w:r>
        <w:rPr>
          <w:rFonts w:hint="eastAsia"/>
        </w:rPr>
        <w:br/>
      </w:r>
      <w:r>
        <w:rPr>
          <w:rFonts w:hint="eastAsia"/>
        </w:rPr>
        <w:t>　　表 4： 扁平均热板行业发展有利因素分析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扁平均热板行业发展不利因素分析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进入扁平均热板行业壁垒</w:t>
      </w:r>
      <w:r>
        <w:rPr>
          <w:rFonts w:hint="eastAsia"/>
        </w:rPr>
        <w:br/>
      </w:r>
      <w:r>
        <w:rPr>
          <w:rFonts w:hint="eastAsia"/>
        </w:rPr>
        <w:t>　　表 7： 扁平均热板主要企业在国际市场占有率（按销量，2023-2026）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2025年扁平均热板主要企业在国际市场排名（按销量）&amp;（千件）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全球市场主要企业扁平均热板销量（2023-2026）&amp;（千件）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扁平均热板主要企业在国际市场占有率（按收入，2023-2026）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2025年扁平均热板主要企业在国际市场排名（按收入）&amp;（万元）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全球市场主要企业扁平均热板销售收入（2023-2026）&amp;（万元）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全球市场主要企业扁平均热板销售价格（2023-2026）&amp;（元/件）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扁平均热板主要企业在中国市场占有率（按销量，2023-2026）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2025年扁平均热板主要企业在中国市场排名（按销量）&amp;（千件）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中国市场主要企业扁平均热板销量（2023-2026）&amp;（千件）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扁平均热板主要企业在中国市场占有率（按收入，2023-2026）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2025年扁平均热板主要企业在中国市场排名（按收入）&amp;（万元）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中国市场主要企业扁平均热板销售收入（2023-2026）&amp;（万元）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全球主要厂商扁平均热板总部及产地分布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全球主要厂商成立时间及扁平均热板商业化日期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全球主要厂商扁平均热板产品类型及应用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2025年全球扁平均热板主要厂商市场地位（第一梯队、第二梯队和第三梯队）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全球扁平均热板市场投资、并购等现状分析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全球主要地区扁平均热板产量增速（CAGR）：（2021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全球主要地区扁平均热板产量（2021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全球主要地区扁平均热板产量（2021-2026）&amp;（千件）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全球主要地区扁平均热板产量（2027-2032）&amp;（千件）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全球主要地区扁平均热板产量市场份额（2021-2026）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全球主要地区扁平均热板产量市场份额（2027-2032）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中国市场扁平均热板产量、销量、进出口（2021-2026）&amp;（千件）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中国市场扁平均热板产量、销量、进出口预测（2027-2032）&amp;（千件）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全球主要地区扁平均热板销售收入增速：（2021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全球主要地区扁平均热板销售收入（2021-2026）&amp;（万元）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全球主要地区扁平均热板销售收入市场份额（2021-2026）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全球主要地区扁平均热板收入（2027-2032）&amp;（万元）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全球主要地区扁平均热板收入市场份额（2027-2032）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全球主要地区扁平均热板销量（千件）：2021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全球主要地区扁平均热板销量（2021-2026）&amp;（千件）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全球主要地区扁平均热板销量市场份额（2021-2026）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全球主要地区扁平均热板销量（2027-2032）&amp;（千件）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全球主要地区扁平均热板销量份额（2027-2032）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扁平均热板生产基地、销售区域、竞争对手及市场地位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扁平均热板产品规格、参数及市场应用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扁平均热板销量（千件）、收入（万元）、价格（元/件）及毛利率（2021-2026）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全球不同产品类型扁平均热板销量（2021-2026）&amp;（千件）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全球不同产品类型扁平均热板销量市场份额（2021-2026）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全球不同产品类型扁平均热板销量预测（2027-2032）&amp;（千件）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全球市场不同产品类型扁平均热板销量市场份额预测（2027-2032）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全球不同产品类型扁平均热板收入（2021-2026）&amp;（万元）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全球不同产品类型扁平均热板收入市场份额（2021-2026）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全球不同产品类型扁平均热板收入预测（2027-2032）&amp;（万元）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全球不同产品类型扁平均热板收入市场份额预测（2027-2032）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中国不同产品类型扁平均热板销量（2021-2026）&amp;（千件）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中国不同产品类型扁平均热板销量市场份额（2021-2026）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中国不同产品类型扁平均热板销量预测（2027-2032）&amp;（千件）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全球市场不同产品类型扁平均热板销量市场份额预测（2027-2032）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中国不同产品类型扁平均热板收入（2021-2026）&amp;（万元）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中国不同产品类型扁平均热板收入市场份额（2021-2026）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中国不同产品类型扁平均热板收入预测（2027-2032）&amp;（万元）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中国不同产品类型扁平均热板收入市场份额预测（2027-2032）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全球不同应用扁平均热板销量（2021-2026）&amp;（千件）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全球不同应用扁平均热板销量市场份额（2021-2026）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全球不同应用扁平均热板销量预测（2027-2032）&amp;（千件）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全球市场不同应用扁平均热板销量市场份额预测（2027-2032）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全球不同应用扁平均热板收入（2021-2026）&amp;（万元）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全球不同应用扁平均热板收入市场份额（2021-2026）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全球不同应用扁平均热板收入预测（2027-2032）&amp;（万元）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全球不同应用扁平均热板收入市场份额预测（2027-2032）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中国不同应用扁平均热板销量（2021-2026）&amp;（千件）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中国不同应用扁平均热板销量市场份额（2021-2026）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中国不同应用扁平均热板销量预测（2027-2032）&amp;（千件）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中国市场不同应用扁平均热板销量市场份额预测（2027-2032）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中国不同应用扁平均热板收入（2021-2026）&amp;（万元）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中国不同应用扁平均热板收入市场份额（2021-2026）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中国不同应用扁平均热板收入预测（2027-2032）&amp;（万元）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中国不同应用扁平均热板收入市场份额预测（2027-2032）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扁平均热板行业发展趋势</w:t>
      </w:r>
      <w:r>
        <w:rPr>
          <w:rFonts w:hint="eastAsia"/>
        </w:rPr>
        <w:br/>
      </w:r>
      <w:r>
        <w:rPr>
          <w:rFonts w:hint="eastAsia"/>
        </w:rPr>
        <w:t>　　表 151： 扁平均热板行业主要驱动因素</w:t>
      </w:r>
      <w:r>
        <w:rPr>
          <w:rFonts w:hint="eastAsia"/>
        </w:rPr>
        <w:br/>
      </w:r>
      <w:r>
        <w:rPr>
          <w:rFonts w:hint="eastAsia"/>
        </w:rPr>
        <w:t>　　表 152： 扁平均热板行业供应链分析</w:t>
      </w:r>
      <w:r>
        <w:rPr>
          <w:rFonts w:hint="eastAsia"/>
        </w:rPr>
        <w:br/>
      </w:r>
      <w:r>
        <w:rPr>
          <w:rFonts w:hint="eastAsia"/>
        </w:rPr>
        <w:t>　　表 153： 扁平均热板上游原料供应商</w:t>
      </w:r>
      <w:r>
        <w:rPr>
          <w:rFonts w:hint="eastAsia"/>
        </w:rPr>
        <w:br/>
      </w:r>
      <w:r>
        <w:rPr>
          <w:rFonts w:hint="eastAsia"/>
        </w:rPr>
        <w:t>　　表 154： 扁平均热板主要地区不同应用客户分析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扁平均热板典型经销商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扁平均热板产品图片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全球不同产品类型扁平均热板销售额2021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全球不同产品类型扁平均热板市场份额2025 &amp; 2032</w:t>
      </w:r>
      <w:r>
        <w:rPr>
          <w:rFonts w:hint="eastAsia"/>
        </w:rPr>
        <w:br/>
      </w:r>
      <w:r>
        <w:rPr>
          <w:rFonts w:hint="eastAsia"/>
        </w:rPr>
        <w:t>　　图 4： 超薄扁平热管 （UTFHP）产品图片</w:t>
      </w:r>
      <w:r>
        <w:rPr>
          <w:rFonts w:hint="eastAsia"/>
        </w:rPr>
        <w:br/>
      </w:r>
      <w:r>
        <w:rPr>
          <w:rFonts w:hint="eastAsia"/>
        </w:rPr>
        <w:t>　　图 5： 超薄均热板 （UTVC）产品图片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全球不同应用扁平均热板市场份额2025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游戏、超频、个人电脑</w:t>
      </w:r>
      <w:r>
        <w:rPr>
          <w:rFonts w:hint="eastAsia"/>
        </w:rPr>
        <w:br/>
      </w:r>
      <w:r>
        <w:rPr>
          <w:rFonts w:hint="eastAsia"/>
        </w:rPr>
        <w:t>　　图 9： 移动设备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2025年全球前五大生产商扁平均热板市场份额</w:t>
      </w:r>
      <w:r>
        <w:rPr>
          <w:rFonts w:hint="eastAsia"/>
        </w:rPr>
        <w:br/>
      </w:r>
      <w:r>
        <w:rPr>
          <w:rFonts w:hint="eastAsia"/>
        </w:rPr>
        <w:t>　　图 12： 2025年全球扁平均热板第一梯队、第二梯队和第三梯队厂商及市场份额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全球扁平均热板产能、产量、产能利用率及发展趋势（2021-2032）&amp;（千件）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全球扁平均热板产量、需求量及发展趋势（2021-2032）&amp;（千件）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全球主要地区扁平均热板产量市场份额（2021-2032）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中国扁平均热板产能、产量、产能利用率及发展趋势（2021-2032）&amp;（千件）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中国扁平均热板产量、市场需求量及发展趋势（2021-2032）&amp;（千件）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全球扁平均热板市场销售额及增长率：（2021-2032）&amp;（万元）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全球市场扁平均热板市场规模：2021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全球市场扁平均热板价格趋势（2021-2032）&amp;（元/件）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全球主要地区扁平均热板销售收入（2021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全球主要地区扁平均热板销售收入市场份额（2021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中东市场扁平均热板销量及增长率（2021-2032）&amp;（千件）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中东市场扁平均热板收入及增长率（2021-2032）&amp;（万元）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全球不同产品类型扁平均热板价格走势（2021-2032）&amp;（元/件）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全球不同应用扁平均热板价格走势（2021-2032）&amp;（元/件）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扁平均热板中国企业SWOT分析</w:t>
      </w:r>
      <w:r>
        <w:rPr>
          <w:rFonts w:hint="eastAsia"/>
        </w:rPr>
        <w:br/>
      </w:r>
      <w:r>
        <w:rPr>
          <w:rFonts w:hint="eastAsia"/>
        </w:rPr>
        <w:t>　　图 43： 扁平均热板产业链</w:t>
      </w:r>
      <w:r>
        <w:rPr>
          <w:rFonts w:hint="eastAsia"/>
        </w:rPr>
        <w:br/>
      </w:r>
      <w:r>
        <w:rPr>
          <w:rFonts w:hint="eastAsia"/>
        </w:rPr>
        <w:t>　　图 44： 扁平均热板行业采购模式分析</w:t>
      </w:r>
      <w:r>
        <w:rPr>
          <w:rFonts w:hint="eastAsia"/>
        </w:rPr>
        <w:br/>
      </w:r>
      <w:r>
        <w:rPr>
          <w:rFonts w:hint="eastAsia"/>
        </w:rPr>
        <w:t>　　图 45： 扁平均热板行业生产模式</w:t>
      </w:r>
      <w:r>
        <w:rPr>
          <w:rFonts w:hint="eastAsia"/>
        </w:rPr>
        <w:br/>
      </w:r>
      <w:r>
        <w:rPr>
          <w:rFonts w:hint="eastAsia"/>
        </w:rPr>
        <w:t>　　图 46： 扁平均热板行业销售模式分析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d814cf874af3" w:history="1">
        <w:r>
          <w:rPr>
            <w:rStyle w:val="Hyperlink"/>
          </w:rPr>
          <w:t>2026-2032年全球与中国扁平均热板行业发展调研及行业前景分析报告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6d814cf874af3" w:history="1">
        <w:r>
          <w:rPr>
            <w:rStyle w:val="Hyperlink"/>
          </w:rPr>
          <w:t>https://www.20087.com/5/85/BianPingJunReBanHangYeQianJing.html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cbd6c70b46cb" w:history="1">
      <w:r>
        <w:rPr>
          <w:rStyle w:val="Hyperlink"/>
        </w:rPr>
        <w:t>2026-2032年全球与中国扁平均热板行业发展调研及行业前景分析报告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anPingJunReBanHangYeQianJing.html" TargetMode="External" Id="R60a6d814cf87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anPingJunReBanHangYeQianJing.html" TargetMode="External" Id="R53f2cbd6c70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2026-01-27T02:26:22Z</dcterms:created>
  <dcterms:modified xsi:type="dcterms:W3CDTF">2026-01-27T03:26:22Z</dcterms:modified>
  <dc:subject>2026-2032年全球与中国扁平均热板行业发展调研及行业前景分析报告</dc:subject>
  <dc:title>2026-2032年全球与中国扁平均热板行业发展调研及行业前景分析报告</dc:title>
  <cp:keywords>2026-2032年全球与中国扁平均热板行业发展调研及行业前景分析报告</cp:keywords>
  <dc:description>2026-2032年全球与中国扁平均热板行业发展调研及行业前景分析报告</dc:description>
</cp:coreProperties>
</file>