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5b60feb834896" w:history="1">
              <w:r>
                <w:rPr>
                  <w:rStyle w:val="Hyperlink"/>
                </w:rPr>
                <w:t>2025-2031年中国数字电影放映机市场调查研究与发展趋势报告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5b60feb834896" w:history="1">
              <w:r>
                <w:rPr>
                  <w:rStyle w:val="Hyperlink"/>
                </w:rPr>
                <w:t>2025-2031年中国数字电影放映机市场调查研究与发展趋势报告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5b60feb834896" w:history="1">
                <w:r>
                  <w:rPr>
                    <w:rStyle w:val="Hyperlink"/>
                  </w:rPr>
                  <w:t>https://www.20087.com/5/85/ShuZiDianYingFangYingJiHangYeFaZhanQuShi.html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影放映机行业经历了从胶片放映到数字放映的革命性转变，这一转变极大提高了放映质量和效率。随着4K、激光光源、高帧率等技术的成熟，放映机的画质和亮度达到了前所未有的水平，为观众提供了沉浸式的观影体验。同时，电影行业对数字版权管理(DRM)的重视，推动了放映机在安全性和版权保护方面的技术升级。</w:t>
      </w:r>
      <w:r>
        <w:rPr>
          <w:rFonts w:hint="eastAsia"/>
        </w:rPr>
        <w:br/>
      </w:r>
      <w:r>
        <w:rPr>
          <w:rFonts w:hint="eastAsia"/>
        </w:rPr>
        <w:t>　　未来，数字电影放映机将朝着更高分辨率、更广色域和更高动态范围的方向发展，以满足观众对超高清画质的追求。同时，虚拟现实(VR)和增强现实(AR)技术的融合，将可能带来全新的观影体验。在环保和节能方面，激光光源放映机的普及将进一步降低运营成本，减少碳排放。此外，随着5G和物联网技术的发展，远程监控和维护系统将提升放映机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5b60feb834896" w:history="1">
        <w:r>
          <w:rPr>
            <w:rStyle w:val="Hyperlink"/>
          </w:rPr>
          <w:t>2025-2031年中国数字电影放映机市场调查研究与发展趋势报告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数字电影放映机行业的发展现状、市场规模、供需动态及进出口情况。报告详细解读了数字电影放映机产业链上下游、重点区域市场、竞争格局及领先企业的表现，同时评估了数字电影放映机行业风险与投资机会。通过对数字电影放映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数字电影放映机行业界定</w:t>
      </w:r>
      <w:r>
        <w:rPr>
          <w:rFonts w:hint="eastAsia"/>
        </w:rPr>
        <w:br/>
      </w:r>
      <w:r>
        <w:rPr>
          <w:rFonts w:hint="eastAsia"/>
        </w:rPr>
        <w:t>　　第一节 数字电影放映机行业定义</w:t>
      </w:r>
      <w:r>
        <w:rPr>
          <w:rFonts w:hint="eastAsia"/>
        </w:rPr>
        <w:br/>
      </w:r>
      <w:r>
        <w:rPr>
          <w:rFonts w:hint="eastAsia"/>
        </w:rPr>
        <w:t>　　第二节 数字电影放映机行业特点分析</w:t>
      </w:r>
      <w:r>
        <w:rPr>
          <w:rFonts w:hint="eastAsia"/>
        </w:rPr>
        <w:br/>
      </w:r>
      <w:r>
        <w:rPr>
          <w:rFonts w:hint="eastAsia"/>
        </w:rPr>
        <w:t>　　第三节 数字电影放映机产业链分析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2025年世界数字电影放映机行业市场运行形势分析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2025年全球数字电影放映机行业发展概况</w:t>
      </w:r>
      <w:r>
        <w:rPr>
          <w:rFonts w:hint="eastAsia"/>
        </w:rPr>
        <w:br/>
      </w:r>
      <w:r>
        <w:rPr>
          <w:rFonts w:hint="eastAsia"/>
        </w:rPr>
        <w:t>　　第二节 世界数字电影放映机行业发展走势</w:t>
      </w:r>
      <w:r>
        <w:rPr>
          <w:rFonts w:hint="eastAsia"/>
        </w:rPr>
        <w:br/>
      </w:r>
      <w:r>
        <w:rPr>
          <w:rFonts w:hint="eastAsia"/>
        </w:rPr>
        <w:t>　　　　二、全球数字电影放映机行业市场分布情况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三、全球数字电影放映机行业发展趋势分析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全球数字电影放映机行业重点国家和区域分析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2024-2025年中国数字电影放映机行业发展环境分析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2025年数字电影放映机行业技术发展现状及趋势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当前我国数字电影放映机技术发展现状</w:t>
      </w:r>
      <w:r>
        <w:rPr>
          <w:rFonts w:hint="eastAsia"/>
        </w:rPr>
        <w:br/>
      </w:r>
      <w:r>
        <w:rPr>
          <w:rFonts w:hint="eastAsia"/>
        </w:rPr>
        <w:t>　　第二节 中外数字电影放映机技术差距及产生差距的主要原因分析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提高我国数字电影放映机技术的对策</w:t>
      </w:r>
      <w:r>
        <w:rPr>
          <w:rFonts w:hint="eastAsia"/>
        </w:rPr>
        <w:br/>
      </w:r>
      <w:r>
        <w:rPr>
          <w:rFonts w:hint="eastAsia"/>
        </w:rPr>
        <w:t>　　第四节 我国数字电影放映机研发、设计发展趋势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中国数字电影放映机发展现状调研</w:t>
      </w:r>
      <w:r>
        <w:rPr>
          <w:rFonts w:hint="eastAsia"/>
        </w:rPr>
        <w:br/>
      </w:r>
      <w:r>
        <w:rPr>
          <w:rFonts w:hint="eastAsia"/>
        </w:rPr>
        <w:t>　　第一节 中国数字电影放映机市场现状分析</w:t>
      </w:r>
      <w:r>
        <w:rPr>
          <w:rFonts w:hint="eastAsia"/>
        </w:rPr>
        <w:br/>
      </w:r>
      <w:r>
        <w:rPr>
          <w:rFonts w:hint="eastAsia"/>
        </w:rPr>
        <w:t>　　第二节 中国数字电影放映机行业产量情况分析及预测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一、数字电影放映机总体产能规模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三、2020-2025年中国数字电影放映机产量统计</w:t>
      </w:r>
      <w:r>
        <w:rPr>
          <w:rFonts w:hint="eastAsia"/>
        </w:rPr>
        <w:br/>
      </w:r>
      <w:r>
        <w:rPr>
          <w:rFonts w:hint="eastAsia"/>
        </w:rPr>
        <w:t>　　　　二、数字电影放映机生产区域分布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三、2025-2031年中国数字电影放映机产量预测分析</w:t>
      </w:r>
      <w:r>
        <w:rPr>
          <w:rFonts w:hint="eastAsia"/>
        </w:rPr>
        <w:br/>
      </w:r>
      <w:r>
        <w:rPr>
          <w:rFonts w:hint="eastAsia"/>
        </w:rPr>
        <w:t>　　第三节 中国数字电影放映机市场需求分析及预测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一、中国数字电影放映机市场需求特点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二、2020-2025年中国数字电影放映机市场需求量统计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三、2025-2031年中国数字电影放映机市场需求量预测分析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中国数字电影放映机行业进出口情况分析预测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2020-2025年中国数字电影放映机行业进出口情况分析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一、2020-2025年中国数字电影放映机行业进口分析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二、2020-2025年中国数字电影放映机行业出口分析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2025-2031年中国数字电影放映机行业进出口情况预测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一、2025-2031年中国数字电影放映机行业进口预测分析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二、2025-2031年中国数字电影放映机行业出口预测分析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影响数字电影放映机行业进出口变化的主要原因分析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2020-2025年中国数字电影放映机行业重点地区调研分析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一、中国数字电影放映机行业重点区域市场结构调研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二、**地区数字电影放映机市场调研分析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三、**地区数字电影放映机市场调研分析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四、**地区数字电影放映机市场调研分析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五、**地区数字电影放映机市场调研分析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六、**地区数字电影放映机市场调研分析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数字电影放映机行业竞争格局分析</w:t>
      </w:r>
      <w:r>
        <w:rPr>
          <w:rFonts w:hint="eastAsia"/>
        </w:rPr>
        <w:br/>
      </w:r>
      <w:r>
        <w:rPr>
          <w:rFonts w:hint="eastAsia"/>
        </w:rPr>
        <w:t>　　第一节 数字电影放映机行业集中度分析</w:t>
      </w:r>
      <w:r>
        <w:rPr>
          <w:rFonts w:hint="eastAsia"/>
        </w:rPr>
        <w:br/>
      </w:r>
      <w:r>
        <w:rPr>
          <w:rFonts w:hint="eastAsia"/>
        </w:rPr>
        <w:t>　　　　一、数字电影放映机市场集中度分析</w:t>
      </w:r>
      <w:r>
        <w:rPr>
          <w:rFonts w:hint="eastAsia"/>
        </w:rPr>
        <w:br/>
      </w:r>
      <w:r>
        <w:rPr>
          <w:rFonts w:hint="eastAsia"/>
        </w:rPr>
        <w:t>　　　　二、数字电影放映机企业集中度分析</w:t>
      </w:r>
      <w:r>
        <w:rPr>
          <w:rFonts w:hint="eastAsia"/>
        </w:rPr>
        <w:br/>
      </w:r>
      <w:r>
        <w:rPr>
          <w:rFonts w:hint="eastAsia"/>
        </w:rPr>
        <w:t>　　　　三、数字电影放映机区域集中度分析</w:t>
      </w:r>
      <w:r>
        <w:rPr>
          <w:rFonts w:hint="eastAsia"/>
        </w:rPr>
        <w:br/>
      </w:r>
      <w:r>
        <w:rPr>
          <w:rFonts w:hint="eastAsia"/>
        </w:rPr>
        <w:t>　　第二节 数字电影放映机行业主要企业竞争力分析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数字电影放映机行业竞争格局分析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一、2025年数字电影放映机行业竞争分析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二、2025年中外数字电影放映机产品竞争分析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三、2020-2025年我国数字电影放映机市场竞争分析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四、2025-2031年国内主要数字电影放映机企业动向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数字电影放映机行业细分产品市场调研分析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数字电影放映机行业上、下游市场分析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数字电影放映机行业上游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数字电影放映机行业下游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数字电影放映机行业重点企业发展调研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数字电影放映机重点企业（一）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数字电影放映机重点企业（二）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数字电影放映机重点企业（三）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数字电影放映机重点企业（四）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数字电影放映机重点企业（五）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数字电影放映机重点企业（六）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数字电影放映机企业管理策略建议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提高数字电影放映机企业竞争力的策略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一、提高中国数字电影放映机企业核心竞争力的对策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二、数字电影放映机企业提升竞争力的主要方向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三、影响数字电影放映机企业核心竞争力的因素及提升途径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四、提高数字电影放映机企业竞争力的策略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对我国数字电影放映机品牌的战略思考</w:t>
      </w:r>
      <w:r>
        <w:rPr>
          <w:rFonts w:hint="eastAsia"/>
        </w:rPr>
        <w:br/>
      </w:r>
      <w:r>
        <w:rPr>
          <w:rFonts w:hint="eastAsia"/>
        </w:rPr>
        <w:t>　　　　一、数字电影放映机实施品牌战略的意义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二、数字电影放映机企业品牌的现状分析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三、我国数字电影放映机企业的品牌战略</w:t>
      </w:r>
      <w:r>
        <w:rPr>
          <w:rFonts w:hint="eastAsia"/>
        </w:rPr>
        <w:br/>
      </w:r>
      <w:r>
        <w:rPr>
          <w:rFonts w:hint="eastAsia"/>
        </w:rPr>
        <w:t>　　　　四、数字电影放映机品牌战略管理的策略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2025-2031年中国数字电影放映机行业前景与风险预测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2025年中国数字电影放映机市场前景分析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2025-2031年中国数字电影放映机发展趋势预测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2025-2031年中国数字电影放映机行业投资特性分析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一、2025-2031年中国数字电影放映机行业进入壁垒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二、2025-2031年中国数字电影放映机行业盈利模式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三、2025-2031年中国数字电影放映机行业盈利因素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2025-2031年中国数字电影放映机行业投资机会分析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一、2025-2031年中国数字电影放映机细分市场投资机会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二、2025-2031年中国数字电影放映机行业区域市场投资潜力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2025-2031年中国数字电影放映机行业投资风险分析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一、2025-2031年中国数字电影放映机行业市场竞争风险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二、2025-2031年中国数字电影放映机行业技术风险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三、2025-2031年中国数字电影放映机行业政策风险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四、2025-2031年中国数字电影放映机行业进入退出风险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数字电影放映机行业研究结论</w:t>
      </w:r>
      <w:r>
        <w:rPr>
          <w:rFonts w:hint="eastAsia"/>
        </w:rPr>
        <w:br/>
      </w:r>
      <w:r>
        <w:rPr>
          <w:rFonts w:hint="eastAsia"/>
        </w:rPr>
        <w:t>　　第二节 数字电影放映机行业投资价值评估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[:中智:林:]数字电影放映机行业投资建议</w:t>
      </w:r>
      <w:r>
        <w:rPr>
          <w:rFonts w:hint="eastAsia"/>
        </w:rPr>
        <w:br/>
      </w:r>
      <w:r>
        <w:rPr>
          <w:rFonts w:hint="eastAsia"/>
        </w:rPr>
        <w:t>　　　　一、数字电影放映机行业投资策略建议</w:t>
      </w:r>
      <w:r>
        <w:rPr>
          <w:rFonts w:hint="eastAsia"/>
        </w:rPr>
        <w:br/>
      </w:r>
      <w:r>
        <w:rPr>
          <w:rFonts w:hint="eastAsia"/>
        </w:rPr>
        <w:t>　　　　二、数字电影放映机行业投资方向建议</w:t>
      </w:r>
      <w:r>
        <w:rPr>
          <w:rFonts w:hint="eastAsia"/>
        </w:rPr>
        <w:br/>
      </w:r>
      <w:r>
        <w:rPr>
          <w:rFonts w:hint="eastAsia"/>
        </w:rPr>
        <w:t>　　　　三、数字电影放映机行业投资方式建议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数字电影放映机行业历程</w:t>
      </w:r>
      <w:r>
        <w:rPr>
          <w:rFonts w:hint="eastAsia"/>
        </w:rPr>
        <w:br/>
      </w:r>
      <w:r>
        <w:rPr>
          <w:rFonts w:hint="eastAsia"/>
        </w:rPr>
        <w:t>　　图表 数字电影放映机行业生命周期</w:t>
      </w:r>
      <w:r>
        <w:rPr>
          <w:rFonts w:hint="eastAsia"/>
        </w:rPr>
        <w:br/>
      </w:r>
      <w:r>
        <w:rPr>
          <w:rFonts w:hint="eastAsia"/>
        </w:rPr>
        <w:t>　　图表 数字电影放映机行业产业链分析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2020-2025年中国数字电影放映机行业市场规模及增长情况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2020-2025年数字电影放映机行业市场容量分析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2020-2025年中国数字电影放映机行业产能统计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2020-2025年中国数字电影放映机行业产量及增长趋势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2020-2025年中国数字电影放映机市场需求量及增速统计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2025年中国数字电影放映机行业需求领域分布格局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2020-2025年中国数字电影放映机行业销售收入分析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2020-2025年中国数字电影放映机行业盈利情况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2020-2025年中国数字电影放映机行业利润总额统计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2020-2025年中国数字电影放映机进口数量分析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2020-2025年中国数字电影放映机进口金额分析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2020-2025年中国数字电影放映机出口数量分析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2020-2025年中国数字电影放映机出口金额分析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2025年中国数字电影放映机进口国家及地区分析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2020-2025年中国数字电影放映机行业企业数量情况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2020-2025年中国数字电影放映机行业企业平均规模情况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**地区数字电影放映机市场规模及增长情况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**地区数字电影放映机行业市场需求情况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**地区数字电影放映机市场规模及增长情况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**地区数字电影放映机行业市场需求情况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**地区数字电影放映机市场规模及增长情况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**地区数字电影放映机行业市场需求情况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**地区数字电影放映机市场规模及增长情况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**地区数字电影放映机行业市场需求情况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数字电影放映机企业信息</w:t>
      </w:r>
      <w:r>
        <w:rPr>
          <w:rFonts w:hint="eastAsia"/>
        </w:rPr>
        <w:br/>
      </w:r>
      <w:r>
        <w:rPr>
          <w:rFonts w:hint="eastAsia"/>
        </w:rPr>
        <w:t>　　图表 数字电影放映机企业经营情况分析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数字电影放映机重点企业（三）成长能力情况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2025-2031年中国数字电影放映机行业产能预测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2025-2031年中国数字电影放映机市场需求量预测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2025-2031年中国数字电影放映机行业供需平衡预测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2025-2031年中国数字电影放映机行业市场容量预测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2025-2031年中国数字电影放映机行业市场规模预测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2025-2031年中国数字电影放映机市场前景分析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2025-2031年中国数字电影放映机发展趋势预测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5b60feb834896" w:history="1">
        <w:r>
          <w:rPr>
            <w:rStyle w:val="Hyperlink"/>
          </w:rPr>
          <w:t>2025-2031年中国数字电影放映机市场调查研究与发展趋势报告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5b60feb834896" w:history="1">
        <w:r>
          <w:rPr>
            <w:rStyle w:val="Hyperlink"/>
          </w:rPr>
          <w:t>https://www.20087.com/5/85/ShuZiDianYingFangYingJiHangYeFaZhanQuShi.html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售农村胶片放映机、流动数字电影放映机、南京电影机械厂放映机新款、数字电影放映机原理、电影自动放映系统TMS价格、数字电影放映机的标准、爱普生数字电影放映机怎么使用、数字电影放映机有那几款、数字电影放映机片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293f52b554677" w:history="1">
      <w:r>
        <w:rPr>
          <w:rStyle w:val="Hyperlink"/>
        </w:rPr>
        <w:t>2025-2031年中国数字电影放映机市场调查研究与发展趋势报告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huZiDianYingFangYingJiHangYeFaZhanQuShi.html" TargetMode="External" Id="R4d65b60feb83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huZiDianYingFangYingJiHangYeFaZhanQuShi.html" TargetMode="External" Id="R26d293f52b55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2025-02-10T01:33:00Z</dcterms:created>
  <dcterms:modified xsi:type="dcterms:W3CDTF">2025-02-10T02:33:00Z</dcterms:modified>
  <dc:subject>2025-2031年中国数字电影放映机市场调查研究与发展趋势报告</dc:subject>
  <dc:title>2025-2031年中国数字电影放映机市场调查研究与发展趋势报告</dc:title>
  <cp:keywords>2025-2031年中国数字电影放映机市场调查研究与发展趋势报告</cp:keywords>
  <dc:description>2025-2031年中国数字电影放映机市场调查研究与发展趋势报告</dc:description>
</cp:coreProperties>
</file>