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1913ef324501" w:history="1">
              <w:r>
                <w:rPr>
                  <w:rStyle w:val="Hyperlink"/>
                </w:rPr>
                <w:t>2025-2031年全球与中国气动主轴市场现状分析及前景趋势预测报告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1913ef324501" w:history="1">
              <w:r>
                <w:rPr>
                  <w:rStyle w:val="Hyperlink"/>
                </w:rPr>
                <w:t>2025-2031年全球与中国气动主轴市场现状分析及前景趋势预测报告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1913ef324501" w:history="1">
                <w:r>
                  <w:rPr>
                    <w:rStyle w:val="Hyperlink"/>
                  </w:rPr>
                  <w:t>https://www.20087.com/5/85/QiDongZhuZhouHangYeQuShi.html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主轴是一种利用压缩空气作为动力源的精密旋转部件，广泛应用于机床、钻孔、打磨等工业加工领域。近年来，随着精密加工技术的发展，气动主轴的精度和稳定性得到了显著提升。市场上，气动主轴不仅具备高转速、高扭矩的特点，还能够在各种恶劣环境下保持稳定的工作性能。此外，随着智能制造的推进，气动主轴的智能化水平也在不断提高，例如集成传感器实现远程监控和维护。</w:t>
      </w:r>
      <w:r>
        <w:rPr>
          <w:rFonts w:hint="eastAsia"/>
        </w:rPr>
        <w:br/>
      </w:r>
      <w:r>
        <w:rPr>
          <w:rFonts w:hint="eastAsia"/>
        </w:rPr>
        <w:t>　　未来，气动主轴的发展将更加注重智能化和高精度加工能力。一方面，随着工业4.0的推进，气动主轴将集成更多的智能功能，如自诊断、远程监控等，提高设备的智能化水平，减少维护成本。另一方面，随着制造业对零件加工精度要求的提高，气动主轴将采用更先进的制造技术和材料，以满足高精度加工的需求。此外，随着能源效率的重要性日益凸显，气动主轴将更加注重节能减排，采用更高效的传动系统和优化的设计，减少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1913ef324501" w:history="1">
        <w:r>
          <w:rPr>
            <w:rStyle w:val="Hyperlink"/>
          </w:rPr>
          <w:t>2025-2031年全球与中国气动主轴市场现状分析及前景趋势预测报告</w:t>
        </w:r>
      </w:hyperlink>
      <w:r>
        <w:rPr>
          <w:rFonts w:hint="eastAsia"/>
        </w:rPr>
        <w:t>》依托权威机构及行业协会数据，结合气动主轴行业的宏观环境与微观实践，从气动主轴市场规模、市场需求、技术现状及产业链结构等多维度进行了系统调研与分析。报告通过严谨的研究方法与翔实的数据支持，辅以直观图表，全面剖析了气动主轴行业发展趋势、重点企业表现及市场竞争格局，并通过SWOT分析揭示了行业机遇与潜在风险，为气动主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全球不同产品类型气动主轴销售额增长趋势2020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研磨气动主轴</w:t>
      </w:r>
      <w:r>
        <w:rPr>
          <w:rFonts w:hint="eastAsia"/>
        </w:rPr>
        <w:br/>
      </w:r>
      <w:r>
        <w:rPr>
          <w:rFonts w:hint="eastAsia"/>
        </w:rPr>
        <w:t>　　　　1.2.3 铣削气动主轴</w:t>
      </w:r>
      <w:r>
        <w:rPr>
          <w:rFonts w:hint="eastAsia"/>
        </w:rPr>
        <w:br/>
      </w:r>
      <w:r>
        <w:rPr>
          <w:rFonts w:hint="eastAsia"/>
        </w:rPr>
        <w:t>　　1.3 从不同应用，气动主轴主要包括如下几个方面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全球不同应用气动主轴销售额增长趋势2020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气动主轴行业背景、发展历史、现状及趋势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全球气动主轴总体规模分析</w:t>
      </w:r>
      <w:r>
        <w:rPr>
          <w:rFonts w:hint="eastAsia"/>
        </w:rPr>
        <w:br/>
      </w:r>
      <w:r>
        <w:rPr>
          <w:rFonts w:hint="eastAsia"/>
        </w:rPr>
        <w:t>　　2.1 全球气动主轴供需现状及预测（2020-2031）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全球主要地区气动主轴产量（2020-2025）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全球主要地区气动主轴产量（2025-2031）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全球主要地区气动主轴产量市场份额（2020-2031）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全球气动主轴销量及销售额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全球市场气动主轴销售额（2020-2031）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全球市场气动主轴销量（2020-2031）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全球市场主要厂商气动主轴产能市场份额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全球市场主要厂商气动主轴销量（2020-2025）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全球市场主要厂商气动主轴销量（2020-2025）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全球市场主要厂商气动主轴销售收入（2020-2025）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全球市场主要厂商气动主轴销售价格（2020-2025）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2025年全球主要生产商气动主轴收入排名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中国市场主要厂商气动主轴销量（2020-2025）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中国市场主要厂商气动主轴销量（2020-2025）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中国市场主要厂商气动主轴销售收入（2020-2025）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2025年中国主要生产商气动主轴收入排名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中国市场主要厂商气动主轴销售价格（2020-2025）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全球主要厂商气动主轴总部及产地分布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全球主要厂商成立时间及气动主轴商业化日期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全球主要厂商气动主轴产品类型及应用</w:t>
      </w:r>
      <w:r>
        <w:rPr>
          <w:rFonts w:hint="eastAsia"/>
        </w:rPr>
        <w:br/>
      </w:r>
      <w:r>
        <w:rPr>
          <w:rFonts w:hint="eastAsia"/>
        </w:rPr>
        <w:t>　　3.7 气动主轴行业集中度、竞争程度分析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气动主轴行业集中度分析：2025年全球Top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全球气动主轴主要生产商分析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不同产品类型气动主轴分析</w:t>
      </w:r>
      <w:r>
        <w:rPr>
          <w:rFonts w:hint="eastAsia"/>
        </w:rPr>
        <w:br/>
      </w:r>
      <w:r>
        <w:rPr>
          <w:rFonts w:hint="eastAsia"/>
        </w:rPr>
        <w:t>　　6.1 全球不同产品类型气动主轴销量（2020-2031）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不同应用气动主轴分析</w:t>
      </w:r>
      <w:r>
        <w:rPr>
          <w:rFonts w:hint="eastAsia"/>
        </w:rPr>
        <w:br/>
      </w:r>
      <w:r>
        <w:rPr>
          <w:rFonts w:hint="eastAsia"/>
        </w:rPr>
        <w:t>　　7.1 全球不同应用气动主轴销量（2020-2031）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全球不同应用气动主轴销量预测（2025-2031）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全球不同应用气动主轴收入预测（2025-2031）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气动主轴产业链分析</w:t>
      </w:r>
      <w:r>
        <w:rPr>
          <w:rFonts w:hint="eastAsia"/>
        </w:rPr>
        <w:br/>
      </w:r>
      <w:r>
        <w:rPr>
          <w:rFonts w:hint="eastAsia"/>
        </w:rPr>
        <w:t>　　8.2 气动主轴产业上游供应分析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气动主轴下游典型客户</w:t>
      </w:r>
      <w:r>
        <w:rPr>
          <w:rFonts w:hint="eastAsia"/>
        </w:rPr>
        <w:br/>
      </w:r>
      <w:r>
        <w:rPr>
          <w:rFonts w:hint="eastAsia"/>
        </w:rPr>
        <w:t>　　8.4 气动主轴销售渠道分析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气动主轴行业发展面临的风险</w:t>
      </w:r>
      <w:r>
        <w:rPr>
          <w:rFonts w:hint="eastAsia"/>
        </w:rPr>
        <w:br/>
      </w:r>
      <w:r>
        <w:rPr>
          <w:rFonts w:hint="eastAsia"/>
        </w:rPr>
        <w:t>　　9.3 气动主轴行业政策分析</w:t>
      </w:r>
      <w:r>
        <w:rPr>
          <w:rFonts w:hint="eastAsia"/>
        </w:rPr>
        <w:br/>
      </w:r>
      <w:r>
        <w:rPr>
          <w:rFonts w:hint="eastAsia"/>
        </w:rPr>
        <w:t>　　9.4 气动主轴中国企业SWOT分析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全球不同产品类型气动主轴销售额增长（CAGR）趋势2020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气动主轴行业目前发展现状</w:t>
      </w:r>
      <w:r>
        <w:rPr>
          <w:rFonts w:hint="eastAsia"/>
        </w:rPr>
        <w:br/>
      </w:r>
      <w:r>
        <w:rPr>
          <w:rFonts w:hint="eastAsia"/>
        </w:rPr>
        <w:t>　　表4 气动主轴发展趋势</w:t>
      </w:r>
      <w:r>
        <w:rPr>
          <w:rFonts w:hint="eastAsia"/>
        </w:rPr>
        <w:br/>
      </w:r>
      <w:r>
        <w:rPr>
          <w:rFonts w:hint="eastAsia"/>
        </w:rPr>
        <w:t>　　表5 全球主要地区气动主轴产量增速（CAGR）：2020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全球主要地区气动主轴产量（2020-2025）&amp;（千件）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全球主要地区气动主轴产量（2025-2031）&amp;（千件）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全球主要地区气动主轴产量市场份额（2020-2025）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全球主要地区气动主轴产量市场份额（2025-2031）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全球市场主要厂商气动主轴产能（2020-2025）&amp;（千件）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全球市场主要厂商气动主轴销量（2020-2025）&amp;（千件）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全球市场主要厂商气动主轴销量市场份额（2020-2025）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全球市场主要厂商气动主轴销售收入（2020-2025）&amp;（百万美元）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全球市场主要厂商气动主轴销售收入市场份额（2020-2025）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全球市场主要厂商气动主轴销售价格（2020-2025）&amp;（美元/件）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2025年全球主要生产商气动主轴收入排名（百万美元）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中国市场主要厂商气动主轴销量（2020-2025）&amp;（千件）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中国市场主要厂商气动主轴销量市场份额（2020-2025）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中国市场主要厂商气动主轴销售收入（2020-2025）&amp;（百万美元）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中国市场主要厂商气动主轴销售收入市场份额（2020-2025）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2025年中国主要生产商气动主轴收入排名（百万美元）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中国市场主要厂商气动主轴销售价格（2020-2025）&amp;（美元/件）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全球主要厂商气动主轴总部及产地分布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全球主要厂商成立时间及气动主轴商业化日期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全球主要厂商气动主轴产品类型及应用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2025年全球气动主轴主要厂商市场地位（第一梯队、第二梯队和第三梯队）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全球气动主轴市场投资、并购等现状分析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全球主要地区气动主轴销售收入增速：（2020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全球主要地区气动主轴销售收入（2020-2025）&amp;（百万美元）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全球主要地区气动主轴销售收入市场份额（2020-2025）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全球主要地区气动主轴收入（2025-2031）&amp;（百万美元）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全球主要地区气动主轴收入市场份额（2025-2031）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全球主要地区气动主轴销量（千件）：2020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全球主要地区气动主轴销量（2020-2025）&amp;（千件）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全球主要地区气动主轴销量市场份额（2020-2025）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全球主要地区气动主轴销量（2025-2031）&amp;（千件）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全球主要地区气动主轴销量份额（2025-2031）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气动主轴生产基地、销售区域、竞争对手及市场地位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气动主轴产品规格、参数及市场应用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气动主轴销量（千件）、收入（百万美元）、价格（美元/件）及毛利率（2020-2025）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全球不同产品类型气动主轴销量（2020-2025）&amp;（千件）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全球不同产品类型气动主轴销量市场份额（2020-2025）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全球不同产品类型气动主轴销量预测（2025-2031）&amp;（千件）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全球不同产品类型气动主轴销量市场份额预测（2025-2031）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全球不同产品类型气动主轴收入（2020-2025）&amp;（百万美元）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全球不同产品类型气动主轴收入市场份额（2020-2025）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全球不同产品类型气动主轴收入预测（2025-2031）&amp;（百万美元）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全球不同类型气动主轴收入市场份额预测（2025-2031）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全球不同应用气动主轴销量（2020-2025年）&amp;（千件）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全球不同应用气动主轴销量市场份额（2020-2025）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全球不同应用气动主轴销量预测（2025-2031）&amp;（千件）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全球不同应用气动主轴销量市场份额预测（2025-2031）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全球不同应用气动主轴收入（2020-2025年）&amp;（百万美元）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全球不同应用气动主轴收入市场份额（2020-2025）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全球不同应用气动主轴收入预测（2025-2031）&amp;（百万美元）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全球不同应用气动主轴收入市场份额预测（2025-2031）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气动主轴上游原料供应商及联系方式列表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气动主轴典型客户列表</w:t>
      </w:r>
      <w:r>
        <w:rPr>
          <w:rFonts w:hint="eastAsia"/>
        </w:rPr>
        <w:br/>
      </w:r>
      <w:r>
        <w:rPr>
          <w:rFonts w:hint="eastAsia"/>
        </w:rPr>
        <w:t>　　表101 气动主轴主要销售模式及销售渠道</w:t>
      </w:r>
      <w:r>
        <w:rPr>
          <w:rFonts w:hint="eastAsia"/>
        </w:rPr>
        <w:br/>
      </w:r>
      <w:r>
        <w:rPr>
          <w:rFonts w:hint="eastAsia"/>
        </w:rPr>
        <w:t>　　表102 气动主轴行业发展机遇及主要驱动因素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气动主轴行业发展面临的风险</w:t>
      </w:r>
      <w:r>
        <w:rPr>
          <w:rFonts w:hint="eastAsia"/>
        </w:rPr>
        <w:br/>
      </w:r>
      <w:r>
        <w:rPr>
          <w:rFonts w:hint="eastAsia"/>
        </w:rPr>
        <w:t>　　表104 气动主轴行业政策分析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全球不同产品类型气动主轴销售额2020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全球不同产品类型气动主轴市场份额2024 VS 2025</w:t>
      </w:r>
      <w:r>
        <w:rPr>
          <w:rFonts w:hint="eastAsia"/>
        </w:rPr>
        <w:br/>
      </w:r>
      <w:r>
        <w:rPr>
          <w:rFonts w:hint="eastAsia"/>
        </w:rPr>
        <w:t>　　图4 研磨气动主轴产品图片</w:t>
      </w:r>
      <w:r>
        <w:rPr>
          <w:rFonts w:hint="eastAsia"/>
        </w:rPr>
        <w:br/>
      </w:r>
      <w:r>
        <w:rPr>
          <w:rFonts w:hint="eastAsia"/>
        </w:rPr>
        <w:t>　　图5 铣削气动主轴产品图片</w:t>
      </w:r>
      <w:r>
        <w:rPr>
          <w:rFonts w:hint="eastAsia"/>
        </w:rPr>
        <w:br/>
      </w:r>
      <w:r>
        <w:rPr>
          <w:rFonts w:hint="eastAsia"/>
        </w:rPr>
        <w:t>　　图6 全球不同应用气动主轴销售额2020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全球不同应用气动主轴市场份额2024 VS 2025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全球气动主轴产能、产量、产能利用率及发展趋势（2020-2031）&amp;（千件）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全球气动主轴产量、需求量及发展趋势（2020-2031）&amp;（千件）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全球主要地区气动主轴产量市场份额（2020-2031）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中国气动主轴产能、产量、产能利用率及发展趋势（2020-2031）&amp;（千件）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中国气动主轴产量、市场需求量及发展趋势（2020-2031）&amp;（千件）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全球气动主轴市场销售额及增长率：（2020-2031）&amp;（百万美元）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全球市场气动主轴价格趋势（2020-2031）&amp;（千件）&amp;（美元/件）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2025年全球市场主要厂商气动主轴销量市场份额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2025年全球市场主要厂商气动主轴收入市场份额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2025年中国市场主要厂商气动主轴销量市场份额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2025年中国市场主要厂商气动主轴收入市场份额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2025年全球前五大生产商气动主轴市场份额</w:t>
      </w:r>
      <w:r>
        <w:rPr>
          <w:rFonts w:hint="eastAsia"/>
        </w:rPr>
        <w:br/>
      </w:r>
      <w:r>
        <w:rPr>
          <w:rFonts w:hint="eastAsia"/>
        </w:rPr>
        <w:t>　　图27 2025年全球气动主轴第一梯队、第二梯队和第三梯队生产商（品牌）及市场份额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全球主要地区气动主轴销售收入（2020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全球主要地区气动主轴销售收入市场份额（2024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北美市场气动主轴销量及增长率（2020-2031）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北美市场气动主轴收入及增长率（2020-2031）&amp;（百万美元）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欧洲市场气动主轴销量及增长率（2020-2031）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欧洲市场气动主轴收入及增长率（2020-2031）&amp;（百万美元）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中国市场气动主轴销量及增长率（2020-2031）&amp;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中国市场气动主轴收入及增长率（2020-2031）&amp;（百万美元）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日本市场气动主轴销量及增长率（2020-2031）&amp;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日本市场气动主轴收入及增长率（2020-2031）&amp;（百万美元）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全球不同产品类型气动主轴价格走势（2020-2031）&amp;（美元/件）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全球不同应用气动主轴价格走势（2020-2031）&amp;（美元/件）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气动主轴产业链</w:t>
      </w:r>
      <w:r>
        <w:rPr>
          <w:rFonts w:hint="eastAsia"/>
        </w:rPr>
        <w:br/>
      </w:r>
      <w:r>
        <w:rPr>
          <w:rFonts w:hint="eastAsia"/>
        </w:rPr>
        <w:t>　　图41 气动主轴中国企业SWOT分析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1913ef324501" w:history="1">
        <w:r>
          <w:rPr>
            <w:rStyle w:val="Hyperlink"/>
          </w:rPr>
          <w:t>2025-2031年全球与中国气动主轴市场现状分析及前景趋势预测报告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1913ef324501" w:history="1">
        <w:r>
          <w:rPr>
            <w:rStyle w:val="Hyperlink"/>
          </w:rPr>
          <w:t>https://www.20087.com/5/85/QiDongZhuZhouHangYeQuShi.html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热点：nakanishi主轴、气动主轴转速、中国电主轴十大排名、主轴内部结构图、机械主轴和电主轴的区别、大可主轴接气AS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827b69264be6" w:history="1">
      <w:r>
        <w:rPr>
          <w:rStyle w:val="Hyperlink"/>
        </w:rPr>
        <w:t>2025-2031年全球与中国气动主轴市场现状分析及前景趋势预测报告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DongZhuZhouHangYeQuShi.html" TargetMode="External" Id="Rd4331913ef32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DongZhuZhouHangYeQuShi.html" TargetMode="External" Id="R394e827b6926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2025-05-19T23:31:00Z</dcterms:created>
  <dcterms:modified xsi:type="dcterms:W3CDTF">2025-05-20T00:31:00Z</dcterms:modified>
  <dc:subject>2025-2031年全球与中国气动主轴市场现状分析及前景趋势预测报告</dc:subject>
  <dc:title>2025-2031年全球与中国气动主轴市场现状分析及前景趋势预测报告</dc:title>
  <cp:keywords>2025-2031年全球与中国气动主轴市场现状分析及前景趋势预测报告</cp:keywords>
  <dc:description>2025-2031年全球与中国气动主轴市场现状分析及前景趋势预测报告</dc:description>
</cp:coreProperties>
</file>